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Function parameter edit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0405AA" wp14:editId="535A1E4D">
                  <wp:extent cx="360045" cy="360045"/>
                  <wp:effectExtent l="0" t="0" r="5715"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If click, enter or exit the user parameter setting interface.</w:t>
            </w:r>
          </w:p>
          <w:p w:rsidR="006E1C7C" w:rsidRPr="00AC7D39" w:rsidRDefault="006E1C7C" w:rsidP="006E1C7C">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Setting parameter check and save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70AC7F2F" wp14:editId="2498298F">
                  <wp:extent cx="360045" cy="360045"/>
                  <wp:effectExtent l="0" t="0" r="5715"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increase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2203E82" wp14:editId="1A0ADE5D">
                  <wp:extent cx="360045" cy="360045"/>
                  <wp:effectExtent l="0" t="0" r="5715" b="571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increase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decrease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06DF4D6A" wp14:editId="3FA993DB">
                  <wp:extent cx="360045" cy="36004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decrease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decrease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Reset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1A6ABFA1" wp14:editId="0C4643B5">
                  <wp:extent cx="360045" cy="360045"/>
                  <wp:effectExtent l="0" t="0" r="5715"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Long-press can restore factory setting.</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 xml:space="preserve">Start back-tacking selection / </w:t>
            </w:r>
            <w:r w:rsidR="002F1518" w:rsidRPr="002F1518">
              <w:rPr>
                <w:sz w:val="18"/>
                <w:szCs w:val="18"/>
              </w:rPr>
              <w:t>Soft start</w:t>
            </w:r>
            <w:r w:rsidRPr="00AC7D39">
              <w:rPr>
                <w:sz w:val="18"/>
                <w:szCs w:val="18"/>
              </w:rPr>
              <w:t xml:space="preserve">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956138" wp14:editId="00BF88F9">
                  <wp:extent cx="360045" cy="36004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6E1C7C" w:rsidRPr="00AC7D39" w:rsidRDefault="006E1C7C" w:rsidP="002F1518">
            <w:pPr>
              <w:snapToGrid w:val="0"/>
              <w:spacing w:line="276" w:lineRule="auto"/>
              <w:jc w:val="left"/>
              <w:rPr>
                <w:sz w:val="18"/>
                <w:szCs w:val="18"/>
              </w:rPr>
            </w:pPr>
            <w:r w:rsidRPr="00AC7D39">
              <w:rPr>
                <w:sz w:val="18"/>
                <w:szCs w:val="18"/>
              </w:rPr>
              <w:t>If long-press, set used or cancelled s</w:t>
            </w:r>
            <w:r w:rsidR="002F1518" w:rsidRPr="002F1518">
              <w:rPr>
                <w:sz w:val="18"/>
                <w:szCs w:val="18"/>
              </w:rPr>
              <w:t>oft start</w:t>
            </w:r>
            <w:r w:rsidRPr="00AC7D39">
              <w:rPr>
                <w:sz w:val="18"/>
                <w:szCs w:val="18"/>
              </w:rPr>
              <w:t xml:space="preserve">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CB13A8" wp14:editId="0CBE0C4B">
                  <wp:extent cx="360045" cy="360045"/>
                  <wp:effectExtent l="0" t="0" r="5715" b="571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6E1C7C" w:rsidRPr="00AC7D39" w:rsidRDefault="006E1C7C" w:rsidP="00EB5D1D">
            <w:pPr>
              <w:snapToGrid w:val="0"/>
              <w:spacing w:line="276" w:lineRule="auto"/>
              <w:jc w:val="left"/>
              <w:rPr>
                <w:sz w:val="18"/>
                <w:szCs w:val="18"/>
              </w:rPr>
            </w:pPr>
            <w:r w:rsidRPr="00AC7D39">
              <w:rPr>
                <w:sz w:val="18"/>
                <w:szCs w:val="18"/>
              </w:rPr>
              <w:t>If long-press, the needle stop position after shift the sewing mode (up</w:t>
            </w:r>
            <w:r w:rsidR="00EB5D1D">
              <w:rPr>
                <w:sz w:val="18"/>
                <w:szCs w:val="18"/>
              </w:rPr>
              <w:t>per</w:t>
            </w:r>
            <w:r w:rsidRPr="00AC7D39">
              <w:rPr>
                <w:sz w:val="18"/>
                <w:szCs w:val="18"/>
              </w:rPr>
              <w:t xml:space="preserve"> position / </w:t>
            </w:r>
            <w:r w:rsidR="00EB5D1D">
              <w:rPr>
                <w:sz w:val="18"/>
                <w:szCs w:val="18"/>
              </w:rPr>
              <w:t>lower</w:t>
            </w:r>
            <w:r w:rsidRPr="00AC7D39">
              <w:rPr>
                <w:sz w:val="18"/>
                <w:szCs w:val="18"/>
              </w:rPr>
              <w:t xml:space="preserve"> position).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Free sewing / Constant stitch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79EE393" wp14:editId="358D4B5B">
                  <wp:extent cx="360045" cy="360045"/>
                  <wp:effectExtent l="0" t="0" r="5715" b="571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free sewing mode.</w:t>
            </w:r>
          </w:p>
          <w:p w:rsidR="006E1C7C" w:rsidRPr="00AC7D39" w:rsidRDefault="006E1C7C" w:rsidP="006E1C7C">
            <w:pPr>
              <w:snapToGrid w:val="0"/>
              <w:spacing w:line="276" w:lineRule="auto"/>
              <w:jc w:val="left"/>
              <w:rPr>
                <w:sz w:val="18"/>
                <w:szCs w:val="18"/>
              </w:rPr>
            </w:pPr>
            <w:r w:rsidRPr="00AC7D39">
              <w:rPr>
                <w:sz w:val="18"/>
                <w:szCs w:val="18"/>
              </w:rPr>
              <w:t>If long-press, set to constant stitch sewing mode.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0E7765C" wp14:editId="3AB481F0">
                  <wp:extent cx="360045" cy="360045"/>
                  <wp:effectExtent l="0" t="0" r="571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consecutive reverse sewing mode.</w:t>
            </w:r>
          </w:p>
          <w:p w:rsidR="006E1C7C" w:rsidRPr="00AC7D39" w:rsidRDefault="006E1C7C" w:rsidP="006E1C7C">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1733A7F" wp14:editId="4C97EBBC">
                  <wp:extent cx="360045" cy="36004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 xml:space="preserve">automatic presser foot lifting </w:t>
            </w:r>
            <w:r w:rsidR="00AA69B8">
              <w:rPr>
                <w:sz w:val="18"/>
                <w:szCs w:val="18"/>
              </w:rPr>
              <w:t>when</w:t>
            </w:r>
            <w:r w:rsidRPr="00AC7D39">
              <w:rPr>
                <w:sz w:val="18"/>
                <w:szCs w:val="18"/>
              </w:rPr>
              <w:t xml:space="preserve">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6E1C7C" w:rsidRPr="00AC7D39" w:rsidRDefault="006E1C7C" w:rsidP="006E1C7C">
            <w:pPr>
              <w:snapToGrid w:val="0"/>
              <w:spacing w:line="276" w:lineRule="auto"/>
              <w:jc w:val="left"/>
              <w:rPr>
                <w:sz w:val="18"/>
                <w:szCs w:val="18"/>
              </w:rPr>
            </w:pPr>
            <w:r w:rsidRPr="00AC7D39">
              <w:rPr>
                <w:sz w:val="18"/>
                <w:szCs w:val="18"/>
              </w:rPr>
              <w:t>If long-press, set used or cancelled auto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D13D8C" wp14:editId="79331380">
                  <wp:extent cx="360045" cy="360045"/>
                  <wp:effectExtent l="0" t="0" r="5715" b="571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6E1C7C" w:rsidRPr="00AC7D39" w:rsidRDefault="006E1C7C" w:rsidP="006E1C7C">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Pattern freedom sewing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5C243AD" wp14:editId="48AB12F9">
                  <wp:extent cx="360045" cy="360045"/>
                  <wp:effectExtent l="0" t="0" r="5715" b="57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Tight seam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14A5B3" wp14:editId="5125830B">
                  <wp:extent cx="360045" cy="360045"/>
                  <wp:effectExtent l="0" t="0" r="571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backing-tacking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3A145152" wp14:editId="38809859">
                  <wp:extent cx="360045" cy="36004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If long-press, switch to pattern backing-tacking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constant-stitch sewing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09009307" wp14:editId="76151BA0">
                  <wp:extent cx="360045" cy="36004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In multi-segment sewing mode, if long-press, switch to pattern constant-stitch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Stitch length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662B0191" wp14:editId="1AE8079F">
                  <wp:extent cx="422910" cy="179705"/>
                  <wp:effectExtent l="0" t="0" r="381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or decrease stitch length.</w:t>
            </w:r>
          </w:p>
          <w:p w:rsidR="006E1C7C" w:rsidRPr="00AC7D39" w:rsidRDefault="006E1C7C" w:rsidP="006E1C7C">
            <w:pPr>
              <w:spacing w:line="276" w:lineRule="auto"/>
              <w:jc w:val="left"/>
              <w:rPr>
                <w:sz w:val="18"/>
                <w:szCs w:val="18"/>
              </w:rPr>
            </w:pPr>
            <w:r w:rsidRPr="00AC7D39">
              <w:rPr>
                <w:sz w:val="18"/>
                <w:szCs w:val="18"/>
              </w:rPr>
              <w:t>If long-press, continuously increase or decrease stitch length.</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lastRenderedPageBreak/>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6E1C7C">
        <w:rPr>
          <w:noProof/>
        </w:rPr>
        <w:drawing>
          <wp:inline distT="0" distB="0" distL="0" distR="0" wp14:anchorId="309D8179" wp14:editId="3D34CE38">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6E1C7C">
        <w:rPr>
          <w:noProof/>
        </w:rPr>
        <w:drawing>
          <wp:inline distT="0" distB="0" distL="0" distR="0" wp14:anchorId="1C048C5B" wp14:editId="2C337A22">
            <wp:extent cx="604520" cy="238760"/>
            <wp:effectExtent l="0" t="0" r="5080" b="8890"/>
            <wp:docPr id="6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6E1C7C">
        <w:rPr>
          <w:noProof/>
        </w:rPr>
        <w:drawing>
          <wp:inline distT="0" distB="0" distL="0" distR="0" wp14:anchorId="73F5CB81" wp14:editId="377EC1FF">
            <wp:extent cx="604520" cy="238760"/>
            <wp:effectExtent l="0" t="0" r="5080" b="8890"/>
            <wp:docPr id="6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6E1C7C">
        <w:rPr>
          <w:noProof/>
        </w:rPr>
        <w:drawing>
          <wp:inline distT="0" distB="0" distL="0" distR="0" wp14:anchorId="3DD20B51" wp14:editId="771C2CE5">
            <wp:extent cx="604520" cy="238760"/>
            <wp:effectExtent l="0" t="0" r="5080" b="8890"/>
            <wp:docPr id="6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EB5D1D">
        <w:rPr>
          <w:b/>
          <w:sz w:val="18"/>
          <w:szCs w:val="18"/>
        </w:rPr>
        <w:t>ack</w:t>
      </w:r>
      <w:r w:rsidR="00B56E11" w:rsidRPr="00116CAF">
        <w:rPr>
          <w:b/>
          <w:sz w:val="18"/>
          <w:szCs w:val="18"/>
        </w:rPr>
        <w:t xml:space="preserve">-tacking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6E1C7C">
        <w:rPr>
          <w:noProof/>
        </w:rPr>
        <w:drawing>
          <wp:inline distT="0" distB="0" distL="0" distR="0" wp14:anchorId="4F282BEE" wp14:editId="10B34881">
            <wp:extent cx="604520" cy="238760"/>
            <wp:effectExtent l="0" t="0" r="5080" b="8890"/>
            <wp:docPr id="6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6E1C7C">
        <w:rPr>
          <w:noProof/>
        </w:rPr>
        <w:drawing>
          <wp:inline distT="0" distB="0" distL="0" distR="0" wp14:anchorId="0D1F041B" wp14:editId="1B70ADB8">
            <wp:extent cx="604520" cy="238760"/>
            <wp:effectExtent l="0" t="0" r="5080" b="8890"/>
            <wp:docPr id="6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lastRenderedPageBreak/>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6E1C7C">
        <w:rPr>
          <w:noProof/>
        </w:rPr>
        <w:drawing>
          <wp:inline distT="0" distB="0" distL="0" distR="0" wp14:anchorId="718D3610" wp14:editId="67FA8811">
            <wp:extent cx="604520" cy="238760"/>
            <wp:effectExtent l="0" t="0" r="5080" b="8890"/>
            <wp:docPr id="6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6E1C7C" w:rsidRPr="006E1C7C" w:rsidRDefault="006E1C7C"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32"/>
        <w:gridCol w:w="851"/>
        <w:gridCol w:w="3969"/>
      </w:tblGrid>
      <w:tr w:rsidR="003E6E5A" w:rsidRPr="00D637A5" w:rsidTr="0013160C">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6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13160C">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32"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194A68">
              <w:rPr>
                <w:sz w:val="18"/>
                <w:szCs w:val="18"/>
              </w:rPr>
              <w:t>40</w:t>
            </w:r>
            <w:r w:rsidRPr="00D637A5">
              <w:rPr>
                <w:sz w:val="18"/>
                <w:szCs w:val="18"/>
              </w:rPr>
              <w:t>00</w:t>
            </w:r>
          </w:p>
        </w:tc>
        <w:tc>
          <w:tcPr>
            <w:tcW w:w="851" w:type="dxa"/>
            <w:vAlign w:val="center"/>
          </w:tcPr>
          <w:p w:rsidR="003E6E5A" w:rsidRPr="00D637A5" w:rsidRDefault="00C56AB2" w:rsidP="002112C5">
            <w:pPr>
              <w:snapToGrid w:val="0"/>
              <w:jc w:val="center"/>
              <w:rPr>
                <w:sz w:val="18"/>
                <w:szCs w:val="18"/>
              </w:rPr>
            </w:pPr>
            <w:r>
              <w:rPr>
                <w:sz w:val="18"/>
                <w:szCs w:val="18"/>
              </w:rPr>
              <w:t>37</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180816" w:rsidP="002112C5">
            <w:pPr>
              <w:snapToGrid w:val="0"/>
              <w:jc w:val="center"/>
              <w:rPr>
                <w:sz w:val="18"/>
                <w:szCs w:val="18"/>
              </w:rPr>
            </w:pPr>
            <w:r>
              <w:rPr>
                <w:sz w:val="18"/>
                <w:szCs w:val="18"/>
              </w:rPr>
              <w:t>8</w:t>
            </w:r>
            <w:r w:rsidR="00C56AB2">
              <w:rPr>
                <w:sz w:val="18"/>
                <w:szCs w:val="18"/>
              </w:rPr>
              <w:t>0</w:t>
            </w:r>
          </w:p>
        </w:tc>
        <w:tc>
          <w:tcPr>
            <w:tcW w:w="3969"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13160C">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69" w:type="dxa"/>
            <w:vAlign w:val="center"/>
          </w:tcPr>
          <w:p w:rsidR="007502A6" w:rsidRPr="00D637A5" w:rsidRDefault="007502A6" w:rsidP="007502A6">
            <w:pPr>
              <w:snapToGrid w:val="0"/>
              <w:jc w:val="left"/>
              <w:rPr>
                <w:sz w:val="18"/>
                <w:szCs w:val="18"/>
              </w:rPr>
            </w:pPr>
            <w:r w:rsidRPr="00D637A5">
              <w:rPr>
                <w:sz w:val="18"/>
                <w:szCs w:val="18"/>
              </w:rPr>
              <w:t xml:space="preserve">UP: </w:t>
            </w:r>
            <w:r w:rsidRPr="00310465">
              <w:rPr>
                <w:sz w:val="18"/>
                <w:szCs w:val="18"/>
              </w:rPr>
              <w:t>Upper needle stop position</w:t>
            </w:r>
          </w:p>
          <w:p w:rsidR="003E6E5A" w:rsidRPr="00D637A5" w:rsidRDefault="007502A6" w:rsidP="007502A6">
            <w:pPr>
              <w:snapToGrid w:val="0"/>
              <w:jc w:val="left"/>
              <w:rPr>
                <w:sz w:val="18"/>
                <w:szCs w:val="18"/>
              </w:rPr>
            </w:pPr>
            <w:r w:rsidRPr="00D637A5">
              <w:rPr>
                <w:sz w:val="18"/>
                <w:szCs w:val="18"/>
              </w:rPr>
              <w:t xml:space="preserve">DN: </w:t>
            </w:r>
            <w:r w:rsidRPr="00310465">
              <w:rPr>
                <w:sz w:val="18"/>
                <w:szCs w:val="18"/>
              </w:rPr>
              <w:t>Lower needle stop position</w:t>
            </w:r>
          </w:p>
        </w:tc>
      </w:tr>
      <w:tr w:rsidR="003E6E5A" w:rsidRPr="00D637A5" w:rsidTr="0013160C">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3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32" w:type="dxa"/>
            <w:vAlign w:val="center"/>
          </w:tcPr>
          <w:p w:rsidR="003E6E5A" w:rsidRPr="00D637A5" w:rsidRDefault="003E6E5A" w:rsidP="00C56AB2">
            <w:pPr>
              <w:snapToGrid w:val="0"/>
              <w:spacing w:line="276" w:lineRule="auto"/>
              <w:jc w:val="center"/>
              <w:rPr>
                <w:sz w:val="18"/>
                <w:szCs w:val="18"/>
              </w:rPr>
            </w:pPr>
            <w:r w:rsidRPr="00D637A5">
              <w:rPr>
                <w:sz w:val="18"/>
                <w:szCs w:val="18"/>
              </w:rPr>
              <w:t>200-</w:t>
            </w:r>
            <w:r w:rsidR="00F20BA2" w:rsidRPr="00D637A5">
              <w:rPr>
                <w:sz w:val="18"/>
                <w:szCs w:val="18"/>
              </w:rPr>
              <w:t>3</w:t>
            </w:r>
            <w:r w:rsidR="00C56AB2">
              <w:rPr>
                <w:sz w:val="18"/>
                <w:szCs w:val="18"/>
              </w:rPr>
              <w:t>0</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69" w:type="dxa"/>
            <w:vAlign w:val="center"/>
          </w:tcPr>
          <w:p w:rsidR="003E6E5A" w:rsidRPr="00D637A5" w:rsidRDefault="003E6E5A" w:rsidP="002112C5">
            <w:pPr>
              <w:snapToGrid w:val="0"/>
              <w:spacing w:line="276" w:lineRule="auto"/>
              <w:jc w:val="left"/>
              <w:rPr>
                <w:sz w:val="18"/>
                <w:szCs w:val="18"/>
              </w:rPr>
            </w:pPr>
          </w:p>
        </w:tc>
      </w:tr>
      <w:tr w:rsidR="003E6E5A" w:rsidRPr="00D637A5" w:rsidTr="0013160C">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3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3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6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180816">
              <w:rPr>
                <w:sz w:val="18"/>
                <w:szCs w:val="18"/>
              </w:rPr>
              <w:t>.</w:t>
            </w:r>
          </w:p>
        </w:tc>
      </w:tr>
      <w:tr w:rsidR="003E6E5A" w:rsidRPr="00D637A5" w:rsidTr="0013160C">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6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 xml:space="preserve">n any sewing mode, </w:t>
            </w:r>
            <w:r w:rsidR="00CB14A3">
              <w:rPr>
                <w:sz w:val="18"/>
                <w:szCs w:val="18"/>
              </w:rPr>
              <w:t>darn</w:t>
            </w:r>
            <w:r w:rsidRPr="00D637A5">
              <w:rPr>
                <w:sz w:val="18"/>
                <w:szCs w:val="18"/>
              </w:rPr>
              <w:t>ing stitch function cannot be used</w:t>
            </w:r>
            <w:r w:rsidR="00CB14A3" w:rsidRPr="00D637A5">
              <w:rPr>
                <w:sz w:val="18"/>
                <w:szCs w:val="18"/>
              </w:rPr>
              <w:t xml:space="preserve"> </w:t>
            </w:r>
            <w:r w:rsidR="00CB14A3">
              <w:rPr>
                <w:sz w:val="18"/>
                <w:szCs w:val="18"/>
              </w:rPr>
              <w:t xml:space="preserve">before </w:t>
            </w:r>
            <w:r w:rsidR="00CB14A3" w:rsidRPr="00D637A5">
              <w:rPr>
                <w:sz w:val="18"/>
                <w:szCs w:val="18"/>
              </w:rPr>
              <w:t>back-tacking sewing</w:t>
            </w:r>
            <w:r w:rsidRPr="00D637A5">
              <w:rPr>
                <w:sz w:val="18"/>
                <w:szCs w:val="18"/>
              </w:rPr>
              <w:t>.</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EB47CC" w:rsidRPr="00D637A5" w:rsidTr="0013160C">
        <w:trPr>
          <w:trHeight w:val="331"/>
          <w:jc w:val="center"/>
        </w:trPr>
        <w:tc>
          <w:tcPr>
            <w:tcW w:w="936" w:type="dxa"/>
            <w:vAlign w:val="center"/>
          </w:tcPr>
          <w:p w:rsidR="00EB47CC" w:rsidRPr="00D637A5" w:rsidRDefault="00EB47CC" w:rsidP="00EB47CC">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EB47CC" w:rsidRPr="00D637A5" w:rsidRDefault="00EB47CC" w:rsidP="00EB47CC">
            <w:pPr>
              <w:widowControl/>
              <w:jc w:val="left"/>
              <w:textAlignment w:val="bottom"/>
              <w:rPr>
                <w:sz w:val="18"/>
                <w:szCs w:val="18"/>
              </w:rPr>
            </w:pPr>
            <w:r w:rsidRPr="00D637A5">
              <w:rPr>
                <w:color w:val="000000"/>
                <w:kern w:val="0"/>
                <w:sz w:val="18"/>
                <w:szCs w:val="18"/>
                <w:lang w:bidi="ar"/>
              </w:rPr>
              <w:t>Back-tacking stitch overall compensation</w:t>
            </w:r>
          </w:p>
        </w:tc>
        <w:tc>
          <w:tcPr>
            <w:tcW w:w="1132" w:type="dxa"/>
            <w:vAlign w:val="center"/>
          </w:tcPr>
          <w:p w:rsidR="00EB47CC" w:rsidRPr="00D637A5" w:rsidRDefault="00EB47CC" w:rsidP="00EB47CC">
            <w:pPr>
              <w:widowControl/>
              <w:jc w:val="center"/>
              <w:textAlignment w:val="center"/>
              <w:rPr>
                <w:sz w:val="18"/>
                <w:szCs w:val="18"/>
              </w:rPr>
            </w:pPr>
            <w:r w:rsidRPr="00D637A5">
              <w:rPr>
                <w:sz w:val="18"/>
                <w:szCs w:val="18"/>
              </w:rPr>
              <w:t>-20~20</w:t>
            </w:r>
          </w:p>
        </w:tc>
        <w:tc>
          <w:tcPr>
            <w:tcW w:w="851" w:type="dxa"/>
            <w:vAlign w:val="center"/>
          </w:tcPr>
          <w:p w:rsidR="00EB47CC" w:rsidRPr="00D637A5" w:rsidRDefault="00EB47CC" w:rsidP="00EB47CC">
            <w:pPr>
              <w:widowControl/>
              <w:jc w:val="center"/>
              <w:textAlignment w:val="center"/>
              <w:rPr>
                <w:sz w:val="18"/>
                <w:szCs w:val="18"/>
              </w:rPr>
            </w:pPr>
            <w:r>
              <w:rPr>
                <w:sz w:val="18"/>
                <w:szCs w:val="18"/>
              </w:rPr>
              <w:t>0</w:t>
            </w:r>
          </w:p>
        </w:tc>
        <w:tc>
          <w:tcPr>
            <w:tcW w:w="3969" w:type="dxa"/>
            <w:vAlign w:val="center"/>
          </w:tcPr>
          <w:p w:rsidR="00EB47CC" w:rsidRPr="00AC7D39" w:rsidRDefault="00EB47CC" w:rsidP="00EB47CC">
            <w:pPr>
              <w:snapToGrid w:val="0"/>
              <w:jc w:val="left"/>
              <w:rPr>
                <w:sz w:val="18"/>
                <w:szCs w:val="18"/>
              </w:rPr>
            </w:pPr>
            <w:r w:rsidRPr="00AC7D39">
              <w:rPr>
                <w:sz w:val="18"/>
                <w:szCs w:val="18"/>
              </w:rPr>
              <w:t>Increase or decrease the parameter values of P18, P19, P25, P26, P32, and P33 at the same time</w:t>
            </w:r>
            <w:r>
              <w:rPr>
                <w:rFonts w:hint="eastAsia"/>
                <w:sz w:val="18"/>
                <w:szCs w:val="18"/>
              </w:rPr>
              <w:t>.</w:t>
            </w:r>
          </w:p>
        </w:tc>
      </w:tr>
      <w:tr w:rsidR="00EB47CC" w:rsidRPr="00D637A5" w:rsidTr="0013160C">
        <w:trPr>
          <w:trHeight w:val="147"/>
          <w:jc w:val="center"/>
        </w:trPr>
        <w:tc>
          <w:tcPr>
            <w:tcW w:w="936" w:type="dxa"/>
            <w:vAlign w:val="center"/>
          </w:tcPr>
          <w:p w:rsidR="00EB47CC" w:rsidRPr="00D637A5" w:rsidRDefault="00EB47CC" w:rsidP="00EB47CC">
            <w:pPr>
              <w:snapToGrid w:val="0"/>
              <w:jc w:val="center"/>
              <w:rPr>
                <w:sz w:val="18"/>
                <w:szCs w:val="18"/>
              </w:rPr>
            </w:pPr>
            <w:r w:rsidRPr="00D637A5">
              <w:rPr>
                <w:sz w:val="18"/>
                <w:szCs w:val="18"/>
              </w:rPr>
              <w:t>P12</w:t>
            </w:r>
          </w:p>
        </w:tc>
        <w:tc>
          <w:tcPr>
            <w:tcW w:w="2463" w:type="dxa"/>
            <w:vAlign w:val="center"/>
          </w:tcPr>
          <w:p w:rsidR="00EB47CC" w:rsidRPr="00D637A5" w:rsidRDefault="00EB47CC" w:rsidP="00EB47CC">
            <w:pPr>
              <w:snapToGrid w:val="0"/>
              <w:jc w:val="left"/>
              <w:rPr>
                <w:sz w:val="18"/>
                <w:szCs w:val="18"/>
              </w:rPr>
            </w:pPr>
            <w:r w:rsidRPr="00D637A5">
              <w:rPr>
                <w:sz w:val="18"/>
                <w:szCs w:val="18"/>
              </w:rPr>
              <w:t>Start back-tacking running mode selection</w:t>
            </w:r>
          </w:p>
        </w:tc>
        <w:tc>
          <w:tcPr>
            <w:tcW w:w="1132" w:type="dxa"/>
            <w:vAlign w:val="center"/>
          </w:tcPr>
          <w:p w:rsidR="00EB47CC" w:rsidRPr="00D637A5" w:rsidRDefault="00EB47CC" w:rsidP="00EB47CC">
            <w:pPr>
              <w:snapToGrid w:val="0"/>
              <w:jc w:val="center"/>
              <w:rPr>
                <w:sz w:val="18"/>
                <w:szCs w:val="18"/>
              </w:rPr>
            </w:pPr>
            <w:r w:rsidRPr="00D637A5">
              <w:rPr>
                <w:sz w:val="18"/>
                <w:szCs w:val="18"/>
              </w:rPr>
              <w:t>0-1</w:t>
            </w:r>
          </w:p>
        </w:tc>
        <w:tc>
          <w:tcPr>
            <w:tcW w:w="851" w:type="dxa"/>
            <w:vAlign w:val="center"/>
          </w:tcPr>
          <w:p w:rsidR="00EB47CC" w:rsidRPr="00D637A5" w:rsidRDefault="00EB47CC" w:rsidP="00EB47CC">
            <w:pPr>
              <w:snapToGrid w:val="0"/>
              <w:jc w:val="center"/>
              <w:rPr>
                <w:sz w:val="18"/>
                <w:szCs w:val="18"/>
              </w:rPr>
            </w:pPr>
            <w:r w:rsidRPr="00D637A5">
              <w:rPr>
                <w:sz w:val="18"/>
                <w:szCs w:val="18"/>
              </w:rPr>
              <w:t>1</w:t>
            </w:r>
          </w:p>
        </w:tc>
        <w:tc>
          <w:tcPr>
            <w:tcW w:w="3969" w:type="dxa"/>
            <w:vAlign w:val="center"/>
          </w:tcPr>
          <w:p w:rsidR="00EB47CC" w:rsidRPr="00AC7D39" w:rsidRDefault="00EB47CC" w:rsidP="00EB47CC">
            <w:pPr>
              <w:snapToGrid w:val="0"/>
              <w:jc w:val="left"/>
              <w:rPr>
                <w:sz w:val="18"/>
                <w:szCs w:val="18"/>
              </w:rPr>
            </w:pPr>
            <w:r w:rsidRPr="00AC7D39">
              <w:rPr>
                <w:sz w:val="18"/>
                <w:szCs w:val="18"/>
              </w:rPr>
              <w:t>0: Controlled by foot pedal, can be stopped and started at will</w:t>
            </w:r>
          </w:p>
          <w:p w:rsidR="00EB47CC" w:rsidRPr="00AC7D39" w:rsidRDefault="00EB47CC" w:rsidP="00EB47CC">
            <w:pPr>
              <w:snapToGrid w:val="0"/>
              <w:jc w:val="left"/>
              <w:rPr>
                <w:sz w:val="18"/>
                <w:szCs w:val="18"/>
              </w:rPr>
            </w:pPr>
            <w:r w:rsidRPr="00AC7D39">
              <w:rPr>
                <w:sz w:val="18"/>
                <w:szCs w:val="18"/>
              </w:rPr>
              <w:t>1: Touch the foot pedal to automatically execute back-tacking action</w:t>
            </w:r>
          </w:p>
        </w:tc>
      </w:tr>
      <w:tr w:rsidR="00EB47CC" w:rsidRPr="00D637A5" w:rsidTr="0013160C">
        <w:trPr>
          <w:trHeight w:val="531"/>
          <w:jc w:val="center"/>
        </w:trPr>
        <w:tc>
          <w:tcPr>
            <w:tcW w:w="936" w:type="dxa"/>
            <w:vAlign w:val="center"/>
          </w:tcPr>
          <w:p w:rsidR="00EB47CC" w:rsidRPr="00D637A5" w:rsidRDefault="00EB47CC" w:rsidP="00EB47CC">
            <w:pPr>
              <w:snapToGrid w:val="0"/>
              <w:jc w:val="center"/>
              <w:rPr>
                <w:sz w:val="18"/>
                <w:szCs w:val="18"/>
              </w:rPr>
            </w:pPr>
            <w:r w:rsidRPr="00D637A5">
              <w:rPr>
                <w:sz w:val="18"/>
                <w:szCs w:val="18"/>
              </w:rPr>
              <w:t>P13</w:t>
            </w:r>
          </w:p>
        </w:tc>
        <w:tc>
          <w:tcPr>
            <w:tcW w:w="2463" w:type="dxa"/>
            <w:vAlign w:val="center"/>
          </w:tcPr>
          <w:p w:rsidR="00EB47CC" w:rsidRPr="00D637A5" w:rsidRDefault="00EB47CC" w:rsidP="00EB47CC">
            <w:pPr>
              <w:snapToGrid w:val="0"/>
              <w:jc w:val="left"/>
              <w:rPr>
                <w:sz w:val="18"/>
                <w:szCs w:val="18"/>
              </w:rPr>
            </w:pPr>
            <w:r w:rsidRPr="00D637A5">
              <w:rPr>
                <w:sz w:val="18"/>
                <w:szCs w:val="18"/>
              </w:rPr>
              <w:t>Ending mode of start</w:t>
            </w:r>
          </w:p>
          <w:p w:rsidR="00EB47CC" w:rsidRPr="00D637A5" w:rsidRDefault="00EB47CC" w:rsidP="00EB47CC">
            <w:pPr>
              <w:snapToGrid w:val="0"/>
              <w:jc w:val="left"/>
              <w:rPr>
                <w:sz w:val="18"/>
                <w:szCs w:val="18"/>
              </w:rPr>
            </w:pPr>
            <w:r w:rsidRPr="00D637A5">
              <w:rPr>
                <w:sz w:val="18"/>
                <w:szCs w:val="18"/>
              </w:rPr>
              <w:t>back-tacking</w:t>
            </w:r>
          </w:p>
        </w:tc>
        <w:tc>
          <w:tcPr>
            <w:tcW w:w="1132" w:type="dxa"/>
            <w:vAlign w:val="center"/>
          </w:tcPr>
          <w:p w:rsidR="00EB47CC" w:rsidRPr="00D637A5" w:rsidRDefault="00EB47CC" w:rsidP="00EB47CC">
            <w:pPr>
              <w:snapToGrid w:val="0"/>
              <w:jc w:val="center"/>
              <w:rPr>
                <w:sz w:val="18"/>
                <w:szCs w:val="18"/>
              </w:rPr>
            </w:pPr>
            <w:r w:rsidRPr="00D637A5">
              <w:rPr>
                <w:sz w:val="18"/>
                <w:szCs w:val="18"/>
              </w:rPr>
              <w:t>CON/STP</w:t>
            </w:r>
          </w:p>
        </w:tc>
        <w:tc>
          <w:tcPr>
            <w:tcW w:w="851" w:type="dxa"/>
            <w:vAlign w:val="center"/>
          </w:tcPr>
          <w:p w:rsidR="00EB47CC" w:rsidRPr="00D637A5" w:rsidRDefault="00EB47CC" w:rsidP="00EB47CC">
            <w:pPr>
              <w:snapToGrid w:val="0"/>
              <w:jc w:val="center"/>
              <w:rPr>
                <w:sz w:val="18"/>
                <w:szCs w:val="18"/>
              </w:rPr>
            </w:pPr>
            <w:r w:rsidRPr="00D637A5">
              <w:rPr>
                <w:sz w:val="18"/>
                <w:szCs w:val="18"/>
              </w:rPr>
              <w:t>CON</w:t>
            </w:r>
          </w:p>
        </w:tc>
        <w:tc>
          <w:tcPr>
            <w:tcW w:w="3969" w:type="dxa"/>
            <w:vAlign w:val="center"/>
          </w:tcPr>
          <w:p w:rsidR="00EB47CC" w:rsidRPr="00AC7D39" w:rsidRDefault="00EB47CC" w:rsidP="00EB47CC">
            <w:pPr>
              <w:snapToGrid w:val="0"/>
              <w:jc w:val="left"/>
              <w:rPr>
                <w:sz w:val="18"/>
                <w:szCs w:val="18"/>
              </w:rPr>
            </w:pPr>
            <w:r w:rsidRPr="00AC7D39">
              <w:rPr>
                <w:sz w:val="18"/>
                <w:szCs w:val="18"/>
              </w:rPr>
              <w:t>CON: Start back-tacking is completed automatically continued for next action.</w:t>
            </w:r>
          </w:p>
          <w:p w:rsidR="00EB47CC" w:rsidRPr="00AC7D39" w:rsidRDefault="00EB47CC" w:rsidP="00EB47CC">
            <w:pPr>
              <w:snapToGrid w:val="0"/>
              <w:jc w:val="left"/>
              <w:rPr>
                <w:sz w:val="18"/>
                <w:szCs w:val="18"/>
              </w:rPr>
            </w:pPr>
            <w:r w:rsidRPr="00AC7D39">
              <w:rPr>
                <w:sz w:val="18"/>
                <w:szCs w:val="18"/>
              </w:rPr>
              <w:t>STP: After the number of stitches is completed, stop automatically.</w:t>
            </w:r>
          </w:p>
        </w:tc>
      </w:tr>
      <w:tr w:rsidR="003E6E5A" w:rsidRPr="00D637A5" w:rsidTr="0013160C">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3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69" w:type="dxa"/>
            <w:vAlign w:val="center"/>
          </w:tcPr>
          <w:p w:rsidR="003E6E5A" w:rsidRPr="00D637A5" w:rsidRDefault="003E6E5A" w:rsidP="002112C5">
            <w:pPr>
              <w:snapToGrid w:val="0"/>
              <w:jc w:val="left"/>
              <w:rPr>
                <w:sz w:val="18"/>
                <w:szCs w:val="18"/>
              </w:rPr>
            </w:pPr>
          </w:p>
        </w:tc>
      </w:tr>
      <w:tr w:rsidR="003E6E5A" w:rsidRPr="00D637A5" w:rsidTr="0013160C">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113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6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Pr="00D637A5" w:rsidRDefault="00006B6F" w:rsidP="00AC56E0">
            <w:pPr>
              <w:jc w:val="left"/>
              <w:rPr>
                <w:sz w:val="18"/>
                <w:szCs w:val="18"/>
              </w:rPr>
            </w:pPr>
            <w:r w:rsidRPr="00D637A5">
              <w:rPr>
                <w:sz w:val="18"/>
                <w:szCs w:val="18"/>
              </w:rPr>
              <w:t>6: Tight seam function</w:t>
            </w:r>
          </w:p>
        </w:tc>
      </w:tr>
      <w:tr w:rsidR="003E6E5A" w:rsidRPr="00D637A5" w:rsidTr="0013160C">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3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836643" w:rsidP="002112C5">
            <w:pPr>
              <w:snapToGrid w:val="0"/>
              <w:jc w:val="center"/>
              <w:rPr>
                <w:sz w:val="18"/>
                <w:szCs w:val="18"/>
              </w:rPr>
            </w:pPr>
            <w:r>
              <w:rPr>
                <w:sz w:val="18"/>
                <w:szCs w:val="18"/>
              </w:rPr>
              <w:t>3000</w:t>
            </w:r>
          </w:p>
        </w:tc>
        <w:tc>
          <w:tcPr>
            <w:tcW w:w="396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32" w:type="dxa"/>
            <w:vAlign w:val="center"/>
          </w:tcPr>
          <w:p w:rsidR="00096DCB" w:rsidRPr="00D637A5" w:rsidRDefault="00096DCB" w:rsidP="00C56AB2">
            <w:pPr>
              <w:widowControl/>
              <w:jc w:val="center"/>
              <w:textAlignment w:val="center"/>
              <w:rPr>
                <w:sz w:val="18"/>
                <w:szCs w:val="18"/>
              </w:rPr>
            </w:pPr>
            <w:r w:rsidRPr="00D637A5">
              <w:rPr>
                <w:sz w:val="18"/>
                <w:szCs w:val="18"/>
              </w:rPr>
              <w:t>0-</w:t>
            </w:r>
            <w:r w:rsidR="00AC56E0">
              <w:rPr>
                <w:sz w:val="18"/>
                <w:szCs w:val="18"/>
              </w:rPr>
              <w:t>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6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Default="00096DCB" w:rsidP="00096DCB">
            <w:pPr>
              <w:rPr>
                <w:sz w:val="18"/>
                <w:szCs w:val="18"/>
              </w:rPr>
            </w:pPr>
            <w:r w:rsidRPr="00D637A5">
              <w:rPr>
                <w:sz w:val="18"/>
                <w:szCs w:val="18"/>
              </w:rPr>
              <w:t xml:space="preserve">8: </w:t>
            </w:r>
            <w:r w:rsidR="008F74BC" w:rsidRPr="008F74BC">
              <w:rPr>
                <w:sz w:val="18"/>
                <w:szCs w:val="18"/>
              </w:rPr>
              <w:t>Arabic</w:t>
            </w:r>
          </w:p>
          <w:p w:rsidR="00AC56E0" w:rsidRPr="00D637A5" w:rsidRDefault="00AC56E0" w:rsidP="00096DCB">
            <w:pPr>
              <w:rPr>
                <w:sz w:val="18"/>
                <w:szCs w:val="18"/>
              </w:rPr>
            </w:pPr>
            <w:r>
              <w:rPr>
                <w:sz w:val="18"/>
                <w:szCs w:val="18"/>
              </w:rPr>
              <w:t>9</w:t>
            </w:r>
            <w:r>
              <w:rPr>
                <w:rFonts w:hint="eastAsia"/>
                <w:sz w:val="18"/>
                <w:szCs w:val="18"/>
              </w:rPr>
              <w:t>:</w:t>
            </w:r>
            <w:r w:rsidR="00864E94">
              <w:rPr>
                <w:sz w:val="18"/>
                <w:szCs w:val="18"/>
              </w:rPr>
              <w:t xml:space="preserve"> T</w:t>
            </w:r>
            <w:r w:rsidR="00864E94">
              <w:rPr>
                <w:rFonts w:hint="eastAsia"/>
                <w:sz w:val="18"/>
                <w:szCs w:val="18"/>
              </w:rPr>
              <w:t>hai</w:t>
            </w:r>
          </w:p>
        </w:tc>
      </w:tr>
      <w:tr w:rsidR="00096DCB" w:rsidRPr="00D637A5" w:rsidTr="0013160C">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3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C56AB2" w:rsidP="00096DCB">
            <w:pPr>
              <w:jc w:val="center"/>
              <w:rPr>
                <w:sz w:val="18"/>
                <w:szCs w:val="18"/>
              </w:rPr>
            </w:pPr>
            <w:r>
              <w:rPr>
                <w:sz w:val="18"/>
                <w:szCs w:val="18"/>
              </w:rPr>
              <w:t>2</w:t>
            </w:r>
          </w:p>
        </w:tc>
        <w:tc>
          <w:tcPr>
            <w:tcW w:w="3969" w:type="dxa"/>
            <w:vAlign w:val="center"/>
          </w:tcPr>
          <w:p w:rsidR="003A5477" w:rsidRPr="00D561CA" w:rsidRDefault="003A5477" w:rsidP="003A5477">
            <w:pPr>
              <w:snapToGrid w:val="0"/>
              <w:jc w:val="left"/>
              <w:rPr>
                <w:sz w:val="18"/>
                <w:szCs w:val="18"/>
              </w:rPr>
            </w:pPr>
            <w:r w:rsidRPr="00D561CA">
              <w:rPr>
                <w:sz w:val="18"/>
                <w:szCs w:val="18"/>
              </w:rPr>
              <w:t>0: OFF</w:t>
            </w:r>
          </w:p>
          <w:p w:rsidR="003A5477" w:rsidRPr="00D561CA" w:rsidRDefault="003A5477" w:rsidP="003A5477">
            <w:pPr>
              <w:snapToGrid w:val="0"/>
              <w:jc w:val="left"/>
              <w:rPr>
                <w:sz w:val="18"/>
                <w:szCs w:val="18"/>
              </w:rPr>
            </w:pPr>
            <w:r w:rsidRPr="00D561CA">
              <w:rPr>
                <w:sz w:val="18"/>
                <w:szCs w:val="18"/>
              </w:rPr>
              <w:t xml:space="preserve">1: </w:t>
            </w:r>
            <w:r>
              <w:rPr>
                <w:sz w:val="18"/>
                <w:szCs w:val="18"/>
              </w:rPr>
              <w:t>P</w:t>
            </w:r>
            <w:r>
              <w:rPr>
                <w:rFonts w:hint="eastAsia"/>
                <w:sz w:val="18"/>
                <w:szCs w:val="18"/>
              </w:rPr>
              <w:t>ower</w:t>
            </w:r>
            <w:r>
              <w:rPr>
                <w:sz w:val="18"/>
                <w:szCs w:val="18"/>
              </w:rPr>
              <w:t>-on</w:t>
            </w:r>
            <w:r w:rsidRPr="00D561CA">
              <w:rPr>
                <w:sz w:val="18"/>
                <w:szCs w:val="18"/>
              </w:rPr>
              <w:t xml:space="preserve"> voice only</w:t>
            </w:r>
          </w:p>
          <w:p w:rsidR="003A5477" w:rsidRPr="00D561CA" w:rsidRDefault="003A5477" w:rsidP="003A5477">
            <w:pPr>
              <w:snapToGrid w:val="0"/>
              <w:jc w:val="left"/>
              <w:rPr>
                <w:sz w:val="18"/>
                <w:szCs w:val="18"/>
              </w:rPr>
            </w:pPr>
            <w:r w:rsidRPr="00D561CA">
              <w:rPr>
                <w:sz w:val="18"/>
                <w:szCs w:val="18"/>
              </w:rPr>
              <w:t>2: Key tone only</w:t>
            </w:r>
          </w:p>
          <w:p w:rsidR="00096DCB" w:rsidRPr="00D637A5" w:rsidRDefault="003A5477" w:rsidP="003A5477">
            <w:pPr>
              <w:snapToGrid w:val="0"/>
              <w:jc w:val="left"/>
              <w:rPr>
                <w:sz w:val="18"/>
                <w:szCs w:val="18"/>
              </w:rPr>
            </w:pPr>
            <w:r w:rsidRPr="00D561CA">
              <w:rPr>
                <w:sz w:val="18"/>
                <w:szCs w:val="18"/>
              </w:rPr>
              <w:t>3: With</w:t>
            </w:r>
            <w:r>
              <w:rPr>
                <w:sz w:val="18"/>
                <w:szCs w:val="18"/>
              </w:rPr>
              <w:t xml:space="preserve"> power-on</w:t>
            </w:r>
            <w:r w:rsidRPr="00D561CA">
              <w:rPr>
                <w:sz w:val="18"/>
                <w:szCs w:val="18"/>
              </w:rPr>
              <w:t xml:space="preserve"> voice and key tone</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E17312" w:rsidRPr="00D637A5" w:rsidTr="0013160C">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113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6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13160C">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664BA2" w:rsidP="00E17312">
            <w:pPr>
              <w:snapToGrid w:val="0"/>
              <w:jc w:val="left"/>
              <w:rPr>
                <w:sz w:val="18"/>
                <w:szCs w:val="18"/>
              </w:rPr>
            </w:pPr>
            <w:r w:rsidRPr="00664BA2">
              <w:rPr>
                <w:sz w:val="18"/>
                <w:szCs w:val="18"/>
              </w:rPr>
              <w:t>Thread trimming counter mode selection</w:t>
            </w:r>
          </w:p>
        </w:tc>
        <w:tc>
          <w:tcPr>
            <w:tcW w:w="113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6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C20036" w:rsidRPr="00D637A5" w:rsidTr="0013160C">
        <w:trPr>
          <w:trHeight w:val="259"/>
          <w:jc w:val="center"/>
        </w:trPr>
        <w:tc>
          <w:tcPr>
            <w:tcW w:w="936" w:type="dxa"/>
            <w:vAlign w:val="center"/>
          </w:tcPr>
          <w:p w:rsidR="00C20036" w:rsidRPr="00D637A5" w:rsidRDefault="00C20036" w:rsidP="00E17312">
            <w:pPr>
              <w:widowControl/>
              <w:jc w:val="center"/>
              <w:textAlignment w:val="center"/>
              <w:rPr>
                <w:sz w:val="18"/>
                <w:szCs w:val="18"/>
              </w:rPr>
            </w:pPr>
            <w:r>
              <w:rPr>
                <w:sz w:val="18"/>
                <w:szCs w:val="18"/>
              </w:rPr>
              <w:t>P17-N17</w:t>
            </w:r>
          </w:p>
        </w:tc>
        <w:tc>
          <w:tcPr>
            <w:tcW w:w="2463" w:type="dxa"/>
            <w:vAlign w:val="center"/>
          </w:tcPr>
          <w:p w:rsidR="00C20036" w:rsidRPr="00664BA2" w:rsidRDefault="00181A58" w:rsidP="00181A58">
            <w:pPr>
              <w:snapToGrid w:val="0"/>
              <w:jc w:val="left"/>
              <w:rPr>
                <w:sz w:val="18"/>
                <w:szCs w:val="18"/>
              </w:rPr>
            </w:pPr>
            <w:r w:rsidRPr="007B64D1">
              <w:rPr>
                <w:sz w:val="18"/>
                <w:szCs w:val="18"/>
              </w:rPr>
              <w:t>Quick setting for presser foot height</w:t>
            </w:r>
            <w:r w:rsidR="007B64D1" w:rsidRPr="007B64D1">
              <w:rPr>
                <w:sz w:val="18"/>
                <w:szCs w:val="18"/>
              </w:rPr>
              <w:t xml:space="preserve"> when pause</w:t>
            </w:r>
          </w:p>
        </w:tc>
        <w:tc>
          <w:tcPr>
            <w:tcW w:w="1132" w:type="dxa"/>
            <w:vAlign w:val="center"/>
          </w:tcPr>
          <w:p w:rsidR="00C20036" w:rsidRPr="00D637A5" w:rsidRDefault="00C20036" w:rsidP="00E17312">
            <w:pPr>
              <w:jc w:val="center"/>
              <w:rPr>
                <w:sz w:val="18"/>
                <w:szCs w:val="18"/>
              </w:rPr>
            </w:pPr>
            <w:r>
              <w:rPr>
                <w:rFonts w:hint="eastAsia"/>
                <w:sz w:val="18"/>
                <w:szCs w:val="18"/>
              </w:rPr>
              <w:t>1</w:t>
            </w:r>
            <w:r>
              <w:rPr>
                <w:sz w:val="18"/>
                <w:szCs w:val="18"/>
              </w:rPr>
              <w:t>-13</w:t>
            </w:r>
          </w:p>
        </w:tc>
        <w:tc>
          <w:tcPr>
            <w:tcW w:w="851" w:type="dxa"/>
            <w:vAlign w:val="center"/>
          </w:tcPr>
          <w:p w:rsidR="00C20036" w:rsidRPr="00D637A5" w:rsidRDefault="00C20036" w:rsidP="00E17312">
            <w:pPr>
              <w:jc w:val="center"/>
              <w:rPr>
                <w:sz w:val="18"/>
                <w:szCs w:val="18"/>
              </w:rPr>
            </w:pPr>
            <w:r>
              <w:rPr>
                <w:rFonts w:hint="eastAsia"/>
                <w:sz w:val="18"/>
                <w:szCs w:val="18"/>
              </w:rPr>
              <w:t>1</w:t>
            </w:r>
            <w:r>
              <w:rPr>
                <w:sz w:val="18"/>
                <w:szCs w:val="18"/>
              </w:rPr>
              <w:t>0</w:t>
            </w:r>
          </w:p>
        </w:tc>
        <w:tc>
          <w:tcPr>
            <w:tcW w:w="3969" w:type="dxa"/>
            <w:vAlign w:val="center"/>
          </w:tcPr>
          <w:p w:rsidR="00C20036" w:rsidRPr="00D637A5" w:rsidRDefault="00C20036" w:rsidP="00E17312">
            <w:pPr>
              <w:snapToGrid w:val="0"/>
              <w:jc w:val="left"/>
              <w:rPr>
                <w:sz w:val="18"/>
                <w:szCs w:val="18"/>
              </w:rPr>
            </w:pP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3A5477">
            <w:pPr>
              <w:jc w:val="center"/>
              <w:rPr>
                <w:sz w:val="18"/>
                <w:szCs w:val="18"/>
              </w:rPr>
            </w:pPr>
            <w:r>
              <w:rPr>
                <w:sz w:val="18"/>
                <w:szCs w:val="18"/>
              </w:rPr>
              <w:t>1</w:t>
            </w:r>
            <w:r w:rsidR="003A5477">
              <w:rPr>
                <w:sz w:val="18"/>
                <w:szCs w:val="18"/>
              </w:rPr>
              <w:t>60</w:t>
            </w:r>
          </w:p>
        </w:tc>
        <w:tc>
          <w:tcPr>
            <w:tcW w:w="396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3A5477">
            <w:pPr>
              <w:jc w:val="center"/>
              <w:rPr>
                <w:sz w:val="18"/>
                <w:szCs w:val="18"/>
              </w:rPr>
            </w:pPr>
            <w:r>
              <w:rPr>
                <w:sz w:val="18"/>
                <w:szCs w:val="18"/>
              </w:rPr>
              <w:t>1</w:t>
            </w:r>
            <w:r w:rsidR="003A5477">
              <w:rPr>
                <w:sz w:val="18"/>
                <w:szCs w:val="18"/>
              </w:rPr>
              <w:t>60</w:t>
            </w:r>
          </w:p>
        </w:tc>
        <w:tc>
          <w:tcPr>
            <w:tcW w:w="3969"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C20036" w:rsidP="00F25160">
            <w:pPr>
              <w:jc w:val="center"/>
              <w:rPr>
                <w:sz w:val="18"/>
                <w:szCs w:val="18"/>
              </w:rPr>
            </w:pPr>
            <w:r>
              <w:rPr>
                <w:sz w:val="18"/>
                <w:szCs w:val="18"/>
              </w:rPr>
              <w:t>5</w:t>
            </w:r>
            <w:r w:rsidR="00F25160" w:rsidRPr="00D637A5">
              <w:rPr>
                <w:sz w:val="18"/>
                <w:szCs w:val="18"/>
              </w:rPr>
              <w:t>20</w:t>
            </w:r>
          </w:p>
        </w:tc>
        <w:tc>
          <w:tcPr>
            <w:tcW w:w="3969" w:type="dxa"/>
            <w:vAlign w:val="center"/>
          </w:tcPr>
          <w:p w:rsidR="00F25160" w:rsidRPr="00D637A5" w:rsidRDefault="00F25160" w:rsidP="00F25160">
            <w:pPr>
              <w:snapToGrid w:val="0"/>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C20036">
            <w:pPr>
              <w:jc w:val="center"/>
              <w:rPr>
                <w:sz w:val="18"/>
                <w:szCs w:val="18"/>
              </w:rPr>
            </w:pPr>
            <w:r w:rsidRPr="00D637A5">
              <w:rPr>
                <w:sz w:val="18"/>
                <w:szCs w:val="18"/>
              </w:rPr>
              <w:t>4</w:t>
            </w:r>
            <w:r w:rsidR="00C20036">
              <w:rPr>
                <w:sz w:val="18"/>
                <w:szCs w:val="18"/>
              </w:rPr>
              <w:t>2</w:t>
            </w:r>
            <w:r w:rsidRPr="00D637A5">
              <w:rPr>
                <w:sz w:val="18"/>
                <w:szCs w:val="18"/>
              </w:rPr>
              <w:t>0</w:t>
            </w:r>
          </w:p>
        </w:tc>
        <w:tc>
          <w:tcPr>
            <w:tcW w:w="3969" w:type="dxa"/>
            <w:vAlign w:val="center"/>
          </w:tcPr>
          <w:p w:rsidR="00F25160" w:rsidRPr="00D637A5" w:rsidRDefault="00F25160" w:rsidP="00F25160">
            <w:pPr>
              <w:snapToGrid w:val="0"/>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3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69" w:type="dxa"/>
            <w:vAlign w:val="center"/>
          </w:tcPr>
          <w:p w:rsidR="00F25160" w:rsidRPr="00D637A5" w:rsidRDefault="00F25160" w:rsidP="00F25160">
            <w:pPr>
              <w:snapToGrid w:val="0"/>
              <w:jc w:val="left"/>
              <w:rPr>
                <w:sz w:val="18"/>
                <w:szCs w:val="18"/>
              </w:rPr>
            </w:pPr>
          </w:p>
        </w:tc>
      </w:tr>
      <w:tr w:rsidR="00F25160" w:rsidRPr="00D637A5" w:rsidTr="0013160C">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3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C20036">
            <w:pPr>
              <w:jc w:val="center"/>
              <w:rPr>
                <w:sz w:val="18"/>
                <w:szCs w:val="18"/>
              </w:rPr>
            </w:pPr>
            <w:r w:rsidRPr="00D637A5">
              <w:rPr>
                <w:sz w:val="18"/>
                <w:szCs w:val="18"/>
              </w:rPr>
              <w:t>1</w:t>
            </w:r>
            <w:r w:rsidR="00C20036">
              <w:rPr>
                <w:sz w:val="18"/>
                <w:szCs w:val="18"/>
              </w:rPr>
              <w:t>3</w:t>
            </w:r>
            <w:r w:rsidRPr="00D637A5">
              <w:rPr>
                <w:sz w:val="18"/>
                <w:szCs w:val="18"/>
              </w:rPr>
              <w:t>0</w:t>
            </w:r>
          </w:p>
        </w:tc>
        <w:tc>
          <w:tcPr>
            <w:tcW w:w="3969" w:type="dxa"/>
            <w:vAlign w:val="center"/>
          </w:tcPr>
          <w:p w:rsidR="00F25160" w:rsidRPr="00D637A5" w:rsidRDefault="00F25160" w:rsidP="00F25160">
            <w:pPr>
              <w:snapToGrid w:val="0"/>
              <w:jc w:val="left"/>
              <w:rPr>
                <w:sz w:val="18"/>
                <w:szCs w:val="18"/>
              </w:rPr>
            </w:pP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D379C0">
            <w:pPr>
              <w:jc w:val="center"/>
              <w:rPr>
                <w:sz w:val="18"/>
                <w:szCs w:val="18"/>
              </w:rPr>
            </w:pPr>
            <w:r>
              <w:rPr>
                <w:sz w:val="18"/>
                <w:szCs w:val="18"/>
              </w:rPr>
              <w:t>1</w:t>
            </w:r>
            <w:r w:rsidR="00D379C0">
              <w:rPr>
                <w:sz w:val="18"/>
                <w:szCs w:val="18"/>
              </w:rPr>
              <w:t>6</w:t>
            </w:r>
            <w:r>
              <w:rPr>
                <w:sz w:val="18"/>
                <w:szCs w:val="18"/>
              </w:rPr>
              <w:t>0</w:t>
            </w:r>
          </w:p>
        </w:tc>
        <w:tc>
          <w:tcPr>
            <w:tcW w:w="3969" w:type="dxa"/>
            <w:vAlign w:val="center"/>
          </w:tcPr>
          <w:p w:rsidR="007A50D2" w:rsidRPr="00D637A5" w:rsidRDefault="007A50D2" w:rsidP="007A50D2">
            <w:pPr>
              <w:snapToGrid w:val="0"/>
              <w:spacing w:line="276" w:lineRule="auto"/>
              <w:jc w:val="left"/>
              <w:rPr>
                <w:sz w:val="18"/>
                <w:szCs w:val="18"/>
              </w:rPr>
            </w:pPr>
            <w:r w:rsidRPr="00D637A5">
              <w:rPr>
                <w:sz w:val="18"/>
                <w:szCs w:val="18"/>
              </w:rPr>
              <w:t xml:space="preserve">Stitch compensation for end back-tacking C section, 0~200 action gradually delay; The large </w:t>
            </w:r>
            <w:r w:rsidRPr="00D637A5">
              <w:rPr>
                <w:sz w:val="18"/>
                <w:szCs w:val="18"/>
              </w:rPr>
              <w:lastRenderedPageBreak/>
              <w:t>value, the shorter of the C section first stitch.</w:t>
            </w:r>
          </w:p>
        </w:tc>
      </w:tr>
      <w:tr w:rsidR="009B4FB1" w:rsidRPr="00D637A5" w:rsidTr="0013160C">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lastRenderedPageBreak/>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3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836643" w:rsidP="00D379C0">
            <w:pPr>
              <w:jc w:val="center"/>
              <w:rPr>
                <w:sz w:val="18"/>
                <w:szCs w:val="18"/>
              </w:rPr>
            </w:pPr>
            <w:r>
              <w:rPr>
                <w:sz w:val="18"/>
                <w:szCs w:val="18"/>
              </w:rPr>
              <w:t>1</w:t>
            </w:r>
            <w:r w:rsidR="00D379C0">
              <w:rPr>
                <w:sz w:val="18"/>
                <w:szCs w:val="18"/>
              </w:rPr>
              <w:t>60</w:t>
            </w:r>
          </w:p>
        </w:tc>
        <w:tc>
          <w:tcPr>
            <w:tcW w:w="396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13160C">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3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6B3CC7" w:rsidP="00D379C0">
            <w:pPr>
              <w:snapToGrid w:val="0"/>
              <w:jc w:val="center"/>
              <w:rPr>
                <w:sz w:val="18"/>
                <w:szCs w:val="18"/>
              </w:rPr>
            </w:pPr>
            <w:r>
              <w:rPr>
                <w:sz w:val="18"/>
                <w:szCs w:val="18"/>
              </w:rPr>
              <w:t>2</w:t>
            </w:r>
            <w:r w:rsidR="00D379C0">
              <w:rPr>
                <w:sz w:val="18"/>
                <w:szCs w:val="18"/>
              </w:rPr>
              <w:t>0</w:t>
            </w:r>
          </w:p>
        </w:tc>
        <w:tc>
          <w:tcPr>
            <w:tcW w:w="3969" w:type="dxa"/>
            <w:vAlign w:val="center"/>
          </w:tcPr>
          <w:p w:rsidR="00B32930" w:rsidRPr="00D637A5" w:rsidRDefault="00B32930" w:rsidP="00B32930">
            <w:pPr>
              <w:snapToGrid w:val="0"/>
              <w:spacing w:line="276" w:lineRule="auto"/>
              <w:jc w:val="left"/>
              <w:rPr>
                <w:sz w:val="18"/>
                <w:szCs w:val="18"/>
              </w:rPr>
            </w:pPr>
          </w:p>
        </w:tc>
      </w:tr>
      <w:tr w:rsidR="00E35888" w:rsidRPr="00D637A5" w:rsidTr="0013160C">
        <w:trPr>
          <w:trHeight w:val="359"/>
          <w:jc w:val="center"/>
        </w:trPr>
        <w:tc>
          <w:tcPr>
            <w:tcW w:w="936" w:type="dxa"/>
            <w:vAlign w:val="center"/>
          </w:tcPr>
          <w:p w:rsidR="00E35888" w:rsidRPr="00144B74" w:rsidRDefault="00E35888" w:rsidP="00E35888">
            <w:pPr>
              <w:widowControl/>
              <w:spacing w:line="480" w:lineRule="auto"/>
              <w:jc w:val="center"/>
              <w:textAlignment w:val="bottom"/>
              <w:rPr>
                <w:rFonts w:eastAsiaTheme="minorEastAsia"/>
                <w:sz w:val="18"/>
                <w:szCs w:val="18"/>
              </w:rPr>
            </w:pPr>
            <w:r w:rsidRPr="00144B74">
              <w:rPr>
                <w:rFonts w:eastAsiaTheme="minorEastAsia"/>
                <w:color w:val="000000"/>
                <w:kern w:val="0"/>
                <w:sz w:val="18"/>
                <w:szCs w:val="18"/>
                <w:lang w:bidi="ar"/>
              </w:rPr>
              <w:t>P30</w:t>
            </w:r>
          </w:p>
        </w:tc>
        <w:tc>
          <w:tcPr>
            <w:tcW w:w="2463" w:type="dxa"/>
            <w:vAlign w:val="center"/>
          </w:tcPr>
          <w:p w:rsidR="00E35888" w:rsidRPr="00D637A5" w:rsidRDefault="00E35888" w:rsidP="00E35888">
            <w:pPr>
              <w:snapToGrid w:val="0"/>
              <w:jc w:val="left"/>
              <w:rPr>
                <w:sz w:val="18"/>
                <w:szCs w:val="18"/>
              </w:rPr>
            </w:pPr>
            <w:r w:rsidRPr="00D637A5">
              <w:rPr>
                <w:sz w:val="18"/>
                <w:szCs w:val="18"/>
              </w:rPr>
              <w:t>The foot lift height of thread tension release start action when knee-control foot lift</w:t>
            </w:r>
          </w:p>
        </w:tc>
        <w:tc>
          <w:tcPr>
            <w:tcW w:w="1132" w:type="dxa"/>
            <w:vAlign w:val="center"/>
          </w:tcPr>
          <w:p w:rsidR="00E35888" w:rsidRPr="00144B74" w:rsidRDefault="00E35888" w:rsidP="00D379C0">
            <w:pPr>
              <w:widowControl/>
              <w:jc w:val="center"/>
              <w:textAlignment w:val="center"/>
              <w:rPr>
                <w:rFonts w:eastAsiaTheme="minorEastAsia"/>
                <w:sz w:val="18"/>
                <w:szCs w:val="18"/>
              </w:rPr>
            </w:pPr>
            <w:r w:rsidRPr="00144B74">
              <w:rPr>
                <w:rFonts w:eastAsiaTheme="minorEastAsia"/>
                <w:sz w:val="18"/>
                <w:szCs w:val="18"/>
              </w:rPr>
              <w:t>0-</w:t>
            </w:r>
            <w:r w:rsidR="00D379C0">
              <w:rPr>
                <w:rFonts w:eastAsiaTheme="minorEastAsia"/>
                <w:sz w:val="18"/>
                <w:szCs w:val="18"/>
              </w:rPr>
              <w:t>300</w:t>
            </w:r>
          </w:p>
        </w:tc>
        <w:tc>
          <w:tcPr>
            <w:tcW w:w="851" w:type="dxa"/>
            <w:vAlign w:val="center"/>
          </w:tcPr>
          <w:p w:rsidR="00E35888" w:rsidRPr="00144B74" w:rsidRDefault="00D379C0" w:rsidP="00E35888">
            <w:pPr>
              <w:jc w:val="center"/>
              <w:rPr>
                <w:rFonts w:eastAsiaTheme="minorEastAsia"/>
                <w:sz w:val="18"/>
                <w:szCs w:val="18"/>
              </w:rPr>
            </w:pPr>
            <w:r>
              <w:rPr>
                <w:rFonts w:eastAsiaTheme="minorEastAsia"/>
                <w:sz w:val="18"/>
                <w:szCs w:val="18"/>
              </w:rPr>
              <w:t>75</w:t>
            </w:r>
          </w:p>
        </w:tc>
        <w:tc>
          <w:tcPr>
            <w:tcW w:w="3969" w:type="dxa"/>
            <w:vAlign w:val="center"/>
          </w:tcPr>
          <w:p w:rsidR="00E35888" w:rsidRPr="00D637A5" w:rsidRDefault="00E35888" w:rsidP="00E35888">
            <w:pPr>
              <w:snapToGrid w:val="0"/>
              <w:spacing w:line="276" w:lineRule="auto"/>
              <w:jc w:val="left"/>
              <w:rPr>
                <w:sz w:val="18"/>
                <w:szCs w:val="18"/>
              </w:rPr>
            </w:pPr>
          </w:p>
        </w:tc>
      </w:tr>
      <w:tr w:rsidR="00E35888" w:rsidRPr="00D637A5" w:rsidTr="0013160C">
        <w:trPr>
          <w:trHeight w:val="359"/>
          <w:jc w:val="center"/>
        </w:trPr>
        <w:tc>
          <w:tcPr>
            <w:tcW w:w="936" w:type="dxa"/>
            <w:vAlign w:val="center"/>
          </w:tcPr>
          <w:p w:rsidR="00E35888" w:rsidRPr="00144B74" w:rsidRDefault="00E35888" w:rsidP="00E35888">
            <w:pPr>
              <w:widowControl/>
              <w:spacing w:line="480" w:lineRule="auto"/>
              <w:jc w:val="center"/>
              <w:textAlignment w:val="bottom"/>
              <w:rPr>
                <w:rFonts w:eastAsiaTheme="minorEastAsia"/>
                <w:sz w:val="18"/>
                <w:szCs w:val="18"/>
              </w:rPr>
            </w:pPr>
            <w:r w:rsidRPr="00144B74">
              <w:rPr>
                <w:rFonts w:eastAsiaTheme="minorEastAsia"/>
                <w:color w:val="000000"/>
                <w:kern w:val="0"/>
                <w:sz w:val="18"/>
                <w:szCs w:val="18"/>
                <w:lang w:bidi="ar"/>
              </w:rPr>
              <w:t>P31</w:t>
            </w:r>
          </w:p>
        </w:tc>
        <w:tc>
          <w:tcPr>
            <w:tcW w:w="2463" w:type="dxa"/>
            <w:vAlign w:val="center"/>
          </w:tcPr>
          <w:p w:rsidR="00E35888" w:rsidRPr="00D637A5" w:rsidRDefault="00E35888" w:rsidP="00E35888">
            <w:pPr>
              <w:snapToGrid w:val="0"/>
              <w:jc w:val="left"/>
              <w:rPr>
                <w:sz w:val="18"/>
                <w:szCs w:val="18"/>
              </w:rPr>
            </w:pPr>
            <w:r w:rsidRPr="00D637A5">
              <w:rPr>
                <w:sz w:val="18"/>
                <w:szCs w:val="18"/>
              </w:rPr>
              <w:t>Thread tension release function switch when knee-control foot lift</w:t>
            </w:r>
          </w:p>
        </w:tc>
        <w:tc>
          <w:tcPr>
            <w:tcW w:w="1132"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0-1</w:t>
            </w:r>
          </w:p>
        </w:tc>
        <w:tc>
          <w:tcPr>
            <w:tcW w:w="851"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w:t>
            </w:r>
          </w:p>
        </w:tc>
        <w:tc>
          <w:tcPr>
            <w:tcW w:w="3969" w:type="dxa"/>
            <w:vAlign w:val="center"/>
          </w:tcPr>
          <w:p w:rsidR="00E35888" w:rsidRPr="00D637A5" w:rsidRDefault="00E35888" w:rsidP="00E35888">
            <w:pPr>
              <w:snapToGrid w:val="0"/>
              <w:spacing w:line="276" w:lineRule="auto"/>
              <w:jc w:val="left"/>
              <w:rPr>
                <w:sz w:val="18"/>
                <w:szCs w:val="18"/>
              </w:rPr>
            </w:pPr>
          </w:p>
        </w:tc>
      </w:tr>
      <w:tr w:rsidR="009B4FB1" w:rsidRPr="00D637A5" w:rsidTr="0013160C">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3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6B3CC7" w:rsidP="00C20036">
            <w:pPr>
              <w:jc w:val="center"/>
              <w:rPr>
                <w:sz w:val="18"/>
                <w:szCs w:val="18"/>
              </w:rPr>
            </w:pPr>
            <w:r>
              <w:rPr>
                <w:sz w:val="18"/>
                <w:szCs w:val="18"/>
              </w:rPr>
              <w:t>1</w:t>
            </w:r>
            <w:r w:rsidR="00D379C0">
              <w:rPr>
                <w:sz w:val="18"/>
                <w:szCs w:val="18"/>
              </w:rPr>
              <w:t>6</w:t>
            </w:r>
            <w:r w:rsidR="00C20036">
              <w:rPr>
                <w:sz w:val="18"/>
                <w:szCs w:val="18"/>
              </w:rPr>
              <w:t>2</w:t>
            </w:r>
          </w:p>
        </w:tc>
        <w:tc>
          <w:tcPr>
            <w:tcW w:w="396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13160C">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3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6B3CC7" w:rsidP="00C20036">
            <w:pPr>
              <w:jc w:val="center"/>
              <w:rPr>
                <w:sz w:val="18"/>
                <w:szCs w:val="18"/>
              </w:rPr>
            </w:pPr>
            <w:r>
              <w:rPr>
                <w:sz w:val="18"/>
                <w:szCs w:val="18"/>
              </w:rPr>
              <w:t>1</w:t>
            </w:r>
            <w:r w:rsidR="00D379C0">
              <w:rPr>
                <w:sz w:val="18"/>
                <w:szCs w:val="18"/>
              </w:rPr>
              <w:t>6</w:t>
            </w:r>
            <w:r w:rsidR="00C20036">
              <w:rPr>
                <w:sz w:val="18"/>
                <w:szCs w:val="18"/>
              </w:rPr>
              <w:t>2</w:t>
            </w:r>
          </w:p>
        </w:tc>
        <w:tc>
          <w:tcPr>
            <w:tcW w:w="396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6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13160C">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3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C20036" w:rsidP="00A00905">
            <w:pPr>
              <w:widowControl/>
              <w:jc w:val="center"/>
              <w:textAlignment w:val="center"/>
              <w:rPr>
                <w:sz w:val="18"/>
                <w:szCs w:val="18"/>
              </w:rPr>
            </w:pPr>
            <w:r>
              <w:rPr>
                <w:sz w:val="18"/>
                <w:szCs w:val="18"/>
              </w:rPr>
              <w:t>1</w:t>
            </w:r>
          </w:p>
        </w:tc>
        <w:tc>
          <w:tcPr>
            <w:tcW w:w="396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13160C">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3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D379C0" w:rsidP="00A00905">
            <w:pPr>
              <w:snapToGrid w:val="0"/>
              <w:jc w:val="center"/>
              <w:rPr>
                <w:sz w:val="18"/>
                <w:szCs w:val="18"/>
              </w:rPr>
            </w:pPr>
            <w:r>
              <w:rPr>
                <w:sz w:val="18"/>
                <w:szCs w:val="18"/>
              </w:rPr>
              <w:t>7</w:t>
            </w:r>
          </w:p>
        </w:tc>
        <w:tc>
          <w:tcPr>
            <w:tcW w:w="396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216A17">
            <w:pPr>
              <w:snapToGrid w:val="0"/>
              <w:jc w:val="left"/>
              <w:rPr>
                <w:sz w:val="18"/>
                <w:szCs w:val="18"/>
              </w:rPr>
            </w:pPr>
            <w:r w:rsidRPr="00D637A5">
              <w:rPr>
                <w:sz w:val="18"/>
                <w:szCs w:val="18"/>
              </w:rPr>
              <w:t xml:space="preserve">2-11: Thread clamping </w:t>
            </w:r>
            <w:r w:rsidR="00216A17">
              <w:rPr>
                <w:sz w:val="18"/>
                <w:szCs w:val="18"/>
              </w:rPr>
              <w:t>f</w:t>
            </w:r>
            <w:r w:rsidRPr="00D637A5">
              <w:rPr>
                <w:sz w:val="18"/>
                <w:szCs w:val="18"/>
              </w:rPr>
              <w:t>unction</w:t>
            </w:r>
            <w:r w:rsidR="00216A17">
              <w:rPr>
                <w:sz w:val="18"/>
                <w:szCs w:val="18"/>
              </w:rPr>
              <w:t>,</w:t>
            </w:r>
            <w:r w:rsidRPr="00D637A5">
              <w:rPr>
                <w:sz w:val="18"/>
                <w:szCs w:val="18"/>
              </w:rPr>
              <w:t xml:space="preserve"> </w:t>
            </w:r>
            <w:r w:rsidR="00216A17" w:rsidRPr="00216A17">
              <w:rPr>
                <w:sz w:val="18"/>
                <w:szCs w:val="18"/>
              </w:rPr>
              <w:t>the greater the value, the greater the action strength</w:t>
            </w:r>
            <w:r w:rsidRPr="00D637A5">
              <w:rPr>
                <w:sz w:val="18"/>
                <w:szCs w:val="18"/>
              </w:rPr>
              <w:t>.</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AE517A" w:rsidP="00A00905">
            <w:pPr>
              <w:snapToGrid w:val="0"/>
              <w:jc w:val="left"/>
              <w:rPr>
                <w:sz w:val="18"/>
                <w:szCs w:val="18"/>
              </w:rPr>
            </w:pPr>
            <w:hyperlink r:id="rId29" w:history="1">
              <w:r w:rsidR="00A00905" w:rsidRPr="00D637A5">
                <w:rPr>
                  <w:sz w:val="18"/>
                  <w:szCs w:val="18"/>
                </w:rPr>
                <w:t>Automatic presser foot lifting</w:t>
              </w:r>
            </w:hyperlink>
            <w:r w:rsidR="00A00905" w:rsidRPr="00D637A5">
              <w:rPr>
                <w:sz w:val="18"/>
                <w:szCs w:val="18"/>
              </w:rPr>
              <w:t xml:space="preserve"> when pause function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AE517A" w:rsidP="00A00905">
            <w:pPr>
              <w:snapToGrid w:val="0"/>
              <w:jc w:val="left"/>
              <w:rPr>
                <w:sz w:val="18"/>
                <w:szCs w:val="18"/>
              </w:rPr>
            </w:pPr>
            <w:hyperlink r:id="rId30"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3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3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6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13160C">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7502A6" w:rsidP="00A00905">
            <w:pPr>
              <w:snapToGrid w:val="0"/>
              <w:jc w:val="left"/>
              <w:rPr>
                <w:sz w:val="18"/>
                <w:szCs w:val="18"/>
              </w:rPr>
            </w:pPr>
            <w:r w:rsidRPr="00D637A5">
              <w:rPr>
                <w:sz w:val="18"/>
                <w:szCs w:val="18"/>
              </w:rPr>
              <w:t>The mechanical angle(</w:t>
            </w:r>
            <w:r w:rsidRPr="00876767">
              <w:rPr>
                <w:sz w:val="18"/>
                <w:szCs w:val="18"/>
              </w:rPr>
              <w:t>upper</w:t>
            </w:r>
            <w:r w:rsidRPr="00D637A5">
              <w:rPr>
                <w:sz w:val="18"/>
                <w:szCs w:val="18"/>
              </w:rPr>
              <w:t xml:space="preserve"> position)</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B32930" w:rsidRPr="00D637A5" w:rsidTr="0013160C">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w:t>
            </w:r>
            <w:r w:rsidR="00A1305B">
              <w:rPr>
                <w:sz w:val="18"/>
                <w:szCs w:val="18"/>
              </w:rPr>
              <w:t>3</w:t>
            </w:r>
          </w:p>
        </w:tc>
        <w:tc>
          <w:tcPr>
            <w:tcW w:w="2463" w:type="dxa"/>
            <w:vAlign w:val="center"/>
          </w:tcPr>
          <w:p w:rsidR="00B32930" w:rsidRPr="00D637A5" w:rsidRDefault="007B64D1" w:rsidP="007B64D1">
            <w:pPr>
              <w:snapToGrid w:val="0"/>
              <w:jc w:val="left"/>
              <w:rPr>
                <w:sz w:val="18"/>
                <w:szCs w:val="18"/>
              </w:rPr>
            </w:pPr>
            <w:r w:rsidRPr="007B64D1">
              <w:rPr>
                <w:sz w:val="18"/>
                <w:szCs w:val="18"/>
              </w:rPr>
              <w:t>Presser foot height (</w:t>
            </w:r>
            <w:r>
              <w:rPr>
                <w:sz w:val="18"/>
                <w:szCs w:val="18"/>
              </w:rPr>
              <w:t>layer</w:t>
            </w:r>
            <w:r w:rsidRPr="007B64D1">
              <w:rPr>
                <w:sz w:val="18"/>
                <w:szCs w:val="18"/>
              </w:rPr>
              <w:t xml:space="preserve"> seam) sensing AD value</w:t>
            </w:r>
          </w:p>
        </w:tc>
        <w:tc>
          <w:tcPr>
            <w:tcW w:w="113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69" w:type="dxa"/>
            <w:vAlign w:val="center"/>
          </w:tcPr>
          <w:p w:rsidR="00B32930" w:rsidRPr="00D637A5" w:rsidRDefault="00B32930" w:rsidP="00A00905">
            <w:pPr>
              <w:snapToGrid w:val="0"/>
              <w:jc w:val="left"/>
              <w:rPr>
                <w:sz w:val="18"/>
                <w:szCs w:val="18"/>
              </w:rPr>
            </w:pPr>
          </w:p>
        </w:tc>
      </w:tr>
      <w:tr w:rsidR="00A00905" w:rsidRPr="00D637A5" w:rsidTr="0013160C">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3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69" w:type="dxa"/>
            <w:vAlign w:val="center"/>
          </w:tcPr>
          <w:p w:rsidR="00A00905" w:rsidRPr="00D637A5" w:rsidRDefault="00A00905" w:rsidP="00A00905">
            <w:pPr>
              <w:snapToGrid w:val="0"/>
              <w:jc w:val="left"/>
              <w:rPr>
                <w:sz w:val="18"/>
                <w:szCs w:val="18"/>
              </w:rPr>
            </w:pPr>
          </w:p>
        </w:tc>
      </w:tr>
      <w:tr w:rsidR="00E04D17" w:rsidRPr="00D637A5" w:rsidTr="0013160C">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3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69" w:type="dxa"/>
            <w:vAlign w:val="center"/>
          </w:tcPr>
          <w:p w:rsidR="00E04D17" w:rsidRPr="00D637A5" w:rsidRDefault="00E04D17" w:rsidP="00E04D17">
            <w:pPr>
              <w:snapToGrid w:val="0"/>
              <w:jc w:val="left"/>
              <w:rPr>
                <w:sz w:val="18"/>
                <w:szCs w:val="18"/>
              </w:rPr>
            </w:pPr>
          </w:p>
        </w:tc>
      </w:tr>
      <w:tr w:rsidR="00E04D17" w:rsidRPr="00D637A5" w:rsidTr="0013160C">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3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69" w:type="dxa"/>
            <w:vAlign w:val="center"/>
          </w:tcPr>
          <w:p w:rsidR="00E04D17" w:rsidRPr="00D637A5" w:rsidRDefault="00E04D17" w:rsidP="00E04D17">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D379C0" w:rsidP="00A00905">
            <w:pPr>
              <w:jc w:val="center"/>
              <w:rPr>
                <w:sz w:val="18"/>
                <w:szCs w:val="18"/>
              </w:rPr>
            </w:pPr>
            <w:r>
              <w:rPr>
                <w:sz w:val="18"/>
                <w:szCs w:val="18"/>
              </w:rPr>
              <w:t>16</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3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r w:rsidR="00D379C0">
              <w:rPr>
                <w:sz w:val="18"/>
                <w:szCs w:val="18"/>
              </w:rPr>
              <w:t>.</w:t>
            </w:r>
          </w:p>
          <w:p w:rsidR="00A00905" w:rsidRPr="00D637A5" w:rsidRDefault="00A00905" w:rsidP="00A00905">
            <w:pPr>
              <w:jc w:val="left"/>
              <w:rPr>
                <w:sz w:val="18"/>
                <w:szCs w:val="18"/>
              </w:rPr>
            </w:pPr>
            <w:r w:rsidRPr="00D637A5">
              <w:rPr>
                <w:sz w:val="18"/>
                <w:szCs w:val="18"/>
              </w:rPr>
              <w:t>1: Touch the foot pedal to automatically execute a pattern sewing action</w:t>
            </w:r>
            <w:r w:rsidR="00D379C0">
              <w:rPr>
                <w:sz w:val="18"/>
                <w:szCs w:val="18"/>
              </w:rPr>
              <w:t>.</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3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D379C0" w:rsidP="00A00905">
            <w:pPr>
              <w:jc w:val="center"/>
              <w:rPr>
                <w:sz w:val="18"/>
                <w:szCs w:val="18"/>
              </w:rPr>
            </w:pPr>
            <w:r>
              <w:rPr>
                <w:sz w:val="18"/>
                <w:szCs w:val="18"/>
              </w:rPr>
              <w:t>4</w:t>
            </w:r>
            <w:r w:rsidR="00A00905" w:rsidRPr="00D637A5">
              <w:rPr>
                <w:sz w:val="18"/>
                <w:szCs w:val="18"/>
              </w:rPr>
              <w:t>0</w:t>
            </w:r>
          </w:p>
        </w:tc>
        <w:tc>
          <w:tcPr>
            <w:tcW w:w="396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13160C">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CA0D32">
            <w:pPr>
              <w:snapToGrid w:val="0"/>
              <w:spacing w:line="276" w:lineRule="auto"/>
              <w:jc w:val="left"/>
              <w:rPr>
                <w:sz w:val="18"/>
                <w:szCs w:val="18"/>
              </w:rPr>
            </w:pPr>
            <w:r w:rsidRPr="00D637A5">
              <w:rPr>
                <w:sz w:val="18"/>
                <w:szCs w:val="18"/>
              </w:rPr>
              <w:t>The minimum speed (positioning speed) (rpm)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r w:rsidR="00A1305B">
              <w:rPr>
                <w:sz w:val="18"/>
                <w:szCs w:val="18"/>
              </w:rPr>
              <w:t>.</w:t>
            </w:r>
          </w:p>
        </w:tc>
      </w:tr>
      <w:tr w:rsidR="00A00905" w:rsidRPr="00D637A5" w:rsidTr="0013160C">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B415AA" w:rsidP="00A00905">
            <w:pPr>
              <w:jc w:val="center"/>
              <w:rPr>
                <w:sz w:val="18"/>
                <w:szCs w:val="18"/>
              </w:rPr>
            </w:pPr>
            <w:r>
              <w:rPr>
                <w:sz w:val="18"/>
                <w:szCs w:val="18"/>
              </w:rPr>
              <w:t>24</w:t>
            </w:r>
            <w:r w:rsidR="00A00905" w:rsidRPr="00D637A5">
              <w:rPr>
                <w:sz w:val="18"/>
                <w:szCs w:val="18"/>
              </w:rPr>
              <w:t>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r w:rsidR="00A1305B">
              <w:rPr>
                <w:sz w:val="18"/>
                <w:szCs w:val="18"/>
              </w:rPr>
              <w:t>.</w:t>
            </w:r>
          </w:p>
        </w:tc>
      </w:tr>
      <w:tr w:rsidR="00A00905" w:rsidRPr="00D637A5" w:rsidTr="0013160C">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6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13160C">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524669" w:rsidP="00A00905">
            <w:pPr>
              <w:snapToGrid w:val="0"/>
              <w:spacing w:line="276" w:lineRule="auto"/>
              <w:jc w:val="left"/>
              <w:rPr>
                <w:sz w:val="18"/>
                <w:szCs w:val="18"/>
              </w:rPr>
            </w:pPr>
            <w:r>
              <w:rPr>
                <w:sz w:val="18"/>
                <w:szCs w:val="18"/>
              </w:rPr>
              <w:t>P</w:t>
            </w:r>
            <w:r w:rsidR="00A00905" w:rsidRPr="00D637A5">
              <w:rPr>
                <w:sz w:val="18"/>
                <w:szCs w:val="18"/>
              </w:rPr>
              <w:t xml:space="preserve">resser foot </w:t>
            </w:r>
            <w:r>
              <w:rPr>
                <w:sz w:val="18"/>
                <w:szCs w:val="18"/>
              </w:rPr>
              <w:t xml:space="preserve">lifting </w:t>
            </w:r>
            <w:r w:rsidR="00A00905" w:rsidRPr="00D637A5">
              <w:rPr>
                <w:sz w:val="18"/>
                <w:szCs w:val="18"/>
              </w:rPr>
              <w:t xml:space="preserve">function </w:t>
            </w:r>
            <w:r>
              <w:rPr>
                <w:sz w:val="18"/>
                <w:szCs w:val="18"/>
              </w:rPr>
              <w:t xml:space="preserve">when half pedaling </w:t>
            </w:r>
            <w:r w:rsidR="00A00905" w:rsidRPr="00D637A5">
              <w:rPr>
                <w:sz w:val="18"/>
                <w:szCs w:val="18"/>
              </w:rPr>
              <w:t>to cancel</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13160C">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6B1A0B" w:rsidP="00A00905">
            <w:pPr>
              <w:jc w:val="center"/>
              <w:rPr>
                <w:sz w:val="18"/>
                <w:szCs w:val="18"/>
              </w:rPr>
            </w:pPr>
            <w:r>
              <w:rPr>
                <w:sz w:val="18"/>
                <w:szCs w:val="18"/>
              </w:rPr>
              <w:t>200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D379C0" w:rsidP="00A00905">
            <w:pPr>
              <w:jc w:val="center"/>
              <w:rPr>
                <w:sz w:val="18"/>
                <w:szCs w:val="18"/>
              </w:rPr>
            </w:pPr>
            <w:r>
              <w:rPr>
                <w:sz w:val="18"/>
                <w:szCs w:val="18"/>
              </w:rPr>
              <w:t>220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32" w:type="dxa"/>
            <w:vAlign w:val="center"/>
          </w:tcPr>
          <w:p w:rsidR="00A00905" w:rsidRPr="00D637A5" w:rsidRDefault="00A00905" w:rsidP="00B415AA">
            <w:pPr>
              <w:snapToGrid w:val="0"/>
              <w:spacing w:line="276" w:lineRule="auto"/>
              <w:jc w:val="center"/>
              <w:rPr>
                <w:sz w:val="18"/>
                <w:szCs w:val="18"/>
              </w:rPr>
            </w:pPr>
            <w:r w:rsidRPr="00D637A5">
              <w:rPr>
                <w:sz w:val="18"/>
                <w:szCs w:val="18"/>
              </w:rPr>
              <w:t>0-</w:t>
            </w:r>
            <w:r w:rsidR="00B415AA">
              <w:rPr>
                <w:sz w:val="18"/>
                <w:szCs w:val="18"/>
              </w:rPr>
              <w:t>2</w:t>
            </w:r>
          </w:p>
        </w:tc>
        <w:tc>
          <w:tcPr>
            <w:tcW w:w="851" w:type="dxa"/>
            <w:vAlign w:val="center"/>
          </w:tcPr>
          <w:p w:rsidR="00A00905" w:rsidRPr="00D637A5" w:rsidRDefault="00D379C0" w:rsidP="00A00905">
            <w:pPr>
              <w:jc w:val="center"/>
              <w:rPr>
                <w:sz w:val="18"/>
                <w:szCs w:val="18"/>
              </w:rPr>
            </w:pPr>
            <w:r>
              <w:rPr>
                <w:sz w:val="18"/>
                <w:szCs w:val="18"/>
              </w:rPr>
              <w:t>0</w:t>
            </w:r>
          </w:p>
        </w:tc>
        <w:tc>
          <w:tcPr>
            <w:tcW w:w="3969" w:type="dxa"/>
            <w:vAlign w:val="center"/>
          </w:tcPr>
          <w:p w:rsidR="007502A6" w:rsidRPr="00876767" w:rsidRDefault="004332C5" w:rsidP="007502A6">
            <w:pPr>
              <w:jc w:val="left"/>
              <w:rPr>
                <w:sz w:val="18"/>
                <w:szCs w:val="18"/>
              </w:rPr>
            </w:pPr>
            <w:r>
              <w:rPr>
                <w:sz w:val="18"/>
                <w:szCs w:val="18"/>
              </w:rPr>
              <w:t xml:space="preserve">0: </w:t>
            </w:r>
            <w:r>
              <w:rPr>
                <w:rFonts w:hint="eastAsia"/>
                <w:sz w:val="18"/>
                <w:szCs w:val="18"/>
              </w:rPr>
              <w:t>A</w:t>
            </w:r>
            <w:bookmarkStart w:id="37" w:name="_GoBack"/>
            <w:bookmarkEnd w:id="37"/>
            <w:r w:rsidR="007502A6" w:rsidRPr="00876767">
              <w:rPr>
                <w:sz w:val="18"/>
                <w:szCs w:val="18"/>
              </w:rPr>
              <w:t>lways do not find the upper positioning</w:t>
            </w:r>
          </w:p>
          <w:p w:rsidR="00A00905" w:rsidRPr="00D637A5" w:rsidRDefault="007502A6" w:rsidP="007502A6">
            <w:pPr>
              <w:jc w:val="left"/>
              <w:rPr>
                <w:sz w:val="18"/>
                <w:szCs w:val="18"/>
              </w:rPr>
            </w:pPr>
            <w:r w:rsidRPr="00876767">
              <w:rPr>
                <w:sz w:val="18"/>
                <w:szCs w:val="18"/>
              </w:rPr>
              <w:t>1: Always find the upper positioning</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time (s)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D379C0" w:rsidP="00A00905">
            <w:pPr>
              <w:jc w:val="center"/>
              <w:rPr>
                <w:sz w:val="18"/>
                <w:szCs w:val="18"/>
              </w:rPr>
            </w:pPr>
            <w:r>
              <w:rPr>
                <w:sz w:val="18"/>
                <w:szCs w:val="18"/>
              </w:rPr>
              <w:t>2</w:t>
            </w:r>
          </w:p>
        </w:tc>
        <w:tc>
          <w:tcPr>
            <w:tcW w:w="3969" w:type="dxa"/>
            <w:vAlign w:val="center"/>
          </w:tcPr>
          <w:p w:rsidR="00A00905" w:rsidRPr="00D637A5" w:rsidRDefault="00A751ED" w:rsidP="00A00905">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7502A6" w:rsidRPr="00D637A5" w:rsidTr="0013160C">
        <w:trPr>
          <w:trHeight w:val="90"/>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P58</w:t>
            </w:r>
          </w:p>
        </w:tc>
        <w:tc>
          <w:tcPr>
            <w:tcW w:w="2463" w:type="dxa"/>
            <w:vAlign w:val="center"/>
          </w:tcPr>
          <w:p w:rsidR="007502A6" w:rsidRPr="00D637A5" w:rsidRDefault="007502A6" w:rsidP="007502A6">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B415AA" w:rsidP="007502A6">
            <w:pPr>
              <w:jc w:val="center"/>
              <w:rPr>
                <w:sz w:val="18"/>
                <w:szCs w:val="18"/>
              </w:rPr>
            </w:pPr>
            <w:r>
              <w:rPr>
                <w:sz w:val="18"/>
                <w:szCs w:val="18"/>
              </w:rPr>
              <w:t>190</w:t>
            </w:r>
          </w:p>
        </w:tc>
        <w:tc>
          <w:tcPr>
            <w:tcW w:w="3969" w:type="dxa"/>
            <w:vAlign w:val="center"/>
          </w:tcPr>
          <w:p w:rsidR="007502A6" w:rsidRPr="00D637A5" w:rsidRDefault="007502A6" w:rsidP="007502A6">
            <w:pPr>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7502A6" w:rsidRPr="00D637A5" w:rsidTr="0013160C">
        <w:trPr>
          <w:trHeight w:val="90"/>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P59</w:t>
            </w:r>
          </w:p>
        </w:tc>
        <w:tc>
          <w:tcPr>
            <w:tcW w:w="2463" w:type="dxa"/>
            <w:vAlign w:val="center"/>
          </w:tcPr>
          <w:p w:rsidR="007502A6" w:rsidRPr="00D637A5" w:rsidRDefault="007502A6" w:rsidP="007502A6">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B415AA" w:rsidP="007502A6">
            <w:pPr>
              <w:jc w:val="center"/>
              <w:rPr>
                <w:sz w:val="18"/>
                <w:szCs w:val="18"/>
              </w:rPr>
            </w:pPr>
            <w:r>
              <w:rPr>
                <w:sz w:val="18"/>
                <w:szCs w:val="18"/>
              </w:rPr>
              <w:t>0</w:t>
            </w:r>
          </w:p>
        </w:tc>
        <w:tc>
          <w:tcPr>
            <w:tcW w:w="3969" w:type="dxa"/>
            <w:vAlign w:val="center"/>
          </w:tcPr>
          <w:p w:rsidR="007502A6" w:rsidRPr="00D637A5" w:rsidRDefault="007502A6" w:rsidP="007502A6">
            <w:pPr>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a</w:t>
            </w:r>
            <w:r w:rsidRPr="008B3B35">
              <w:rPr>
                <w:sz w:val="18"/>
                <w:szCs w:val="18"/>
              </w:rPr>
              <w:t>djustment</w:t>
            </w:r>
            <w:r w:rsidRPr="00D637A5">
              <w:rPr>
                <w:sz w:val="18"/>
                <w:szCs w:val="18"/>
              </w:rPr>
              <w:t>, the needle will advance stop when the value decreased, the needle will delay stop when the value increased.</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32" w:type="dxa"/>
            <w:vAlign w:val="center"/>
          </w:tcPr>
          <w:p w:rsidR="00A00905" w:rsidRPr="00D637A5" w:rsidRDefault="00A00905" w:rsidP="00AD43D6">
            <w:pPr>
              <w:snapToGrid w:val="0"/>
              <w:spacing w:line="276" w:lineRule="auto"/>
              <w:jc w:val="center"/>
              <w:rPr>
                <w:sz w:val="18"/>
                <w:szCs w:val="18"/>
              </w:rPr>
            </w:pPr>
            <w:r w:rsidRPr="00D637A5">
              <w:rPr>
                <w:sz w:val="18"/>
                <w:szCs w:val="18"/>
              </w:rPr>
              <w:t>100-</w:t>
            </w:r>
            <w:r w:rsidR="00425403">
              <w:rPr>
                <w:sz w:val="18"/>
                <w:szCs w:val="18"/>
              </w:rPr>
              <w:t>40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13160C">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13160C">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13160C">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6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6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13160C">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3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9D4A0F" w:rsidP="00A00905">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113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FB05FA" w:rsidP="00A00905">
            <w:pPr>
              <w:jc w:val="center"/>
              <w:rPr>
                <w:sz w:val="18"/>
                <w:szCs w:val="18"/>
              </w:rPr>
            </w:pPr>
            <w:r>
              <w:rPr>
                <w:sz w:val="18"/>
                <w:szCs w:val="18"/>
              </w:rPr>
              <w:t>27</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3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7502A6" w:rsidRPr="00D637A5" w:rsidTr="0013160C">
        <w:trPr>
          <w:trHeight w:val="101"/>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P72</w:t>
            </w:r>
          </w:p>
        </w:tc>
        <w:tc>
          <w:tcPr>
            <w:tcW w:w="2463" w:type="dxa"/>
            <w:vAlign w:val="center"/>
          </w:tcPr>
          <w:p w:rsidR="007502A6" w:rsidRPr="00D637A5" w:rsidRDefault="007502A6" w:rsidP="007502A6">
            <w:pPr>
              <w:snapToGrid w:val="0"/>
              <w:spacing w:line="276" w:lineRule="auto"/>
              <w:jc w:val="left"/>
              <w:rPr>
                <w:sz w:val="18"/>
                <w:szCs w:val="18"/>
              </w:rPr>
            </w:pPr>
            <w:r w:rsidRPr="008B3B35">
              <w:rPr>
                <w:sz w:val="18"/>
                <w:szCs w:val="18"/>
              </w:rPr>
              <w:t xml:space="preserve">Upper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7502A6" w:rsidP="007502A6">
            <w:pPr>
              <w:snapToGrid w:val="0"/>
              <w:spacing w:line="276" w:lineRule="auto"/>
              <w:jc w:val="center"/>
              <w:rPr>
                <w:sz w:val="18"/>
                <w:szCs w:val="18"/>
              </w:rPr>
            </w:pPr>
          </w:p>
        </w:tc>
        <w:tc>
          <w:tcPr>
            <w:tcW w:w="3969" w:type="dxa"/>
            <w:vAlign w:val="center"/>
          </w:tcPr>
          <w:p w:rsidR="007502A6" w:rsidRPr="00D637A5" w:rsidRDefault="007502A6" w:rsidP="007502A6">
            <w:pPr>
              <w:jc w:val="left"/>
              <w:rPr>
                <w:sz w:val="18"/>
                <w:szCs w:val="18"/>
              </w:rPr>
            </w:pPr>
            <w:r w:rsidRPr="00D637A5">
              <w:rPr>
                <w:sz w:val="18"/>
                <w:szCs w:val="18"/>
              </w:rPr>
              <w:t>Adjust up</w:t>
            </w:r>
            <w:r>
              <w:rPr>
                <w:sz w:val="18"/>
                <w:szCs w:val="18"/>
              </w:rPr>
              <w:t>per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up needle position.</w:t>
            </w:r>
          </w:p>
        </w:tc>
      </w:tr>
      <w:tr w:rsidR="007502A6" w:rsidRPr="00D637A5" w:rsidTr="0013160C">
        <w:trPr>
          <w:trHeight w:val="90"/>
          <w:jc w:val="center"/>
        </w:trPr>
        <w:tc>
          <w:tcPr>
            <w:tcW w:w="936" w:type="dxa"/>
            <w:vAlign w:val="center"/>
          </w:tcPr>
          <w:p w:rsidR="007502A6" w:rsidRPr="00D637A5" w:rsidRDefault="007502A6" w:rsidP="007502A6">
            <w:pPr>
              <w:snapToGrid w:val="0"/>
              <w:spacing w:line="276" w:lineRule="auto"/>
              <w:jc w:val="center"/>
              <w:rPr>
                <w:sz w:val="18"/>
                <w:szCs w:val="18"/>
              </w:rPr>
            </w:pPr>
            <w:r w:rsidRPr="00D637A5">
              <w:rPr>
                <w:sz w:val="18"/>
                <w:szCs w:val="18"/>
              </w:rPr>
              <w:t>P73</w:t>
            </w:r>
          </w:p>
        </w:tc>
        <w:tc>
          <w:tcPr>
            <w:tcW w:w="2463" w:type="dxa"/>
            <w:vAlign w:val="center"/>
          </w:tcPr>
          <w:p w:rsidR="007502A6" w:rsidRPr="00D637A5" w:rsidRDefault="007502A6" w:rsidP="007502A6">
            <w:pPr>
              <w:snapToGrid w:val="0"/>
              <w:spacing w:line="276" w:lineRule="auto"/>
              <w:jc w:val="left"/>
              <w:rPr>
                <w:sz w:val="18"/>
                <w:szCs w:val="18"/>
              </w:rPr>
            </w:pPr>
            <w:r>
              <w:rPr>
                <w:sz w:val="18"/>
                <w:szCs w:val="18"/>
              </w:rPr>
              <w:t>Low</w:t>
            </w:r>
            <w:r w:rsidRPr="008B3B35">
              <w:rPr>
                <w:sz w:val="18"/>
                <w:szCs w:val="18"/>
              </w:rPr>
              <w:t xml:space="preserve">er </w:t>
            </w:r>
            <w:r>
              <w:rPr>
                <w:sz w:val="18"/>
                <w:szCs w:val="18"/>
              </w:rPr>
              <w:t>p</w:t>
            </w:r>
            <w:r w:rsidRPr="008B3B35">
              <w:rPr>
                <w:sz w:val="18"/>
                <w:szCs w:val="18"/>
              </w:rPr>
              <w:t xml:space="preserve">ositioning </w:t>
            </w:r>
            <w:r>
              <w:rPr>
                <w:sz w:val="18"/>
                <w:szCs w:val="18"/>
              </w:rPr>
              <w:t>quick a</w:t>
            </w:r>
            <w:r w:rsidRPr="008B3B35">
              <w:rPr>
                <w:sz w:val="18"/>
                <w:szCs w:val="18"/>
              </w:rPr>
              <w:t>djustment</w:t>
            </w:r>
          </w:p>
        </w:tc>
        <w:tc>
          <w:tcPr>
            <w:tcW w:w="1132" w:type="dxa"/>
            <w:vAlign w:val="center"/>
          </w:tcPr>
          <w:p w:rsidR="007502A6" w:rsidRPr="00D637A5" w:rsidRDefault="007502A6" w:rsidP="007502A6">
            <w:pPr>
              <w:snapToGrid w:val="0"/>
              <w:spacing w:line="276" w:lineRule="auto"/>
              <w:jc w:val="center"/>
              <w:rPr>
                <w:sz w:val="18"/>
                <w:szCs w:val="18"/>
              </w:rPr>
            </w:pPr>
            <w:r w:rsidRPr="00D637A5">
              <w:rPr>
                <w:sz w:val="18"/>
                <w:szCs w:val="18"/>
              </w:rPr>
              <w:t>0-359</w:t>
            </w:r>
          </w:p>
        </w:tc>
        <w:tc>
          <w:tcPr>
            <w:tcW w:w="851" w:type="dxa"/>
            <w:vAlign w:val="center"/>
          </w:tcPr>
          <w:p w:rsidR="007502A6" w:rsidRPr="00D637A5" w:rsidRDefault="007502A6" w:rsidP="007502A6">
            <w:pPr>
              <w:snapToGrid w:val="0"/>
              <w:spacing w:line="276" w:lineRule="auto"/>
              <w:jc w:val="center"/>
              <w:rPr>
                <w:sz w:val="18"/>
                <w:szCs w:val="18"/>
              </w:rPr>
            </w:pPr>
          </w:p>
        </w:tc>
        <w:tc>
          <w:tcPr>
            <w:tcW w:w="3969" w:type="dxa"/>
            <w:vAlign w:val="center"/>
          </w:tcPr>
          <w:p w:rsidR="007502A6" w:rsidRPr="00D637A5" w:rsidRDefault="007502A6" w:rsidP="007502A6">
            <w:pPr>
              <w:jc w:val="left"/>
              <w:rPr>
                <w:sz w:val="18"/>
                <w:szCs w:val="18"/>
              </w:rPr>
            </w:pPr>
            <w:r w:rsidRPr="00D637A5">
              <w:rPr>
                <w:sz w:val="18"/>
                <w:szCs w:val="18"/>
              </w:rPr>
              <w:t xml:space="preserve">Adjust </w:t>
            </w:r>
            <w:r>
              <w:rPr>
                <w:sz w:val="18"/>
                <w:szCs w:val="18"/>
              </w:rPr>
              <w:t>lower</w:t>
            </w:r>
            <w:r w:rsidRPr="00D637A5">
              <w:rPr>
                <w:sz w:val="18"/>
                <w:szCs w:val="18"/>
              </w:rPr>
              <w:t xml:space="preserve"> needle </w:t>
            </w:r>
            <w:r>
              <w:rPr>
                <w:sz w:val="18"/>
                <w:szCs w:val="18"/>
              </w:rPr>
              <w:t xml:space="preserve">stop </w:t>
            </w:r>
            <w:r w:rsidRPr="00D637A5">
              <w:rPr>
                <w:sz w:val="18"/>
                <w:szCs w:val="18"/>
              </w:rPr>
              <w:t>position, the displayed value will change with the position of the handwheel, press "S" key to save the current position (value) as down needle position.</w:t>
            </w: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3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32" w:type="dxa"/>
            <w:vAlign w:val="center"/>
          </w:tcPr>
          <w:p w:rsidR="00A00905" w:rsidRPr="00D637A5" w:rsidRDefault="009C0E0C" w:rsidP="00363B0A">
            <w:pPr>
              <w:widowControl/>
              <w:jc w:val="center"/>
              <w:textAlignment w:val="center"/>
              <w:rPr>
                <w:sz w:val="18"/>
                <w:szCs w:val="18"/>
              </w:rPr>
            </w:pPr>
            <w:r>
              <w:rPr>
                <w:sz w:val="18"/>
                <w:szCs w:val="18"/>
              </w:rPr>
              <w:t>2</w:t>
            </w:r>
            <w:r w:rsidR="0096073D" w:rsidRPr="00D637A5">
              <w:rPr>
                <w:sz w:val="18"/>
                <w:szCs w:val="18"/>
              </w:rPr>
              <w:t>0-</w:t>
            </w:r>
            <w:r w:rsidR="00CB302C" w:rsidRPr="00D637A5">
              <w:rPr>
                <w:sz w:val="18"/>
                <w:szCs w:val="18"/>
              </w:rPr>
              <w:t>350</w:t>
            </w:r>
          </w:p>
        </w:tc>
        <w:tc>
          <w:tcPr>
            <w:tcW w:w="851" w:type="dxa"/>
            <w:vAlign w:val="center"/>
          </w:tcPr>
          <w:p w:rsidR="00A00905" w:rsidRPr="00D637A5" w:rsidRDefault="00AD43D6" w:rsidP="00363B0A">
            <w:pPr>
              <w:jc w:val="center"/>
              <w:rPr>
                <w:sz w:val="18"/>
                <w:szCs w:val="18"/>
              </w:rPr>
            </w:pPr>
            <w:r>
              <w:rPr>
                <w:sz w:val="18"/>
                <w:szCs w:val="18"/>
              </w:rPr>
              <w:t>125</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9C0E0C" w:rsidP="0096073D">
            <w:pPr>
              <w:snapToGrid w:val="0"/>
              <w:spacing w:line="276" w:lineRule="auto"/>
              <w:jc w:val="center"/>
              <w:rPr>
                <w:sz w:val="18"/>
                <w:szCs w:val="18"/>
              </w:rPr>
            </w:pPr>
            <w:r>
              <w:rPr>
                <w:sz w:val="18"/>
                <w:szCs w:val="18"/>
              </w:rPr>
              <w:t>7</w:t>
            </w:r>
            <w:r w:rsidR="00B27DF5" w:rsidRPr="00D637A5">
              <w:rPr>
                <w:sz w:val="18"/>
                <w:szCs w:val="18"/>
              </w:rPr>
              <w:t>0</w:t>
            </w:r>
          </w:p>
        </w:tc>
        <w:tc>
          <w:tcPr>
            <w:tcW w:w="3969" w:type="dxa"/>
            <w:vAlign w:val="center"/>
          </w:tcPr>
          <w:p w:rsidR="00A00905" w:rsidRPr="00D637A5" w:rsidRDefault="00A00905" w:rsidP="00A00905">
            <w:pPr>
              <w:spacing w:line="276" w:lineRule="auto"/>
              <w:jc w:val="left"/>
              <w:rPr>
                <w:sz w:val="18"/>
                <w:szCs w:val="18"/>
              </w:rPr>
            </w:pPr>
          </w:p>
        </w:tc>
      </w:tr>
      <w:tr w:rsidR="00A00905" w:rsidRPr="00D637A5" w:rsidTr="0013160C">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AD43D6">
            <w:pPr>
              <w:snapToGrid w:val="0"/>
              <w:spacing w:line="276" w:lineRule="auto"/>
              <w:jc w:val="center"/>
              <w:rPr>
                <w:sz w:val="18"/>
                <w:szCs w:val="18"/>
              </w:rPr>
            </w:pPr>
            <w:r w:rsidRPr="00D637A5">
              <w:rPr>
                <w:sz w:val="18"/>
                <w:szCs w:val="18"/>
              </w:rPr>
              <w:t>2</w:t>
            </w:r>
            <w:r w:rsidR="00AD43D6">
              <w:rPr>
                <w:sz w:val="18"/>
                <w:szCs w:val="18"/>
              </w:rPr>
              <w:t>3</w:t>
            </w:r>
            <w:r w:rsidRPr="00D637A5">
              <w:rPr>
                <w:sz w:val="18"/>
                <w:szCs w:val="18"/>
              </w:rPr>
              <w:t>0</w:t>
            </w:r>
          </w:p>
        </w:tc>
        <w:tc>
          <w:tcPr>
            <w:tcW w:w="3969" w:type="dxa"/>
            <w:vAlign w:val="center"/>
          </w:tcPr>
          <w:p w:rsidR="00A00905" w:rsidRPr="00D637A5" w:rsidRDefault="00A00905" w:rsidP="00A00905">
            <w:pPr>
              <w:jc w:val="left"/>
              <w:rPr>
                <w:sz w:val="18"/>
                <w:szCs w:val="18"/>
              </w:rPr>
            </w:pPr>
          </w:p>
        </w:tc>
      </w:tr>
      <w:tr w:rsidR="00E35888" w:rsidRPr="00D637A5" w:rsidTr="0013160C">
        <w:trPr>
          <w:trHeight w:val="155"/>
          <w:jc w:val="center"/>
        </w:trPr>
        <w:tc>
          <w:tcPr>
            <w:tcW w:w="936" w:type="dxa"/>
            <w:vAlign w:val="center"/>
          </w:tcPr>
          <w:p w:rsidR="00E35888" w:rsidRPr="00D637A5" w:rsidRDefault="00E35888" w:rsidP="00E35888">
            <w:pPr>
              <w:jc w:val="center"/>
              <w:rPr>
                <w:sz w:val="18"/>
                <w:szCs w:val="18"/>
              </w:rPr>
            </w:pPr>
            <w:r w:rsidRPr="00D637A5">
              <w:rPr>
                <w:sz w:val="18"/>
                <w:szCs w:val="18"/>
              </w:rPr>
              <w:t>P80</w:t>
            </w:r>
          </w:p>
        </w:tc>
        <w:tc>
          <w:tcPr>
            <w:tcW w:w="2463" w:type="dxa"/>
            <w:vAlign w:val="center"/>
          </w:tcPr>
          <w:p w:rsidR="00E35888" w:rsidRPr="00A649AB" w:rsidRDefault="009311B4" w:rsidP="00E35888">
            <w:pPr>
              <w:jc w:val="left"/>
              <w:rPr>
                <w:sz w:val="18"/>
                <w:szCs w:val="18"/>
              </w:rPr>
            </w:pPr>
            <w:r w:rsidRPr="009311B4">
              <w:rPr>
                <w:sz w:val="18"/>
                <w:szCs w:val="18"/>
              </w:rPr>
              <w:t xml:space="preserve">Trimming </w:t>
            </w:r>
            <w:r>
              <w:rPr>
                <w:rFonts w:hint="eastAsia"/>
                <w:sz w:val="18"/>
                <w:szCs w:val="18"/>
              </w:rPr>
              <w:t>first</w:t>
            </w:r>
            <w:r>
              <w:rPr>
                <w:sz w:val="18"/>
                <w:szCs w:val="18"/>
              </w:rPr>
              <w:t xml:space="preserve"> </w:t>
            </w:r>
            <w:r w:rsidRPr="009311B4">
              <w:rPr>
                <w:sz w:val="18"/>
                <w:szCs w:val="18"/>
              </w:rPr>
              <w:t>engage angle</w:t>
            </w:r>
          </w:p>
        </w:tc>
        <w:tc>
          <w:tcPr>
            <w:tcW w:w="1132"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1" w:type="dxa"/>
            <w:vAlign w:val="center"/>
          </w:tcPr>
          <w:p w:rsidR="00E35888" w:rsidRPr="00D637A5" w:rsidRDefault="00AD43D6" w:rsidP="00E35888">
            <w:pPr>
              <w:jc w:val="center"/>
              <w:rPr>
                <w:sz w:val="18"/>
                <w:szCs w:val="18"/>
              </w:rPr>
            </w:pPr>
            <w:r>
              <w:rPr>
                <w:sz w:val="18"/>
                <w:szCs w:val="18"/>
              </w:rPr>
              <w:t>6</w:t>
            </w:r>
            <w:r w:rsidR="009C0E0C">
              <w:rPr>
                <w:sz w:val="18"/>
                <w:szCs w:val="18"/>
              </w:rPr>
              <w:t>5</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155"/>
          <w:jc w:val="center"/>
        </w:trPr>
        <w:tc>
          <w:tcPr>
            <w:tcW w:w="936" w:type="dxa"/>
            <w:vAlign w:val="center"/>
          </w:tcPr>
          <w:p w:rsidR="00E35888" w:rsidRPr="00D637A5" w:rsidRDefault="00E35888" w:rsidP="00E35888">
            <w:pPr>
              <w:widowControl/>
              <w:jc w:val="center"/>
              <w:textAlignment w:val="center"/>
              <w:rPr>
                <w:sz w:val="18"/>
                <w:szCs w:val="18"/>
              </w:rPr>
            </w:pPr>
            <w:r w:rsidRPr="00D637A5">
              <w:rPr>
                <w:sz w:val="18"/>
                <w:szCs w:val="18"/>
              </w:rPr>
              <w:t>P82</w:t>
            </w:r>
          </w:p>
        </w:tc>
        <w:tc>
          <w:tcPr>
            <w:tcW w:w="2463" w:type="dxa"/>
            <w:vAlign w:val="center"/>
          </w:tcPr>
          <w:p w:rsidR="00E35888" w:rsidRPr="001D084B" w:rsidRDefault="009311B4" w:rsidP="00E35888">
            <w:pPr>
              <w:widowControl/>
              <w:jc w:val="left"/>
              <w:textAlignment w:val="center"/>
              <w:rPr>
                <w:sz w:val="18"/>
                <w:szCs w:val="18"/>
              </w:rPr>
            </w:pPr>
            <w:r w:rsidRPr="009311B4">
              <w:rPr>
                <w:sz w:val="18"/>
                <w:szCs w:val="18"/>
              </w:rPr>
              <w:t xml:space="preserve">Trimming </w:t>
            </w:r>
            <w:r>
              <w:rPr>
                <w:rFonts w:hint="eastAsia"/>
                <w:sz w:val="18"/>
                <w:szCs w:val="18"/>
              </w:rPr>
              <w:t>second</w:t>
            </w:r>
            <w:r>
              <w:rPr>
                <w:sz w:val="18"/>
                <w:szCs w:val="18"/>
              </w:rPr>
              <w:t xml:space="preserve"> </w:t>
            </w:r>
            <w:r w:rsidRPr="009311B4">
              <w:rPr>
                <w:sz w:val="18"/>
                <w:szCs w:val="18"/>
              </w:rPr>
              <w:t>engage angle</w:t>
            </w:r>
          </w:p>
        </w:tc>
        <w:tc>
          <w:tcPr>
            <w:tcW w:w="1132"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1" w:type="dxa"/>
            <w:vAlign w:val="center"/>
          </w:tcPr>
          <w:p w:rsidR="00E35888" w:rsidRPr="00D637A5" w:rsidRDefault="00E35888" w:rsidP="00E35888">
            <w:pPr>
              <w:jc w:val="center"/>
              <w:rPr>
                <w:sz w:val="18"/>
                <w:szCs w:val="18"/>
              </w:rPr>
            </w:pPr>
            <w:r w:rsidRPr="00D637A5">
              <w:rPr>
                <w:sz w:val="18"/>
                <w:szCs w:val="18"/>
              </w:rPr>
              <w:t>17</w:t>
            </w:r>
            <w:r>
              <w:rPr>
                <w:sz w:val="18"/>
                <w:szCs w:val="18"/>
              </w:rPr>
              <w:t>5</w:t>
            </w:r>
          </w:p>
        </w:tc>
        <w:tc>
          <w:tcPr>
            <w:tcW w:w="3969" w:type="dxa"/>
            <w:vAlign w:val="center"/>
          </w:tcPr>
          <w:p w:rsidR="00E35888" w:rsidRPr="00D637A5" w:rsidRDefault="00E35888" w:rsidP="00E35888">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7502A6" w:rsidP="00A00905">
            <w:pPr>
              <w:jc w:val="left"/>
              <w:rPr>
                <w:sz w:val="18"/>
                <w:szCs w:val="18"/>
              </w:rPr>
            </w:pPr>
            <w:r w:rsidRPr="008B3B35">
              <w:rPr>
                <w:sz w:val="18"/>
                <w:szCs w:val="18"/>
              </w:rPr>
              <w:t>Upper and lower positioning distance</w:t>
            </w:r>
          </w:p>
        </w:tc>
        <w:tc>
          <w:tcPr>
            <w:tcW w:w="113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6663F8" w:rsidP="006D00B8">
            <w:pPr>
              <w:snapToGrid w:val="0"/>
              <w:spacing w:line="276" w:lineRule="auto"/>
              <w:jc w:val="center"/>
              <w:rPr>
                <w:sz w:val="18"/>
                <w:szCs w:val="18"/>
              </w:rPr>
            </w:pPr>
            <w:r>
              <w:rPr>
                <w:sz w:val="18"/>
                <w:szCs w:val="18"/>
              </w:rPr>
              <w:t>170</w:t>
            </w:r>
          </w:p>
        </w:tc>
        <w:tc>
          <w:tcPr>
            <w:tcW w:w="3969" w:type="dxa"/>
            <w:vAlign w:val="center"/>
          </w:tcPr>
          <w:p w:rsidR="00A00905" w:rsidRPr="00D637A5" w:rsidRDefault="007502A6" w:rsidP="00A00905">
            <w:pPr>
              <w:jc w:val="left"/>
              <w:rPr>
                <w:sz w:val="18"/>
                <w:szCs w:val="18"/>
              </w:rPr>
            </w:pPr>
            <w:r w:rsidRPr="008B3B35">
              <w:rPr>
                <w:sz w:val="18"/>
                <w:szCs w:val="18"/>
              </w:rPr>
              <w:t>Upper and lower positioning distance</w:t>
            </w:r>
            <w:r w:rsidRPr="00D637A5">
              <w:rPr>
                <w:sz w:val="18"/>
                <w:szCs w:val="18"/>
              </w:rPr>
              <w:t xml:space="preserve"> angle (1 degree for every 4 values)</w:t>
            </w:r>
            <w:r>
              <w:rPr>
                <w:sz w:val="18"/>
                <w:szCs w:val="18"/>
              </w:rPr>
              <w:t>.</w:t>
            </w:r>
          </w:p>
        </w:tc>
      </w:tr>
      <w:tr w:rsidR="00A00905" w:rsidRPr="00D637A5" w:rsidTr="0013160C">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6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p>
        </w:tc>
      </w:tr>
      <w:tr w:rsidR="00A00905" w:rsidRPr="00D637A5" w:rsidTr="0013160C">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EA460F" w:rsidP="00A00905">
            <w:pPr>
              <w:jc w:val="left"/>
              <w:rPr>
                <w:sz w:val="18"/>
                <w:szCs w:val="18"/>
              </w:rPr>
            </w:pPr>
            <w:r>
              <w:rPr>
                <w:sz w:val="18"/>
                <w:szCs w:val="18"/>
              </w:rPr>
              <w:t>The stopping</w:t>
            </w:r>
            <w:r w:rsidR="00B03BD7">
              <w:rPr>
                <w:sz w:val="18"/>
                <w:szCs w:val="18"/>
              </w:rPr>
              <w:t xml:space="preserve"> </w:t>
            </w:r>
            <w:r w:rsidR="00A00905" w:rsidRPr="00D637A5">
              <w:rPr>
                <w:sz w:val="18"/>
                <w:szCs w:val="18"/>
              </w:rPr>
              <w:t>distance</w:t>
            </w:r>
            <w:r w:rsidR="00B03BD7">
              <w:rPr>
                <w:sz w:val="18"/>
                <w:szCs w:val="18"/>
              </w:rPr>
              <w:t xml:space="preserve"> during machine pause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69" w:type="dxa"/>
            <w:vAlign w:val="center"/>
          </w:tcPr>
          <w:p w:rsidR="00A00905" w:rsidRPr="00D637A5" w:rsidRDefault="00A00905" w:rsidP="00A00905">
            <w:pPr>
              <w:jc w:val="left"/>
              <w:rPr>
                <w:sz w:val="18"/>
                <w:szCs w:val="18"/>
              </w:rPr>
            </w:pPr>
          </w:p>
        </w:tc>
      </w:tr>
      <w:tr w:rsidR="00C8135D" w:rsidRPr="00D637A5" w:rsidTr="0013160C">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69" w:type="dxa"/>
            <w:vAlign w:val="center"/>
          </w:tcPr>
          <w:p w:rsidR="00C8135D" w:rsidRPr="00D637A5" w:rsidRDefault="00C8135D" w:rsidP="00C8135D">
            <w:pPr>
              <w:jc w:val="left"/>
              <w:rPr>
                <w:sz w:val="18"/>
                <w:szCs w:val="18"/>
              </w:rPr>
            </w:pPr>
          </w:p>
        </w:tc>
      </w:tr>
      <w:tr w:rsidR="00C8135D" w:rsidRPr="00D637A5" w:rsidTr="0013160C">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3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AD43D6">
            <w:pPr>
              <w:jc w:val="center"/>
              <w:rPr>
                <w:sz w:val="18"/>
                <w:szCs w:val="18"/>
              </w:rPr>
            </w:pPr>
            <w:r w:rsidRPr="00D637A5">
              <w:rPr>
                <w:sz w:val="18"/>
                <w:szCs w:val="18"/>
              </w:rPr>
              <w:t>1</w:t>
            </w:r>
            <w:r w:rsidR="00AD43D6">
              <w:rPr>
                <w:sz w:val="18"/>
                <w:szCs w:val="18"/>
              </w:rPr>
              <w:t>5</w:t>
            </w:r>
            <w:r w:rsidRPr="00D637A5">
              <w:rPr>
                <w:sz w:val="18"/>
                <w:szCs w:val="18"/>
              </w:rPr>
              <w:t>00</w:t>
            </w:r>
          </w:p>
        </w:tc>
        <w:tc>
          <w:tcPr>
            <w:tcW w:w="3969" w:type="dxa"/>
            <w:vAlign w:val="center"/>
          </w:tcPr>
          <w:p w:rsidR="00C8135D" w:rsidRPr="00D637A5" w:rsidRDefault="00C8135D" w:rsidP="00C8135D">
            <w:pPr>
              <w:jc w:val="left"/>
              <w:rPr>
                <w:sz w:val="18"/>
                <w:szCs w:val="18"/>
              </w:rPr>
            </w:pPr>
          </w:p>
        </w:tc>
      </w:tr>
      <w:tr w:rsidR="00A00905" w:rsidRPr="00D637A5" w:rsidTr="0013160C">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lastRenderedPageBreak/>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3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AD43D6" w:rsidP="00A00905">
            <w:pPr>
              <w:snapToGrid w:val="0"/>
              <w:spacing w:line="276" w:lineRule="auto"/>
              <w:jc w:val="center"/>
              <w:rPr>
                <w:sz w:val="18"/>
                <w:szCs w:val="18"/>
              </w:rPr>
            </w:pPr>
            <w:r>
              <w:rPr>
                <w:rFonts w:hint="eastAsia"/>
                <w:sz w:val="18"/>
                <w:szCs w:val="18"/>
              </w:rPr>
              <w:t>1</w:t>
            </w:r>
            <w:r>
              <w:rPr>
                <w:sz w:val="18"/>
                <w:szCs w:val="18"/>
              </w:rPr>
              <w:t>60</w:t>
            </w:r>
          </w:p>
        </w:tc>
        <w:tc>
          <w:tcPr>
            <w:tcW w:w="3969"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E35888" w:rsidRPr="00D637A5" w:rsidTr="0013160C">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t>P93</w:t>
            </w:r>
          </w:p>
        </w:tc>
        <w:tc>
          <w:tcPr>
            <w:tcW w:w="2463" w:type="dxa"/>
            <w:vAlign w:val="center"/>
          </w:tcPr>
          <w:p w:rsidR="00E35888" w:rsidRPr="00D637A5" w:rsidRDefault="00E35888" w:rsidP="00E35888">
            <w:pPr>
              <w:widowControl/>
              <w:jc w:val="left"/>
              <w:textAlignment w:val="center"/>
              <w:rPr>
                <w:sz w:val="18"/>
                <w:szCs w:val="18"/>
              </w:rPr>
            </w:pPr>
            <w:r w:rsidRPr="00D637A5">
              <w:rPr>
                <w:sz w:val="18"/>
                <w:szCs w:val="18"/>
              </w:rPr>
              <w:t xml:space="preserve">The </w:t>
            </w:r>
            <w:hyperlink r:id="rId31" w:history="1"/>
            <w:r w:rsidRPr="00D637A5">
              <w:rPr>
                <w:sz w:val="18"/>
                <w:szCs w:val="18"/>
              </w:rPr>
              <w:t>starting time of the half back pedaling function (ms)</w:t>
            </w:r>
          </w:p>
        </w:tc>
        <w:tc>
          <w:tcPr>
            <w:tcW w:w="1132"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color w:val="000000"/>
                <w:kern w:val="0"/>
                <w:sz w:val="18"/>
                <w:szCs w:val="18"/>
                <w:lang w:bidi="ar"/>
              </w:rPr>
              <w:t>10-900</w:t>
            </w:r>
          </w:p>
        </w:tc>
        <w:tc>
          <w:tcPr>
            <w:tcW w:w="851"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100</w:t>
            </w:r>
          </w:p>
        </w:tc>
        <w:tc>
          <w:tcPr>
            <w:tcW w:w="3969" w:type="dxa"/>
            <w:vAlign w:val="center"/>
          </w:tcPr>
          <w:p w:rsidR="00E35888" w:rsidRPr="00D637A5" w:rsidRDefault="00E35888" w:rsidP="00E35888">
            <w:pPr>
              <w:widowControl/>
              <w:snapToGrid w:val="0"/>
              <w:spacing w:line="276" w:lineRule="auto"/>
              <w:jc w:val="left"/>
              <w:textAlignment w:val="center"/>
              <w:rPr>
                <w:sz w:val="18"/>
                <w:szCs w:val="18"/>
              </w:rPr>
            </w:pPr>
          </w:p>
        </w:tc>
      </w:tr>
      <w:tr w:rsidR="00E35888" w:rsidRPr="00D637A5" w:rsidTr="0013160C">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t>P</w:t>
            </w:r>
            <w:r>
              <w:rPr>
                <w:sz w:val="18"/>
                <w:szCs w:val="18"/>
              </w:rPr>
              <w:t>98</w:t>
            </w:r>
          </w:p>
        </w:tc>
        <w:tc>
          <w:tcPr>
            <w:tcW w:w="2463" w:type="dxa"/>
            <w:vAlign w:val="center"/>
          </w:tcPr>
          <w:p w:rsidR="00E35888" w:rsidRPr="00D637A5" w:rsidRDefault="00CF5486" w:rsidP="00E157D1">
            <w:pPr>
              <w:widowControl/>
              <w:jc w:val="left"/>
              <w:textAlignment w:val="center"/>
              <w:rPr>
                <w:sz w:val="18"/>
                <w:szCs w:val="18"/>
              </w:rPr>
            </w:pPr>
            <w:r w:rsidRPr="00CF5486">
              <w:rPr>
                <w:sz w:val="18"/>
                <w:szCs w:val="18"/>
              </w:rPr>
              <w:t>Thread tension releasing solenoid protection time (</w:t>
            </w:r>
            <w:r>
              <w:rPr>
                <w:rFonts w:hint="eastAsia"/>
                <w:sz w:val="18"/>
                <w:szCs w:val="18"/>
              </w:rPr>
              <w:t>s</w:t>
            </w:r>
            <w:r w:rsidRPr="00CF5486">
              <w:rPr>
                <w:sz w:val="18"/>
                <w:szCs w:val="18"/>
              </w:rPr>
              <w:t>)</w:t>
            </w:r>
          </w:p>
        </w:tc>
        <w:tc>
          <w:tcPr>
            <w:tcW w:w="1132"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sz w:val="18"/>
                <w:szCs w:val="18"/>
              </w:rPr>
              <w:t>0</w:t>
            </w:r>
            <w:r w:rsidR="00962D8F">
              <w:rPr>
                <w:rFonts w:eastAsiaTheme="minorEastAsia"/>
                <w:sz w:val="18"/>
                <w:szCs w:val="18"/>
              </w:rPr>
              <w:t>-</w:t>
            </w:r>
            <w:r w:rsidR="00CF5486">
              <w:rPr>
                <w:rFonts w:eastAsiaTheme="minorEastAsia"/>
                <w:sz w:val="18"/>
                <w:szCs w:val="18"/>
              </w:rPr>
              <w:t>6</w:t>
            </w:r>
            <w:r w:rsidR="00962D8F">
              <w:rPr>
                <w:rFonts w:eastAsiaTheme="minorEastAsia"/>
                <w:sz w:val="18"/>
                <w:szCs w:val="18"/>
              </w:rPr>
              <w:t>0</w:t>
            </w:r>
          </w:p>
        </w:tc>
        <w:tc>
          <w:tcPr>
            <w:tcW w:w="851" w:type="dxa"/>
            <w:vAlign w:val="center"/>
          </w:tcPr>
          <w:p w:rsidR="00E35888" w:rsidRPr="0097558D" w:rsidRDefault="00CF5486" w:rsidP="00E35888">
            <w:pPr>
              <w:jc w:val="center"/>
              <w:rPr>
                <w:rFonts w:eastAsiaTheme="minorEastAsia"/>
                <w:sz w:val="18"/>
                <w:szCs w:val="18"/>
              </w:rPr>
            </w:pPr>
            <w:r>
              <w:rPr>
                <w:rFonts w:eastAsiaTheme="minorEastAsia"/>
                <w:sz w:val="18"/>
                <w:szCs w:val="18"/>
              </w:rPr>
              <w:t>2</w:t>
            </w:r>
          </w:p>
        </w:tc>
        <w:tc>
          <w:tcPr>
            <w:tcW w:w="3969" w:type="dxa"/>
            <w:vAlign w:val="center"/>
          </w:tcPr>
          <w:p w:rsidR="00E35888" w:rsidRPr="00D637A5" w:rsidRDefault="00E35888" w:rsidP="00E35888">
            <w:pPr>
              <w:widowControl/>
              <w:snapToGrid w:val="0"/>
              <w:spacing w:line="276" w:lineRule="auto"/>
              <w:jc w:val="left"/>
              <w:textAlignment w:val="center"/>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3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97558D">
            <w:pPr>
              <w:widowControl/>
              <w:snapToGrid w:val="0"/>
              <w:spacing w:line="276" w:lineRule="auto"/>
              <w:jc w:val="center"/>
              <w:textAlignment w:val="center"/>
              <w:rPr>
                <w:sz w:val="18"/>
                <w:szCs w:val="18"/>
              </w:rPr>
            </w:pPr>
            <w:r w:rsidRPr="00D637A5">
              <w:rPr>
                <w:sz w:val="18"/>
                <w:szCs w:val="18"/>
              </w:rPr>
              <w:t>0.</w:t>
            </w:r>
            <w:r w:rsidR="0097558D">
              <w:rPr>
                <w:sz w:val="18"/>
                <w:szCs w:val="18"/>
              </w:rPr>
              <w:t>8</w:t>
            </w:r>
          </w:p>
        </w:tc>
        <w:tc>
          <w:tcPr>
            <w:tcW w:w="396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13160C">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snapToGrid w:val="0"/>
              <w:spacing w:line="276" w:lineRule="auto"/>
              <w:jc w:val="left"/>
              <w:rPr>
                <w:sz w:val="18"/>
                <w:szCs w:val="18"/>
              </w:rPr>
            </w:pPr>
          </w:p>
        </w:tc>
      </w:tr>
      <w:tr w:rsidR="00A00905" w:rsidRPr="00D637A5" w:rsidTr="0013160C">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6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CF5486" w:rsidP="00A00905">
            <w:pPr>
              <w:snapToGrid w:val="0"/>
              <w:spacing w:line="276" w:lineRule="auto"/>
              <w:jc w:val="center"/>
              <w:rPr>
                <w:sz w:val="18"/>
                <w:szCs w:val="18"/>
              </w:rPr>
            </w:pPr>
            <w:r>
              <w:rPr>
                <w:sz w:val="18"/>
                <w:szCs w:val="18"/>
              </w:rPr>
              <w:t>22</w:t>
            </w:r>
            <w:r w:rsidR="00665C76" w:rsidRPr="00D637A5">
              <w:rPr>
                <w:sz w:val="18"/>
                <w:szCs w:val="18"/>
              </w:rPr>
              <w:t>0</w:t>
            </w:r>
          </w:p>
        </w:tc>
        <w:tc>
          <w:tcPr>
            <w:tcW w:w="396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r w:rsidR="00962D8F">
              <w:rPr>
                <w:sz w:val="18"/>
                <w:szCs w:val="18"/>
              </w:rPr>
              <w:t>0</w:t>
            </w:r>
          </w:p>
        </w:tc>
        <w:tc>
          <w:tcPr>
            <w:tcW w:w="851" w:type="dxa"/>
            <w:vAlign w:val="center"/>
          </w:tcPr>
          <w:p w:rsidR="00A00905" w:rsidRPr="00D637A5" w:rsidRDefault="00962D8F" w:rsidP="00A00905">
            <w:pPr>
              <w:snapToGrid w:val="0"/>
              <w:spacing w:line="276" w:lineRule="auto"/>
              <w:jc w:val="center"/>
              <w:rPr>
                <w:sz w:val="18"/>
                <w:szCs w:val="18"/>
              </w:rPr>
            </w:pPr>
            <w:r>
              <w:rPr>
                <w:sz w:val="18"/>
                <w:szCs w:val="18"/>
              </w:rPr>
              <w:t>30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F93EBA">
            <w:pPr>
              <w:jc w:val="left"/>
              <w:rPr>
                <w:sz w:val="18"/>
                <w:szCs w:val="18"/>
              </w:rPr>
            </w:pPr>
            <w:r w:rsidRPr="00D637A5">
              <w:rPr>
                <w:sz w:val="18"/>
                <w:szCs w:val="18"/>
              </w:rPr>
              <w:t>1</w:t>
            </w:r>
            <w:r w:rsidR="00F93EBA">
              <w:rPr>
                <w:sz w:val="18"/>
                <w:szCs w:val="18"/>
              </w:rPr>
              <w:t>-</w:t>
            </w:r>
            <w:r w:rsidRPr="00D637A5">
              <w:rPr>
                <w:sz w:val="18"/>
                <w:szCs w:val="18"/>
              </w:rPr>
              <w:t>9: Pattern freedom sewing mode</w:t>
            </w: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32" w:type="dxa"/>
            <w:vAlign w:val="center"/>
          </w:tcPr>
          <w:p w:rsidR="00A00905" w:rsidRPr="00D637A5" w:rsidRDefault="00A00905" w:rsidP="00F93EBA">
            <w:pPr>
              <w:snapToGrid w:val="0"/>
              <w:spacing w:line="276" w:lineRule="auto"/>
              <w:jc w:val="center"/>
              <w:rPr>
                <w:sz w:val="18"/>
                <w:szCs w:val="18"/>
              </w:rPr>
            </w:pPr>
            <w:r w:rsidRPr="00D637A5">
              <w:rPr>
                <w:sz w:val="18"/>
                <w:szCs w:val="18"/>
              </w:rPr>
              <w:t>100-</w:t>
            </w:r>
            <w:r w:rsidR="00F93EBA">
              <w:rPr>
                <w:sz w:val="18"/>
                <w:szCs w:val="18"/>
              </w:rPr>
              <w:t>3</w:t>
            </w:r>
            <w:r w:rsidR="00987038" w:rsidRPr="00D637A5">
              <w:rPr>
                <w:sz w:val="18"/>
                <w:szCs w:val="18"/>
              </w:rPr>
              <w:t>0</w:t>
            </w:r>
            <w:r w:rsidRPr="00D637A5">
              <w:rPr>
                <w:sz w:val="18"/>
                <w:szCs w:val="18"/>
              </w:rPr>
              <w:t>00</w:t>
            </w:r>
          </w:p>
        </w:tc>
        <w:tc>
          <w:tcPr>
            <w:tcW w:w="851" w:type="dxa"/>
            <w:vAlign w:val="center"/>
          </w:tcPr>
          <w:p w:rsidR="00A00905" w:rsidRPr="00D637A5" w:rsidRDefault="002879D5" w:rsidP="00962D8F">
            <w:pPr>
              <w:snapToGrid w:val="0"/>
              <w:spacing w:line="276" w:lineRule="auto"/>
              <w:jc w:val="center"/>
              <w:rPr>
                <w:sz w:val="18"/>
                <w:szCs w:val="18"/>
              </w:rPr>
            </w:pPr>
            <w:r>
              <w:rPr>
                <w:sz w:val="18"/>
                <w:szCs w:val="18"/>
              </w:rPr>
              <w:t>1</w:t>
            </w:r>
            <w:r w:rsidR="00962D8F">
              <w:rPr>
                <w:sz w:val="18"/>
                <w:szCs w:val="18"/>
              </w:rPr>
              <w:t>5</w:t>
            </w:r>
            <w:r w:rsidR="00A00905" w:rsidRPr="00D637A5">
              <w:rPr>
                <w:sz w:val="18"/>
                <w:szCs w:val="18"/>
              </w:rPr>
              <w:t>0</w:t>
            </w:r>
            <w:r w:rsidR="006663F8">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E157D1">
            <w:pPr>
              <w:jc w:val="left"/>
              <w:rPr>
                <w:sz w:val="18"/>
                <w:szCs w:val="18"/>
              </w:rPr>
            </w:pPr>
            <w:r w:rsidRPr="00E157D1">
              <w:rPr>
                <w:sz w:val="18"/>
                <w:szCs w:val="18"/>
              </w:rPr>
              <w:t>The delay time before thread</w:t>
            </w:r>
            <w:r w:rsidR="00DD60F4" w:rsidRPr="00E157D1">
              <w:rPr>
                <w:rFonts w:hint="eastAsia"/>
                <w:sz w:val="18"/>
                <w:szCs w:val="18"/>
              </w:rPr>
              <w:t xml:space="preserve"> </w:t>
            </w:r>
            <w:r w:rsidR="00DD60F4" w:rsidRPr="00E157D1">
              <w:rPr>
                <w:sz w:val="18"/>
                <w:szCs w:val="18"/>
              </w:rPr>
              <w:t>w</w:t>
            </w:r>
            <w:r w:rsidRPr="00E157D1">
              <w:rPr>
                <w:sz w:val="18"/>
                <w:szCs w:val="18"/>
              </w:rPr>
              <w:t>iping</w:t>
            </w:r>
            <w:r w:rsidR="00DD60F4" w:rsidRPr="00E157D1">
              <w:rPr>
                <w:sz w:val="18"/>
                <w:szCs w:val="18"/>
              </w:rPr>
              <w:t xml:space="preserve"> / </w:t>
            </w:r>
            <w:r w:rsidR="00C20BC4" w:rsidRPr="00E157D1">
              <w:rPr>
                <w:sz w:val="18"/>
                <w:szCs w:val="18"/>
              </w:rPr>
              <w:t>thread pu</w:t>
            </w:r>
            <w:r w:rsidR="00E157D1" w:rsidRPr="00E157D1">
              <w:rPr>
                <w:sz w:val="18"/>
                <w:szCs w:val="18"/>
              </w:rPr>
              <w:t>sh</w:t>
            </w:r>
            <w:r w:rsidR="00C20BC4" w:rsidRPr="00E157D1">
              <w:rPr>
                <w:sz w:val="18"/>
                <w:szCs w:val="18"/>
              </w:rPr>
              <w:t xml:space="preserve">ing </w:t>
            </w:r>
            <w:r w:rsidR="00DD60F4" w:rsidRPr="00E157D1">
              <w:rPr>
                <w:sz w:val="18"/>
                <w:szCs w:val="18"/>
              </w:rPr>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8973B8" w:rsidP="00A00905">
            <w:pPr>
              <w:snapToGrid w:val="0"/>
              <w:spacing w:line="276" w:lineRule="auto"/>
              <w:jc w:val="center"/>
              <w:rPr>
                <w:sz w:val="18"/>
                <w:szCs w:val="18"/>
              </w:rPr>
            </w:pPr>
            <w:r>
              <w:rPr>
                <w:sz w:val="18"/>
                <w:szCs w:val="18"/>
              </w:rPr>
              <w:t>5</w:t>
            </w:r>
          </w:p>
        </w:tc>
        <w:tc>
          <w:tcPr>
            <w:tcW w:w="3969" w:type="dxa"/>
            <w:vAlign w:val="center"/>
          </w:tcPr>
          <w:p w:rsidR="00A00905" w:rsidRPr="00D637A5" w:rsidRDefault="00D039D4" w:rsidP="008973B8">
            <w:pPr>
              <w:jc w:val="left"/>
              <w:rPr>
                <w:sz w:val="18"/>
                <w:szCs w:val="18"/>
              </w:rPr>
            </w:pPr>
            <w:r w:rsidRPr="00D039D4">
              <w:rPr>
                <w:sz w:val="18"/>
                <w:szCs w:val="18"/>
              </w:rPr>
              <w:t>Interval time before entering thread wiping action after finding the upper positioning</w:t>
            </w:r>
            <w:r>
              <w:rPr>
                <w:sz w:val="18"/>
                <w:szCs w:val="18"/>
              </w:rPr>
              <w:t>.</w:t>
            </w: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8973B8" w:rsidP="00A00905">
            <w:pPr>
              <w:snapToGrid w:val="0"/>
              <w:spacing w:line="276" w:lineRule="auto"/>
              <w:jc w:val="center"/>
              <w:rPr>
                <w:sz w:val="18"/>
                <w:szCs w:val="18"/>
              </w:rPr>
            </w:pPr>
            <w:r>
              <w:rPr>
                <w:sz w:val="18"/>
                <w:szCs w:val="18"/>
              </w:rPr>
              <w:t>100</w:t>
            </w:r>
          </w:p>
        </w:tc>
        <w:tc>
          <w:tcPr>
            <w:tcW w:w="396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1132" w:type="dxa"/>
            <w:vAlign w:val="center"/>
          </w:tcPr>
          <w:p w:rsidR="00A00905" w:rsidRPr="00D637A5" w:rsidRDefault="00A00905" w:rsidP="008973B8">
            <w:pPr>
              <w:snapToGrid w:val="0"/>
              <w:spacing w:line="276" w:lineRule="auto"/>
              <w:jc w:val="center"/>
              <w:rPr>
                <w:sz w:val="18"/>
                <w:szCs w:val="18"/>
              </w:rPr>
            </w:pPr>
            <w:r w:rsidRPr="00D637A5">
              <w:rPr>
                <w:sz w:val="18"/>
                <w:szCs w:val="18"/>
              </w:rPr>
              <w:t>0-</w:t>
            </w:r>
            <w:r w:rsidR="00D039D4">
              <w:rPr>
                <w:sz w:val="18"/>
                <w:szCs w:val="18"/>
              </w:rPr>
              <w:t>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69" w:type="dxa"/>
            <w:vAlign w:val="center"/>
          </w:tcPr>
          <w:p w:rsidR="008B2593" w:rsidRPr="00D637A5" w:rsidRDefault="008B2593"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P112</w:t>
            </w:r>
          </w:p>
        </w:tc>
        <w:tc>
          <w:tcPr>
            <w:tcW w:w="2463" w:type="dxa"/>
            <w:vAlign w:val="center"/>
          </w:tcPr>
          <w:p w:rsidR="00A00905" w:rsidRPr="00D637A5" w:rsidRDefault="00A00905" w:rsidP="003139A7">
            <w:pPr>
              <w:jc w:val="left"/>
              <w:rPr>
                <w:sz w:val="18"/>
                <w:szCs w:val="18"/>
              </w:rPr>
            </w:pPr>
            <w:r w:rsidRPr="00D637A5">
              <w:rPr>
                <w:sz w:val="18"/>
                <w:szCs w:val="18"/>
              </w:rPr>
              <w:t xml:space="preserve">The delay time before thread </w:t>
            </w:r>
            <w:r w:rsidR="003139A7" w:rsidRPr="00D637A5">
              <w:rPr>
                <w:sz w:val="18"/>
                <w:szCs w:val="18"/>
              </w:rPr>
              <w:t>hook</w:t>
            </w:r>
            <w:r w:rsidR="003139A7">
              <w:rPr>
                <w:sz w:val="18"/>
                <w:szCs w:val="18"/>
              </w:rPr>
              <w:t>ing</w:t>
            </w:r>
            <w:r w:rsidR="003139A7" w:rsidRPr="00D637A5">
              <w:rPr>
                <w:sz w:val="18"/>
                <w:szCs w:val="18"/>
              </w:rPr>
              <w:t xml:space="preserve"> </w:t>
            </w:r>
            <w:r w:rsidRPr="00D637A5">
              <w:rPr>
                <w:sz w:val="18"/>
                <w:szCs w:val="18"/>
              </w:rPr>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2879D5" w:rsidP="00A00905">
            <w:pPr>
              <w:snapToGrid w:val="0"/>
              <w:spacing w:line="276" w:lineRule="auto"/>
              <w:jc w:val="center"/>
              <w:rPr>
                <w:sz w:val="18"/>
                <w:szCs w:val="18"/>
              </w:rPr>
            </w:pPr>
            <w:r>
              <w:rPr>
                <w:sz w:val="18"/>
                <w:szCs w:val="18"/>
              </w:rPr>
              <w:t>6</w:t>
            </w:r>
            <w:r w:rsidR="006663F8">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3139A7">
            <w:pPr>
              <w:jc w:val="left"/>
              <w:rPr>
                <w:sz w:val="18"/>
                <w:szCs w:val="18"/>
              </w:rPr>
            </w:pPr>
            <w:r w:rsidRPr="00D637A5">
              <w:rPr>
                <w:sz w:val="18"/>
                <w:szCs w:val="18"/>
              </w:rPr>
              <w:t>The thread</w:t>
            </w:r>
            <w:r w:rsidR="003139A7" w:rsidRPr="00D637A5">
              <w:rPr>
                <w:sz w:val="18"/>
                <w:szCs w:val="18"/>
              </w:rPr>
              <w:t xml:space="preserve"> hook</w:t>
            </w:r>
            <w:r w:rsidR="003139A7">
              <w:rPr>
                <w:sz w:val="18"/>
                <w:szCs w:val="18"/>
              </w:rPr>
              <w:t>ing</w:t>
            </w:r>
            <w:r w:rsidRPr="00D637A5">
              <w:rPr>
                <w:sz w:val="18"/>
                <w:szCs w:val="18"/>
              </w:rPr>
              <w:t xml:space="preserve"> action time 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2879D5" w:rsidP="00A00905">
            <w:pPr>
              <w:snapToGrid w:val="0"/>
              <w:spacing w:line="276" w:lineRule="auto"/>
              <w:jc w:val="center"/>
              <w:rPr>
                <w:sz w:val="18"/>
                <w:szCs w:val="18"/>
              </w:rPr>
            </w:pPr>
            <w:r>
              <w:rPr>
                <w:sz w:val="18"/>
                <w:szCs w:val="18"/>
              </w:rPr>
              <w:t>7</w:t>
            </w:r>
            <w:r w:rsidR="006663F8">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3139A7">
            <w:pPr>
              <w:jc w:val="left"/>
              <w:rPr>
                <w:sz w:val="18"/>
                <w:szCs w:val="18"/>
              </w:rPr>
            </w:pPr>
            <w:r w:rsidRPr="00D637A5">
              <w:rPr>
                <w:sz w:val="18"/>
                <w:szCs w:val="18"/>
              </w:rPr>
              <w:t xml:space="preserve">The return back time of thread </w:t>
            </w:r>
            <w:r w:rsidR="003139A7" w:rsidRPr="00D637A5">
              <w:rPr>
                <w:sz w:val="18"/>
                <w:szCs w:val="18"/>
              </w:rPr>
              <w:t>hook</w:t>
            </w:r>
            <w:r w:rsidR="003139A7">
              <w:rPr>
                <w:sz w:val="18"/>
                <w:szCs w:val="18"/>
              </w:rPr>
              <w:t>ing</w:t>
            </w:r>
            <w:r w:rsidR="003139A7" w:rsidRPr="00D637A5">
              <w:rPr>
                <w:sz w:val="18"/>
                <w:szCs w:val="18"/>
              </w:rPr>
              <w:t xml:space="preserve"> </w:t>
            </w:r>
            <w:r w:rsidRPr="00D637A5">
              <w:rPr>
                <w:sz w:val="18"/>
                <w:szCs w:val="18"/>
              </w:rPr>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3139A7">
            <w:pPr>
              <w:jc w:val="left"/>
              <w:rPr>
                <w:sz w:val="18"/>
                <w:szCs w:val="18"/>
              </w:rPr>
            </w:pPr>
            <w:r w:rsidRPr="00D637A5">
              <w:rPr>
                <w:sz w:val="18"/>
                <w:szCs w:val="18"/>
              </w:rPr>
              <w:t xml:space="preserve">Duty cycle for thread </w:t>
            </w:r>
            <w:r w:rsidR="003139A7" w:rsidRPr="00D637A5">
              <w:rPr>
                <w:sz w:val="18"/>
                <w:szCs w:val="18"/>
              </w:rPr>
              <w:t>hook</w:t>
            </w:r>
            <w:r w:rsidR="003139A7">
              <w:rPr>
                <w:sz w:val="18"/>
                <w:szCs w:val="18"/>
              </w:rPr>
              <w:t>ing</w:t>
            </w:r>
            <w:r w:rsidR="003139A7" w:rsidRPr="00D637A5">
              <w:rPr>
                <w:sz w:val="18"/>
                <w:szCs w:val="18"/>
              </w:rPr>
              <w:t xml:space="preserve"> </w:t>
            </w:r>
            <w:r w:rsidRPr="00D637A5">
              <w:rPr>
                <w:sz w:val="18"/>
                <w:szCs w:val="18"/>
              </w:rPr>
              <w:lastRenderedPageBreak/>
              <w:t>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0-100</w:t>
            </w:r>
          </w:p>
        </w:tc>
        <w:tc>
          <w:tcPr>
            <w:tcW w:w="851" w:type="dxa"/>
            <w:vAlign w:val="center"/>
          </w:tcPr>
          <w:p w:rsidR="00A00905" w:rsidRPr="00D637A5" w:rsidRDefault="00800F2C" w:rsidP="00A00905">
            <w:pPr>
              <w:snapToGrid w:val="0"/>
              <w:spacing w:line="276" w:lineRule="auto"/>
              <w:jc w:val="center"/>
              <w:rPr>
                <w:sz w:val="18"/>
                <w:szCs w:val="18"/>
              </w:rPr>
            </w:pPr>
            <w:r>
              <w:rPr>
                <w:sz w:val="18"/>
                <w:szCs w:val="18"/>
              </w:rPr>
              <w:t>70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P116</w:t>
            </w:r>
          </w:p>
        </w:tc>
        <w:tc>
          <w:tcPr>
            <w:tcW w:w="2463" w:type="dxa"/>
            <w:vAlign w:val="center"/>
          </w:tcPr>
          <w:p w:rsidR="00A00905" w:rsidRPr="00D637A5" w:rsidRDefault="00A00905" w:rsidP="00A00905">
            <w:pPr>
              <w:jc w:val="left"/>
              <w:rPr>
                <w:sz w:val="18"/>
                <w:szCs w:val="18"/>
              </w:rPr>
            </w:pPr>
            <w:r w:rsidRPr="00D637A5">
              <w:rPr>
                <w:sz w:val="18"/>
                <w:szCs w:val="18"/>
              </w:rPr>
              <w:t>The suction time for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0-5000</w:t>
            </w:r>
          </w:p>
        </w:tc>
        <w:tc>
          <w:tcPr>
            <w:tcW w:w="851" w:type="dxa"/>
            <w:vAlign w:val="center"/>
          </w:tcPr>
          <w:p w:rsidR="00A00905" w:rsidRPr="00D637A5" w:rsidRDefault="00800F2C" w:rsidP="00A00905">
            <w:pPr>
              <w:snapToGrid w:val="0"/>
              <w:spacing w:line="276" w:lineRule="auto"/>
              <w:jc w:val="center"/>
              <w:rPr>
                <w:sz w:val="18"/>
                <w:szCs w:val="18"/>
              </w:rPr>
            </w:pPr>
            <w:r>
              <w:rPr>
                <w:sz w:val="18"/>
                <w:szCs w:val="18"/>
              </w:rPr>
              <w:t>5</w:t>
            </w:r>
            <w:r w:rsidR="00A00905" w:rsidRPr="00D637A5">
              <w:rPr>
                <w:sz w:val="18"/>
                <w:szCs w:val="18"/>
              </w:rPr>
              <w:t>00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3139A7">
            <w:pPr>
              <w:jc w:val="left"/>
              <w:rPr>
                <w:sz w:val="18"/>
                <w:szCs w:val="18"/>
              </w:rPr>
            </w:pPr>
            <w:r w:rsidRPr="00D637A5">
              <w:rPr>
                <w:sz w:val="18"/>
                <w:szCs w:val="18"/>
              </w:rPr>
              <w:t>Duty cycle for thread</w:t>
            </w:r>
            <w:r w:rsidR="003139A7">
              <w:rPr>
                <w:sz w:val="18"/>
                <w:szCs w:val="18"/>
              </w:rPr>
              <w:t xml:space="preserve"> pushing</w:t>
            </w:r>
            <w:r w:rsidRPr="00D637A5">
              <w:rPr>
                <w:sz w:val="18"/>
                <w:szCs w:val="18"/>
              </w:rPr>
              <w:t xml:space="preserve"> with clamp function without any thrum</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1" w:type="dxa"/>
            <w:vAlign w:val="center"/>
          </w:tcPr>
          <w:p w:rsidR="00A00905" w:rsidRPr="00D637A5" w:rsidRDefault="00334AEC" w:rsidP="00A00905">
            <w:pPr>
              <w:snapToGrid w:val="0"/>
              <w:spacing w:line="276" w:lineRule="auto"/>
              <w:jc w:val="center"/>
              <w:rPr>
                <w:sz w:val="18"/>
                <w:szCs w:val="18"/>
              </w:rPr>
            </w:pPr>
            <w:r>
              <w:rPr>
                <w:sz w:val="18"/>
                <w:szCs w:val="18"/>
              </w:rPr>
              <w:t>7</w:t>
            </w:r>
            <w:r w:rsidR="001B5F59" w:rsidRPr="00D637A5">
              <w:rPr>
                <w:sz w:val="18"/>
                <w:szCs w:val="18"/>
              </w:rPr>
              <w:t>0</w:t>
            </w:r>
          </w:p>
        </w:tc>
        <w:tc>
          <w:tcPr>
            <w:tcW w:w="3969" w:type="dxa"/>
            <w:vAlign w:val="center"/>
          </w:tcPr>
          <w:p w:rsidR="00A00905" w:rsidRPr="00D637A5" w:rsidRDefault="00A00905" w:rsidP="00A00905">
            <w:pPr>
              <w:jc w:val="left"/>
              <w:rPr>
                <w:sz w:val="18"/>
                <w:szCs w:val="18"/>
              </w:rPr>
            </w:pPr>
          </w:p>
        </w:tc>
      </w:tr>
      <w:tr w:rsidR="00A00905" w:rsidRPr="00D637A5" w:rsidTr="0013160C">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113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3969" w:type="dxa"/>
            <w:vAlign w:val="center"/>
          </w:tcPr>
          <w:p w:rsidR="00CB765A" w:rsidRPr="00522200" w:rsidRDefault="00CB765A" w:rsidP="00CB765A">
            <w:pPr>
              <w:jc w:val="left"/>
              <w:rPr>
                <w:sz w:val="18"/>
                <w:szCs w:val="18"/>
              </w:rPr>
            </w:pPr>
            <w:r w:rsidRPr="00522200">
              <w:rPr>
                <w:sz w:val="18"/>
                <w:szCs w:val="18"/>
              </w:rPr>
              <w:t xml:space="preserve">0: </w:t>
            </w:r>
            <w:r w:rsidR="00522200" w:rsidRPr="00522200">
              <w:rPr>
                <w:sz w:val="18"/>
                <w:szCs w:val="18"/>
              </w:rPr>
              <w:t>Keep pressing the button to realize the reverse sewing pattern.</w:t>
            </w:r>
          </w:p>
          <w:p w:rsidR="00A00905" w:rsidRPr="00D637A5" w:rsidRDefault="00CB765A" w:rsidP="00522200">
            <w:pPr>
              <w:jc w:val="left"/>
              <w:rPr>
                <w:sz w:val="18"/>
                <w:szCs w:val="18"/>
              </w:rPr>
            </w:pPr>
            <w:r w:rsidRPr="00522200">
              <w:rPr>
                <w:sz w:val="18"/>
                <w:szCs w:val="18"/>
              </w:rPr>
              <w:t xml:space="preserve">1: </w:t>
            </w:r>
            <w:r w:rsidR="00522200" w:rsidRPr="00522200">
              <w:rPr>
                <w:sz w:val="18"/>
                <w:szCs w:val="18"/>
              </w:rPr>
              <w:t>Click the button to clear the current number of stitches of the pattern and start again, avoiding one stitch protruding when used for corner sewing.</w:t>
            </w:r>
          </w:p>
        </w:tc>
      </w:tr>
      <w:tr w:rsidR="00017BCC" w:rsidRPr="00D637A5" w:rsidTr="00522200">
        <w:trPr>
          <w:trHeight w:val="359"/>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3139A7" w:rsidP="003139A7">
            <w:pPr>
              <w:widowControl/>
              <w:jc w:val="left"/>
              <w:textAlignment w:val="center"/>
              <w:rPr>
                <w:color w:val="000000"/>
                <w:kern w:val="0"/>
                <w:sz w:val="18"/>
                <w:szCs w:val="18"/>
                <w:lang w:bidi="ar"/>
              </w:rPr>
            </w:pPr>
            <w:r w:rsidRPr="003139A7">
              <w:rPr>
                <w:color w:val="000000"/>
                <w:kern w:val="0"/>
                <w:sz w:val="18"/>
                <w:szCs w:val="18"/>
                <w:lang w:bidi="ar"/>
              </w:rPr>
              <w:t xml:space="preserve">Layer </w:t>
            </w:r>
            <w:r>
              <w:rPr>
                <w:color w:val="000000"/>
                <w:kern w:val="0"/>
                <w:sz w:val="18"/>
                <w:szCs w:val="18"/>
                <w:lang w:bidi="ar"/>
              </w:rPr>
              <w:t>s</w:t>
            </w:r>
            <w:r w:rsidRPr="003139A7">
              <w:rPr>
                <w:color w:val="000000"/>
                <w:kern w:val="0"/>
                <w:sz w:val="18"/>
                <w:szCs w:val="18"/>
                <w:lang w:bidi="ar"/>
              </w:rPr>
              <w:t xml:space="preserve">eam </w:t>
            </w:r>
            <w:r>
              <w:rPr>
                <w:color w:val="000000"/>
                <w:kern w:val="0"/>
                <w:sz w:val="18"/>
                <w:szCs w:val="18"/>
                <w:lang w:bidi="ar"/>
              </w:rPr>
              <w:t>f</w:t>
            </w:r>
            <w:r w:rsidRPr="003139A7">
              <w:rPr>
                <w:color w:val="000000"/>
                <w:kern w:val="0"/>
                <w:sz w:val="18"/>
                <w:szCs w:val="18"/>
                <w:lang w:bidi="ar"/>
              </w:rPr>
              <w:t xml:space="preserve">unction </w:t>
            </w:r>
            <w:r>
              <w:rPr>
                <w:color w:val="000000"/>
                <w:kern w:val="0"/>
                <w:sz w:val="18"/>
                <w:szCs w:val="18"/>
                <w:lang w:bidi="ar"/>
              </w:rPr>
              <w:t>s</w:t>
            </w:r>
            <w:r w:rsidRPr="003139A7">
              <w:rPr>
                <w:color w:val="000000"/>
                <w:kern w:val="0"/>
                <w:sz w:val="18"/>
                <w:szCs w:val="18"/>
                <w:lang w:bidi="ar"/>
              </w:rPr>
              <w:t>witch</w:t>
            </w:r>
          </w:p>
        </w:tc>
        <w:tc>
          <w:tcPr>
            <w:tcW w:w="113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69" w:type="dxa"/>
            <w:vAlign w:val="center"/>
          </w:tcPr>
          <w:p w:rsidR="00017BCC" w:rsidRPr="00D637A5" w:rsidRDefault="00017BCC" w:rsidP="00017BCC">
            <w:pPr>
              <w:jc w:val="left"/>
              <w:rPr>
                <w:sz w:val="18"/>
                <w:szCs w:val="18"/>
              </w:rPr>
            </w:pPr>
          </w:p>
        </w:tc>
      </w:tr>
      <w:tr w:rsidR="00CB765A" w:rsidRPr="00D637A5" w:rsidTr="00522200">
        <w:trPr>
          <w:trHeight w:val="407"/>
          <w:jc w:val="center"/>
        </w:trPr>
        <w:tc>
          <w:tcPr>
            <w:tcW w:w="936" w:type="dxa"/>
            <w:vAlign w:val="center"/>
          </w:tcPr>
          <w:p w:rsidR="00CB765A" w:rsidRPr="00791957" w:rsidRDefault="00522200" w:rsidP="00E35888">
            <w:pPr>
              <w:widowControl/>
              <w:jc w:val="center"/>
              <w:textAlignment w:val="bottom"/>
              <w:rPr>
                <w:color w:val="000000"/>
                <w:kern w:val="0"/>
                <w:sz w:val="18"/>
                <w:szCs w:val="18"/>
                <w:lang w:bidi="ar"/>
              </w:rPr>
            </w:pPr>
            <w:r>
              <w:rPr>
                <w:rFonts w:hint="eastAsia"/>
                <w:color w:val="000000"/>
                <w:kern w:val="0"/>
                <w:sz w:val="18"/>
                <w:szCs w:val="18"/>
                <w:lang w:bidi="ar"/>
              </w:rPr>
              <w:t>P120</w:t>
            </w:r>
          </w:p>
        </w:tc>
        <w:tc>
          <w:tcPr>
            <w:tcW w:w="2463" w:type="dxa"/>
            <w:vAlign w:val="center"/>
          </w:tcPr>
          <w:p w:rsidR="00CB765A" w:rsidRPr="00D637A5" w:rsidRDefault="00522200" w:rsidP="00522200">
            <w:pPr>
              <w:widowControl/>
              <w:jc w:val="left"/>
              <w:textAlignment w:val="center"/>
              <w:rPr>
                <w:color w:val="000000"/>
                <w:kern w:val="0"/>
                <w:sz w:val="18"/>
                <w:szCs w:val="18"/>
                <w:lang w:bidi="ar"/>
              </w:rPr>
            </w:pPr>
            <w:r w:rsidRPr="00522200">
              <w:rPr>
                <w:color w:val="000000"/>
                <w:kern w:val="0"/>
                <w:sz w:val="18"/>
                <w:szCs w:val="18"/>
                <w:lang w:bidi="ar"/>
              </w:rPr>
              <w:t xml:space="preserve">Oil </w:t>
            </w:r>
            <w:r>
              <w:rPr>
                <w:color w:val="000000"/>
                <w:kern w:val="0"/>
                <w:sz w:val="18"/>
                <w:szCs w:val="18"/>
                <w:lang w:bidi="ar"/>
              </w:rPr>
              <w:t>l</w:t>
            </w:r>
            <w:r w:rsidRPr="00522200">
              <w:rPr>
                <w:color w:val="000000"/>
                <w:kern w:val="0"/>
                <w:sz w:val="18"/>
                <w:szCs w:val="18"/>
                <w:lang w:bidi="ar"/>
              </w:rPr>
              <w:t xml:space="preserve">evel </w:t>
            </w:r>
            <w:r>
              <w:rPr>
                <w:color w:val="000000"/>
                <w:kern w:val="0"/>
                <w:sz w:val="18"/>
                <w:szCs w:val="18"/>
                <w:lang w:bidi="ar"/>
              </w:rPr>
              <w:t>d</w:t>
            </w:r>
            <w:r w:rsidRPr="00522200">
              <w:rPr>
                <w:color w:val="000000"/>
                <w:kern w:val="0"/>
                <w:sz w:val="18"/>
                <w:szCs w:val="18"/>
                <w:lang w:bidi="ar"/>
              </w:rPr>
              <w:t xml:space="preserve">etection </w:t>
            </w:r>
            <w:r>
              <w:rPr>
                <w:color w:val="000000"/>
                <w:kern w:val="0"/>
                <w:sz w:val="18"/>
                <w:szCs w:val="18"/>
                <w:lang w:bidi="ar"/>
              </w:rPr>
              <w:t>s</w:t>
            </w:r>
            <w:r w:rsidRPr="00522200">
              <w:rPr>
                <w:color w:val="000000"/>
                <w:kern w:val="0"/>
                <w:sz w:val="18"/>
                <w:szCs w:val="18"/>
                <w:lang w:bidi="ar"/>
              </w:rPr>
              <w:t>witch</w:t>
            </w:r>
          </w:p>
        </w:tc>
        <w:tc>
          <w:tcPr>
            <w:tcW w:w="1132" w:type="dxa"/>
            <w:vAlign w:val="center"/>
          </w:tcPr>
          <w:p w:rsidR="00CB765A" w:rsidRPr="00791957" w:rsidRDefault="00522200" w:rsidP="00E35888">
            <w:pPr>
              <w:widowControl/>
              <w:jc w:val="center"/>
              <w:textAlignment w:val="bottom"/>
              <w:rPr>
                <w:color w:val="000000"/>
                <w:kern w:val="0"/>
                <w:sz w:val="18"/>
                <w:szCs w:val="18"/>
                <w:lang w:bidi="ar"/>
              </w:rPr>
            </w:pPr>
            <w:r>
              <w:rPr>
                <w:rFonts w:hint="eastAsia"/>
                <w:color w:val="000000"/>
                <w:kern w:val="0"/>
                <w:sz w:val="18"/>
                <w:szCs w:val="18"/>
                <w:lang w:bidi="ar"/>
              </w:rPr>
              <w:t>0-1</w:t>
            </w:r>
          </w:p>
        </w:tc>
        <w:tc>
          <w:tcPr>
            <w:tcW w:w="851" w:type="dxa"/>
            <w:vAlign w:val="center"/>
          </w:tcPr>
          <w:p w:rsidR="00CB765A" w:rsidRPr="00791957" w:rsidRDefault="00522200" w:rsidP="00E35888">
            <w:pPr>
              <w:jc w:val="center"/>
              <w:textAlignment w:val="bottom"/>
              <w:rPr>
                <w:color w:val="000000"/>
                <w:kern w:val="0"/>
                <w:sz w:val="18"/>
                <w:szCs w:val="18"/>
                <w:lang w:bidi="ar"/>
              </w:rPr>
            </w:pPr>
            <w:r>
              <w:rPr>
                <w:rFonts w:hint="eastAsia"/>
                <w:color w:val="000000"/>
                <w:kern w:val="0"/>
                <w:sz w:val="18"/>
                <w:szCs w:val="18"/>
                <w:lang w:bidi="ar"/>
              </w:rPr>
              <w:t>1</w:t>
            </w:r>
          </w:p>
        </w:tc>
        <w:tc>
          <w:tcPr>
            <w:tcW w:w="3969" w:type="dxa"/>
            <w:vAlign w:val="center"/>
          </w:tcPr>
          <w:p w:rsidR="00CB765A" w:rsidRDefault="00522200" w:rsidP="00E35888">
            <w:pPr>
              <w:jc w:val="left"/>
              <w:rPr>
                <w:sz w:val="18"/>
                <w:szCs w:val="18"/>
              </w:rPr>
            </w:pPr>
            <w:r>
              <w:rPr>
                <w:rFonts w:hint="eastAsia"/>
                <w:sz w:val="18"/>
                <w:szCs w:val="18"/>
              </w:rPr>
              <w:t>0: OFF</w:t>
            </w:r>
          </w:p>
          <w:p w:rsidR="00522200" w:rsidRPr="00D637A5" w:rsidRDefault="00522200" w:rsidP="00E35888">
            <w:pPr>
              <w:jc w:val="left"/>
              <w:rPr>
                <w:sz w:val="18"/>
                <w:szCs w:val="18"/>
              </w:rPr>
            </w:pPr>
            <w:r>
              <w:rPr>
                <w:sz w:val="18"/>
                <w:szCs w:val="18"/>
              </w:rPr>
              <w:t>1: ON</w:t>
            </w:r>
          </w:p>
        </w:tc>
      </w:tr>
      <w:tr w:rsidR="00E35888" w:rsidRPr="00D637A5" w:rsidTr="00522200">
        <w:trPr>
          <w:trHeight w:val="487"/>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P122</w:t>
            </w:r>
          </w:p>
        </w:tc>
        <w:tc>
          <w:tcPr>
            <w:tcW w:w="2463" w:type="dxa"/>
            <w:vAlign w:val="center"/>
          </w:tcPr>
          <w:p w:rsidR="00E35888" w:rsidRPr="00D637A5" w:rsidRDefault="00E35888" w:rsidP="00AA69B8">
            <w:pPr>
              <w:widowControl/>
              <w:jc w:val="left"/>
              <w:textAlignment w:val="center"/>
              <w:rPr>
                <w:color w:val="000000"/>
                <w:kern w:val="0"/>
                <w:sz w:val="18"/>
                <w:szCs w:val="18"/>
                <w:lang w:bidi="ar"/>
              </w:rPr>
            </w:pPr>
            <w:r w:rsidRPr="00D637A5">
              <w:rPr>
                <w:color w:val="000000"/>
                <w:kern w:val="0"/>
                <w:sz w:val="18"/>
                <w:szCs w:val="18"/>
                <w:lang w:bidi="ar"/>
              </w:rPr>
              <w:t>Knee</w:t>
            </w:r>
            <w:r w:rsidR="00AA69B8">
              <w:rPr>
                <w:color w:val="000000"/>
                <w:kern w:val="0"/>
                <w:sz w:val="18"/>
                <w:szCs w:val="18"/>
                <w:lang w:bidi="ar"/>
              </w:rPr>
              <w:t>-control</w:t>
            </w:r>
            <w:r w:rsidRPr="00D637A5">
              <w:rPr>
                <w:color w:val="000000"/>
                <w:kern w:val="0"/>
                <w:sz w:val="18"/>
                <w:szCs w:val="18"/>
                <w:lang w:bidi="ar"/>
              </w:rPr>
              <w:t xml:space="preserve"> starting AD value</w:t>
            </w:r>
          </w:p>
        </w:tc>
        <w:tc>
          <w:tcPr>
            <w:tcW w:w="1132"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0-1023</w:t>
            </w:r>
          </w:p>
        </w:tc>
        <w:tc>
          <w:tcPr>
            <w:tcW w:w="851" w:type="dxa"/>
            <w:vAlign w:val="center"/>
          </w:tcPr>
          <w:p w:rsidR="00E35888" w:rsidRPr="00791957" w:rsidRDefault="001559EB" w:rsidP="00E35888">
            <w:pPr>
              <w:jc w:val="center"/>
              <w:textAlignment w:val="bottom"/>
              <w:rPr>
                <w:color w:val="000000"/>
                <w:kern w:val="0"/>
                <w:sz w:val="18"/>
                <w:szCs w:val="18"/>
                <w:lang w:bidi="ar"/>
              </w:rPr>
            </w:pPr>
            <w:r>
              <w:rPr>
                <w:rFonts w:hint="eastAsia"/>
                <w:color w:val="000000"/>
                <w:kern w:val="0"/>
                <w:sz w:val="18"/>
                <w:szCs w:val="18"/>
                <w:lang w:bidi="ar"/>
              </w:rPr>
              <w:t>4</w:t>
            </w:r>
            <w:r w:rsidR="00E35888" w:rsidRPr="00791957">
              <w:rPr>
                <w:rFonts w:hint="eastAsia"/>
                <w:color w:val="000000"/>
                <w:kern w:val="0"/>
                <w:sz w:val="18"/>
                <w:szCs w:val="18"/>
                <w:lang w:bidi="ar"/>
              </w:rPr>
              <w:t>00</w:t>
            </w:r>
          </w:p>
        </w:tc>
        <w:tc>
          <w:tcPr>
            <w:tcW w:w="3969" w:type="dxa"/>
            <w:vAlign w:val="center"/>
          </w:tcPr>
          <w:p w:rsidR="00E35888" w:rsidRPr="00D637A5" w:rsidRDefault="00E35888" w:rsidP="00E35888">
            <w:pPr>
              <w:jc w:val="left"/>
              <w:rPr>
                <w:sz w:val="18"/>
                <w:szCs w:val="18"/>
              </w:rPr>
            </w:pPr>
          </w:p>
        </w:tc>
      </w:tr>
      <w:tr w:rsidR="000C424F" w:rsidRPr="00D637A5" w:rsidTr="00522200">
        <w:trPr>
          <w:trHeight w:val="411"/>
          <w:jc w:val="center"/>
        </w:trPr>
        <w:tc>
          <w:tcPr>
            <w:tcW w:w="936" w:type="dxa"/>
            <w:vAlign w:val="center"/>
          </w:tcPr>
          <w:p w:rsidR="000C424F" w:rsidRPr="00791957" w:rsidRDefault="00522200" w:rsidP="00E35888">
            <w:pPr>
              <w:widowControl/>
              <w:jc w:val="center"/>
              <w:textAlignment w:val="bottom"/>
              <w:rPr>
                <w:color w:val="000000"/>
                <w:kern w:val="0"/>
                <w:sz w:val="18"/>
                <w:szCs w:val="18"/>
                <w:lang w:bidi="ar"/>
              </w:rPr>
            </w:pPr>
            <w:r>
              <w:rPr>
                <w:rFonts w:hint="eastAsia"/>
                <w:color w:val="000000"/>
                <w:kern w:val="0"/>
                <w:sz w:val="18"/>
                <w:szCs w:val="18"/>
                <w:lang w:bidi="ar"/>
              </w:rPr>
              <w:t>P124</w:t>
            </w:r>
          </w:p>
        </w:tc>
        <w:tc>
          <w:tcPr>
            <w:tcW w:w="2463" w:type="dxa"/>
            <w:vAlign w:val="center"/>
          </w:tcPr>
          <w:p w:rsidR="000C424F" w:rsidRPr="00AA69B8" w:rsidRDefault="00522200" w:rsidP="00AA69B8">
            <w:pPr>
              <w:snapToGrid w:val="0"/>
              <w:spacing w:line="276" w:lineRule="auto"/>
              <w:jc w:val="left"/>
              <w:rPr>
                <w:color w:val="000000"/>
                <w:kern w:val="0"/>
                <w:sz w:val="18"/>
                <w:szCs w:val="18"/>
                <w:lang w:bidi="ar"/>
              </w:rPr>
            </w:pPr>
            <w:r w:rsidRPr="00522200">
              <w:rPr>
                <w:color w:val="000000"/>
                <w:kern w:val="0"/>
                <w:sz w:val="18"/>
                <w:szCs w:val="18"/>
                <w:lang w:bidi="ar"/>
              </w:rPr>
              <w:t>Restore Factory Settings</w:t>
            </w:r>
          </w:p>
        </w:tc>
        <w:tc>
          <w:tcPr>
            <w:tcW w:w="1132" w:type="dxa"/>
            <w:vAlign w:val="center"/>
          </w:tcPr>
          <w:p w:rsidR="000C424F" w:rsidRPr="00791957" w:rsidRDefault="000C424F" w:rsidP="00537742">
            <w:pPr>
              <w:widowControl/>
              <w:jc w:val="center"/>
              <w:textAlignment w:val="bottom"/>
              <w:rPr>
                <w:color w:val="000000"/>
                <w:kern w:val="0"/>
                <w:sz w:val="18"/>
                <w:szCs w:val="18"/>
                <w:lang w:bidi="ar"/>
              </w:rPr>
            </w:pPr>
            <w:r>
              <w:rPr>
                <w:rFonts w:hint="eastAsia"/>
                <w:color w:val="000000"/>
                <w:kern w:val="0"/>
                <w:sz w:val="18"/>
                <w:szCs w:val="18"/>
                <w:lang w:bidi="ar"/>
              </w:rPr>
              <w:t>0-9999</w:t>
            </w:r>
          </w:p>
        </w:tc>
        <w:tc>
          <w:tcPr>
            <w:tcW w:w="851" w:type="dxa"/>
            <w:vAlign w:val="center"/>
          </w:tcPr>
          <w:p w:rsidR="000C424F" w:rsidRDefault="000C424F" w:rsidP="00E35888">
            <w:pPr>
              <w:jc w:val="center"/>
              <w:textAlignment w:val="bottom"/>
              <w:rPr>
                <w:color w:val="000000"/>
                <w:kern w:val="0"/>
                <w:sz w:val="18"/>
                <w:szCs w:val="18"/>
                <w:lang w:bidi="ar"/>
              </w:rPr>
            </w:pPr>
          </w:p>
        </w:tc>
        <w:tc>
          <w:tcPr>
            <w:tcW w:w="3969" w:type="dxa"/>
            <w:vAlign w:val="center"/>
          </w:tcPr>
          <w:p w:rsidR="000C424F" w:rsidRPr="00D637A5" w:rsidRDefault="000C424F" w:rsidP="00E35888">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P125</w:t>
            </w:r>
          </w:p>
        </w:tc>
        <w:tc>
          <w:tcPr>
            <w:tcW w:w="2463" w:type="dxa"/>
            <w:vAlign w:val="center"/>
          </w:tcPr>
          <w:p w:rsidR="00E35888" w:rsidRPr="00AA69B8" w:rsidRDefault="00E35888" w:rsidP="00AA69B8">
            <w:pPr>
              <w:snapToGrid w:val="0"/>
              <w:spacing w:line="276" w:lineRule="auto"/>
              <w:jc w:val="left"/>
              <w:rPr>
                <w:color w:val="000000"/>
                <w:kern w:val="0"/>
                <w:sz w:val="18"/>
                <w:szCs w:val="18"/>
                <w:lang w:bidi="ar"/>
              </w:rPr>
            </w:pPr>
            <w:r w:rsidRPr="00AA69B8">
              <w:rPr>
                <w:color w:val="000000"/>
                <w:kern w:val="0"/>
                <w:sz w:val="18"/>
                <w:szCs w:val="18"/>
                <w:lang w:bidi="ar"/>
              </w:rPr>
              <w:t xml:space="preserve">The height of presser foot </w:t>
            </w:r>
            <w:r w:rsidR="00AA69B8" w:rsidRPr="00AA69B8">
              <w:rPr>
                <w:color w:val="000000"/>
                <w:kern w:val="0"/>
                <w:sz w:val="18"/>
                <w:szCs w:val="18"/>
                <w:lang w:bidi="ar"/>
              </w:rPr>
              <w:t>lifting when pause</w:t>
            </w:r>
          </w:p>
        </w:tc>
        <w:tc>
          <w:tcPr>
            <w:tcW w:w="1132" w:type="dxa"/>
            <w:vAlign w:val="center"/>
          </w:tcPr>
          <w:p w:rsidR="00E35888" w:rsidRPr="00791957" w:rsidRDefault="00E35888" w:rsidP="00537742">
            <w:pPr>
              <w:widowControl/>
              <w:jc w:val="center"/>
              <w:textAlignment w:val="bottom"/>
              <w:rPr>
                <w:color w:val="000000"/>
                <w:kern w:val="0"/>
                <w:sz w:val="18"/>
                <w:szCs w:val="18"/>
                <w:lang w:bidi="ar"/>
              </w:rPr>
            </w:pPr>
            <w:r w:rsidRPr="00791957">
              <w:rPr>
                <w:rFonts w:hint="eastAsia"/>
                <w:color w:val="000000"/>
                <w:kern w:val="0"/>
                <w:sz w:val="18"/>
                <w:szCs w:val="18"/>
                <w:lang w:bidi="ar"/>
              </w:rPr>
              <w:t>0-</w:t>
            </w:r>
            <w:r w:rsidR="000C424F">
              <w:rPr>
                <w:color w:val="000000"/>
                <w:kern w:val="0"/>
                <w:sz w:val="18"/>
                <w:szCs w:val="18"/>
                <w:lang w:bidi="ar"/>
              </w:rPr>
              <w:t>40</w:t>
            </w:r>
            <w:r w:rsidR="00537742">
              <w:rPr>
                <w:color w:val="000000"/>
                <w:kern w:val="0"/>
                <w:sz w:val="18"/>
                <w:szCs w:val="18"/>
                <w:lang w:bidi="ar"/>
              </w:rPr>
              <w:t>0</w:t>
            </w:r>
          </w:p>
        </w:tc>
        <w:tc>
          <w:tcPr>
            <w:tcW w:w="851" w:type="dxa"/>
            <w:vAlign w:val="center"/>
          </w:tcPr>
          <w:p w:rsidR="00E35888" w:rsidRPr="00791957" w:rsidRDefault="000C424F" w:rsidP="00E35888">
            <w:pPr>
              <w:jc w:val="center"/>
              <w:textAlignment w:val="bottom"/>
              <w:rPr>
                <w:color w:val="000000"/>
                <w:kern w:val="0"/>
                <w:sz w:val="18"/>
                <w:szCs w:val="18"/>
                <w:lang w:bidi="ar"/>
              </w:rPr>
            </w:pPr>
            <w:r>
              <w:rPr>
                <w:color w:val="000000"/>
                <w:kern w:val="0"/>
                <w:sz w:val="18"/>
                <w:szCs w:val="18"/>
                <w:lang w:bidi="ar"/>
              </w:rPr>
              <w:t>8</w:t>
            </w:r>
            <w:r w:rsidR="00E35888" w:rsidRPr="00791957">
              <w:rPr>
                <w:rFonts w:hint="eastAsia"/>
                <w:color w:val="000000"/>
                <w:kern w:val="0"/>
                <w:sz w:val="18"/>
                <w:szCs w:val="18"/>
                <w:lang w:bidi="ar"/>
              </w:rPr>
              <w:t>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P126</w:t>
            </w:r>
          </w:p>
        </w:tc>
        <w:tc>
          <w:tcPr>
            <w:tcW w:w="2463" w:type="dxa"/>
            <w:vAlign w:val="center"/>
          </w:tcPr>
          <w:p w:rsidR="00E35888" w:rsidRPr="00D637A5" w:rsidRDefault="00E35888" w:rsidP="00AA69B8">
            <w:pPr>
              <w:snapToGrid w:val="0"/>
              <w:spacing w:line="276" w:lineRule="auto"/>
              <w:jc w:val="left"/>
              <w:rPr>
                <w:sz w:val="18"/>
                <w:szCs w:val="18"/>
              </w:rPr>
            </w:pPr>
            <w:r w:rsidRPr="00D637A5">
              <w:rPr>
                <w:sz w:val="18"/>
                <w:szCs w:val="18"/>
              </w:rPr>
              <w:t>The highest presser foot height of electric knee-control</w:t>
            </w:r>
          </w:p>
        </w:tc>
        <w:tc>
          <w:tcPr>
            <w:tcW w:w="1132" w:type="dxa"/>
            <w:vAlign w:val="center"/>
          </w:tcPr>
          <w:p w:rsidR="00E35888" w:rsidRPr="00791957" w:rsidRDefault="00E35888" w:rsidP="00537742">
            <w:pPr>
              <w:widowControl/>
              <w:jc w:val="center"/>
              <w:textAlignment w:val="bottom"/>
              <w:rPr>
                <w:color w:val="000000"/>
                <w:kern w:val="0"/>
                <w:sz w:val="18"/>
                <w:szCs w:val="18"/>
                <w:lang w:bidi="ar"/>
              </w:rPr>
            </w:pPr>
            <w:r w:rsidRPr="00791957">
              <w:rPr>
                <w:rFonts w:hint="eastAsia"/>
                <w:color w:val="000000"/>
                <w:kern w:val="0"/>
                <w:sz w:val="18"/>
                <w:szCs w:val="18"/>
                <w:lang w:bidi="ar"/>
              </w:rPr>
              <w:t>0-</w:t>
            </w:r>
            <w:r w:rsidR="00537742">
              <w:rPr>
                <w:color w:val="000000"/>
                <w:kern w:val="0"/>
                <w:sz w:val="18"/>
                <w:szCs w:val="18"/>
                <w:lang w:bidi="ar"/>
              </w:rPr>
              <w:t>200</w:t>
            </w:r>
          </w:p>
        </w:tc>
        <w:tc>
          <w:tcPr>
            <w:tcW w:w="851" w:type="dxa"/>
            <w:vAlign w:val="center"/>
          </w:tcPr>
          <w:p w:rsidR="00E35888" w:rsidRPr="00791957" w:rsidRDefault="000C424F" w:rsidP="00537742">
            <w:pPr>
              <w:jc w:val="center"/>
              <w:textAlignment w:val="bottom"/>
              <w:rPr>
                <w:color w:val="000000"/>
                <w:kern w:val="0"/>
                <w:sz w:val="18"/>
                <w:szCs w:val="18"/>
                <w:lang w:bidi="ar"/>
              </w:rPr>
            </w:pPr>
            <w:r>
              <w:rPr>
                <w:rFonts w:hint="eastAsia"/>
                <w:color w:val="000000"/>
                <w:kern w:val="0"/>
                <w:sz w:val="18"/>
                <w:szCs w:val="18"/>
                <w:lang w:bidi="ar"/>
              </w:rPr>
              <w:t>170</w:t>
            </w:r>
          </w:p>
        </w:tc>
        <w:tc>
          <w:tcPr>
            <w:tcW w:w="3969" w:type="dxa"/>
            <w:vAlign w:val="center"/>
          </w:tcPr>
          <w:p w:rsidR="00E35888" w:rsidRPr="00D637A5" w:rsidRDefault="00E35888" w:rsidP="00E35888">
            <w:pPr>
              <w:jc w:val="left"/>
              <w:rPr>
                <w:sz w:val="18"/>
                <w:szCs w:val="18"/>
              </w:rPr>
            </w:pPr>
          </w:p>
        </w:tc>
      </w:tr>
      <w:tr w:rsidR="00E35888" w:rsidRPr="00D637A5" w:rsidTr="0013160C">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P127</w:t>
            </w:r>
          </w:p>
        </w:tc>
        <w:tc>
          <w:tcPr>
            <w:tcW w:w="2463" w:type="dxa"/>
            <w:vAlign w:val="center"/>
          </w:tcPr>
          <w:p w:rsidR="00E35888" w:rsidRPr="00D637A5" w:rsidRDefault="00E35888" w:rsidP="00E35888">
            <w:pPr>
              <w:snapToGrid w:val="0"/>
              <w:spacing w:line="276" w:lineRule="auto"/>
              <w:jc w:val="left"/>
              <w:rPr>
                <w:sz w:val="18"/>
                <w:szCs w:val="18"/>
              </w:rPr>
            </w:pPr>
            <w:r w:rsidRPr="00D637A5">
              <w:rPr>
                <w:sz w:val="18"/>
                <w:szCs w:val="18"/>
              </w:rPr>
              <w:t>Knee-control function selection</w:t>
            </w:r>
          </w:p>
        </w:tc>
        <w:tc>
          <w:tcPr>
            <w:tcW w:w="1132" w:type="dxa"/>
            <w:vAlign w:val="center"/>
          </w:tcPr>
          <w:p w:rsidR="00E35888" w:rsidRPr="00D637A5" w:rsidRDefault="00E35888" w:rsidP="00E35888">
            <w:pPr>
              <w:widowControl/>
              <w:jc w:val="center"/>
              <w:textAlignment w:val="center"/>
              <w:rPr>
                <w:color w:val="000000"/>
                <w:kern w:val="0"/>
                <w:sz w:val="18"/>
                <w:szCs w:val="18"/>
                <w:lang w:bidi="ar"/>
              </w:rPr>
            </w:pPr>
            <w:r w:rsidRPr="00D637A5">
              <w:rPr>
                <w:color w:val="000000"/>
                <w:kern w:val="0"/>
                <w:sz w:val="18"/>
                <w:szCs w:val="18"/>
                <w:lang w:bidi="ar"/>
              </w:rPr>
              <w:t>0-2</w:t>
            </w:r>
          </w:p>
        </w:tc>
        <w:tc>
          <w:tcPr>
            <w:tcW w:w="851" w:type="dxa"/>
            <w:vAlign w:val="center"/>
          </w:tcPr>
          <w:p w:rsidR="00E35888" w:rsidRPr="00D637A5" w:rsidRDefault="00537742" w:rsidP="00E35888">
            <w:pPr>
              <w:widowControl/>
              <w:jc w:val="center"/>
              <w:textAlignment w:val="center"/>
              <w:rPr>
                <w:color w:val="000000"/>
                <w:kern w:val="0"/>
                <w:sz w:val="18"/>
                <w:szCs w:val="18"/>
                <w:lang w:bidi="ar"/>
              </w:rPr>
            </w:pPr>
            <w:r>
              <w:rPr>
                <w:color w:val="000000"/>
                <w:kern w:val="0"/>
                <w:sz w:val="18"/>
                <w:szCs w:val="18"/>
                <w:lang w:bidi="ar"/>
              </w:rPr>
              <w:t>1</w:t>
            </w:r>
          </w:p>
        </w:tc>
        <w:tc>
          <w:tcPr>
            <w:tcW w:w="3969" w:type="dxa"/>
            <w:vAlign w:val="center"/>
          </w:tcPr>
          <w:p w:rsidR="00E35888" w:rsidRPr="00D637A5" w:rsidRDefault="00E35888" w:rsidP="00E35888">
            <w:pPr>
              <w:jc w:val="left"/>
              <w:rPr>
                <w:sz w:val="18"/>
                <w:szCs w:val="18"/>
              </w:rPr>
            </w:pPr>
            <w:r w:rsidRPr="00D637A5">
              <w:rPr>
                <w:sz w:val="18"/>
                <w:szCs w:val="18"/>
              </w:rPr>
              <w:t>0: OFF</w:t>
            </w:r>
          </w:p>
          <w:p w:rsidR="00E35888" w:rsidRPr="00D637A5" w:rsidRDefault="00E35888" w:rsidP="00E35888">
            <w:pPr>
              <w:jc w:val="left"/>
              <w:rPr>
                <w:sz w:val="18"/>
                <w:szCs w:val="18"/>
              </w:rPr>
            </w:pPr>
            <w:r w:rsidRPr="00D637A5">
              <w:rPr>
                <w:sz w:val="18"/>
                <w:szCs w:val="18"/>
              </w:rPr>
              <w:t>1: Valid when the main shaft motor is stopp</w:t>
            </w:r>
            <w:r w:rsidR="00537742">
              <w:rPr>
                <w:sz w:val="18"/>
                <w:szCs w:val="18"/>
              </w:rPr>
              <w:t>ing</w:t>
            </w:r>
          </w:p>
          <w:p w:rsidR="00E35888" w:rsidRPr="00D637A5" w:rsidRDefault="00E35888" w:rsidP="00537742">
            <w:pPr>
              <w:jc w:val="left"/>
              <w:rPr>
                <w:sz w:val="18"/>
                <w:szCs w:val="18"/>
              </w:rPr>
            </w:pPr>
            <w:r w:rsidRPr="00D637A5">
              <w:rPr>
                <w:sz w:val="18"/>
                <w:szCs w:val="18"/>
              </w:rPr>
              <w:t>2: Valid when the main shaft motor is running and stopp</w:t>
            </w:r>
            <w:r w:rsidR="00537742">
              <w:rPr>
                <w:sz w:val="18"/>
                <w:szCs w:val="18"/>
              </w:rPr>
              <w:t>ing</w:t>
            </w:r>
          </w:p>
        </w:tc>
      </w:tr>
      <w:tr w:rsidR="009B4790" w:rsidRPr="00D637A5" w:rsidTr="0013160C">
        <w:trPr>
          <w:trHeight w:val="602"/>
          <w:jc w:val="center"/>
        </w:trPr>
        <w:tc>
          <w:tcPr>
            <w:tcW w:w="936" w:type="dxa"/>
            <w:vAlign w:val="center"/>
          </w:tcPr>
          <w:p w:rsidR="009B4790" w:rsidRPr="00D637A5" w:rsidRDefault="009B4790" w:rsidP="008453BA">
            <w:pPr>
              <w:jc w:val="center"/>
              <w:rPr>
                <w:sz w:val="18"/>
                <w:szCs w:val="18"/>
              </w:rPr>
            </w:pPr>
            <w:r>
              <w:rPr>
                <w:rFonts w:hint="eastAsia"/>
                <w:sz w:val="18"/>
                <w:szCs w:val="18"/>
              </w:rPr>
              <w:t>P</w:t>
            </w:r>
            <w:r>
              <w:rPr>
                <w:sz w:val="18"/>
                <w:szCs w:val="18"/>
              </w:rPr>
              <w:t>128</w:t>
            </w:r>
          </w:p>
        </w:tc>
        <w:tc>
          <w:tcPr>
            <w:tcW w:w="2463" w:type="dxa"/>
            <w:vAlign w:val="center"/>
          </w:tcPr>
          <w:p w:rsidR="009B4790" w:rsidRDefault="00AA69B8" w:rsidP="00247DF7">
            <w:pPr>
              <w:jc w:val="left"/>
              <w:rPr>
                <w:sz w:val="18"/>
                <w:szCs w:val="18"/>
              </w:rPr>
            </w:pPr>
            <w:r>
              <w:rPr>
                <w:rFonts w:hint="eastAsia"/>
                <w:sz w:val="18"/>
                <w:szCs w:val="18"/>
              </w:rPr>
              <w:t xml:space="preserve">Thread trimming </w:t>
            </w:r>
            <w:r>
              <w:rPr>
                <w:sz w:val="18"/>
                <w:szCs w:val="18"/>
              </w:rPr>
              <w:t xml:space="preserve">function </w:t>
            </w:r>
            <w:r>
              <w:rPr>
                <w:rFonts w:hint="eastAsia"/>
                <w:sz w:val="18"/>
                <w:szCs w:val="18"/>
              </w:rPr>
              <w:t>testing</w:t>
            </w:r>
          </w:p>
        </w:tc>
        <w:tc>
          <w:tcPr>
            <w:tcW w:w="1132" w:type="dxa"/>
            <w:vAlign w:val="center"/>
          </w:tcPr>
          <w:p w:rsidR="009B4790" w:rsidRPr="00D637A5" w:rsidRDefault="009B4790" w:rsidP="008453BA">
            <w:pPr>
              <w:snapToGrid w:val="0"/>
              <w:spacing w:line="276" w:lineRule="auto"/>
              <w:jc w:val="center"/>
              <w:rPr>
                <w:sz w:val="18"/>
                <w:szCs w:val="18"/>
              </w:rPr>
            </w:pPr>
          </w:p>
        </w:tc>
        <w:tc>
          <w:tcPr>
            <w:tcW w:w="851" w:type="dxa"/>
            <w:vAlign w:val="center"/>
          </w:tcPr>
          <w:p w:rsidR="009B4790" w:rsidRPr="00D637A5" w:rsidRDefault="009B4790" w:rsidP="008453BA">
            <w:pPr>
              <w:snapToGrid w:val="0"/>
              <w:spacing w:line="276" w:lineRule="auto"/>
              <w:jc w:val="center"/>
              <w:rPr>
                <w:sz w:val="18"/>
                <w:szCs w:val="18"/>
              </w:rPr>
            </w:pPr>
          </w:p>
        </w:tc>
        <w:tc>
          <w:tcPr>
            <w:tcW w:w="3969" w:type="dxa"/>
            <w:vAlign w:val="center"/>
          </w:tcPr>
          <w:p w:rsidR="009B4790" w:rsidRPr="00D637A5" w:rsidRDefault="00AA69B8" w:rsidP="00AA69B8">
            <w:pPr>
              <w:jc w:val="left"/>
              <w:rPr>
                <w:sz w:val="18"/>
                <w:szCs w:val="18"/>
              </w:rPr>
            </w:pPr>
            <w:r w:rsidRPr="00AA69B8">
              <w:rPr>
                <w:sz w:val="18"/>
                <w:szCs w:val="18"/>
              </w:rPr>
              <w:t>In the parameter setting interface, press the t</w:t>
            </w:r>
            <w:r>
              <w:rPr>
                <w:sz w:val="18"/>
                <w:szCs w:val="18"/>
              </w:rPr>
              <w:t>hread trimming</w:t>
            </w:r>
            <w:r w:rsidRPr="00AA69B8">
              <w:rPr>
                <w:sz w:val="18"/>
                <w:szCs w:val="18"/>
              </w:rPr>
              <w:t xml:space="preserve"> key, </w:t>
            </w:r>
            <w:r>
              <w:rPr>
                <w:sz w:val="18"/>
                <w:szCs w:val="18"/>
              </w:rPr>
              <w:t xml:space="preserve">it </w:t>
            </w:r>
            <w:r w:rsidRPr="00AA69B8">
              <w:rPr>
                <w:sz w:val="18"/>
                <w:szCs w:val="18"/>
              </w:rPr>
              <w:t>will move according to the set angle.</w:t>
            </w:r>
          </w:p>
        </w:tc>
      </w:tr>
      <w:tr w:rsidR="008453BA" w:rsidRPr="00D637A5" w:rsidTr="0013160C">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247DF7" w:rsidP="00247DF7">
            <w:pPr>
              <w:jc w:val="left"/>
              <w:rPr>
                <w:sz w:val="18"/>
                <w:szCs w:val="18"/>
              </w:rPr>
            </w:pPr>
            <w:r>
              <w:rPr>
                <w:sz w:val="18"/>
                <w:szCs w:val="18"/>
              </w:rPr>
              <w:t>T</w:t>
            </w:r>
            <w:r>
              <w:rPr>
                <w:rFonts w:hint="eastAsia"/>
                <w:sz w:val="18"/>
                <w:szCs w:val="18"/>
              </w:rPr>
              <w:t>h</w:t>
            </w:r>
            <w:r>
              <w:rPr>
                <w:sz w:val="18"/>
                <w:szCs w:val="18"/>
              </w:rPr>
              <w:t>e back-tacking s</w:t>
            </w:r>
            <w:r w:rsidR="008453BA" w:rsidRPr="00D637A5">
              <w:rPr>
                <w:sz w:val="18"/>
                <w:szCs w:val="18"/>
              </w:rPr>
              <w:t>tep</w:t>
            </w:r>
            <w:r w:rsidR="00231787" w:rsidRPr="00D637A5">
              <w:rPr>
                <w:sz w:val="18"/>
                <w:szCs w:val="18"/>
              </w:rPr>
              <w:t>ping</w:t>
            </w:r>
            <w:r w:rsidR="008453BA" w:rsidRPr="00D637A5">
              <w:rPr>
                <w:sz w:val="18"/>
                <w:szCs w:val="18"/>
              </w:rPr>
              <w:t xml:space="preserve"> motor zero-point</w:t>
            </w:r>
            <w:r w:rsidR="00457DE1">
              <w:rPr>
                <w:sz w:val="18"/>
                <w:szCs w:val="18"/>
              </w:rPr>
              <w:t xml:space="preserve"> </w:t>
            </w:r>
            <w:r w:rsidR="008453BA" w:rsidRPr="00D637A5">
              <w:rPr>
                <w:sz w:val="18"/>
                <w:szCs w:val="18"/>
              </w:rPr>
              <w:t>correction</w:t>
            </w:r>
            <w:hyperlink r:id="rId32" w:history="1"/>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jc w:val="left"/>
              <w:rPr>
                <w:sz w:val="18"/>
                <w:szCs w:val="18"/>
              </w:rPr>
            </w:pPr>
          </w:p>
        </w:tc>
      </w:tr>
      <w:tr w:rsidR="000C424F" w:rsidRPr="00D637A5" w:rsidTr="0013160C">
        <w:trPr>
          <w:trHeight w:val="156"/>
          <w:jc w:val="center"/>
        </w:trPr>
        <w:tc>
          <w:tcPr>
            <w:tcW w:w="936" w:type="dxa"/>
            <w:vAlign w:val="center"/>
          </w:tcPr>
          <w:p w:rsidR="000C424F" w:rsidRPr="00D637A5" w:rsidRDefault="000C424F" w:rsidP="000C424F">
            <w:pPr>
              <w:jc w:val="center"/>
              <w:rPr>
                <w:sz w:val="18"/>
                <w:szCs w:val="18"/>
              </w:rPr>
            </w:pPr>
            <w:r>
              <w:rPr>
                <w:rFonts w:hint="eastAsia"/>
                <w:sz w:val="18"/>
                <w:szCs w:val="18"/>
              </w:rPr>
              <w:t>P130</w:t>
            </w:r>
          </w:p>
        </w:tc>
        <w:tc>
          <w:tcPr>
            <w:tcW w:w="2463" w:type="dxa"/>
            <w:vAlign w:val="center"/>
          </w:tcPr>
          <w:p w:rsidR="000C424F" w:rsidRPr="00D637A5" w:rsidRDefault="000C424F" w:rsidP="000C424F">
            <w:pPr>
              <w:autoSpaceDE w:val="0"/>
              <w:autoSpaceDN w:val="0"/>
              <w:adjustRightInd w:val="0"/>
              <w:jc w:val="left"/>
              <w:rPr>
                <w:sz w:val="18"/>
                <w:szCs w:val="18"/>
              </w:rPr>
            </w:pPr>
            <w:r>
              <w:rPr>
                <w:sz w:val="18"/>
                <w:szCs w:val="18"/>
              </w:rPr>
              <w:t>P</w:t>
            </w:r>
            <w:r>
              <w:rPr>
                <w:rFonts w:hint="eastAsia"/>
                <w:sz w:val="18"/>
                <w:szCs w:val="18"/>
              </w:rPr>
              <w:t>res</w:t>
            </w:r>
            <w:r>
              <w:rPr>
                <w:sz w:val="18"/>
                <w:szCs w:val="18"/>
              </w:rPr>
              <w:t xml:space="preserve">ser foot </w:t>
            </w:r>
            <w:r w:rsidRPr="00D637A5">
              <w:rPr>
                <w:sz w:val="18"/>
                <w:szCs w:val="18"/>
              </w:rPr>
              <w:t>motor zero-point</w:t>
            </w:r>
            <w:r>
              <w:rPr>
                <w:sz w:val="18"/>
                <w:szCs w:val="18"/>
              </w:rPr>
              <w:t xml:space="preserve"> </w:t>
            </w:r>
            <w:r w:rsidRPr="00D637A5">
              <w:rPr>
                <w:sz w:val="18"/>
                <w:szCs w:val="18"/>
              </w:rPr>
              <w:t>correction</w:t>
            </w:r>
          </w:p>
        </w:tc>
        <w:tc>
          <w:tcPr>
            <w:tcW w:w="1132" w:type="dxa"/>
            <w:vAlign w:val="center"/>
          </w:tcPr>
          <w:p w:rsidR="000C424F" w:rsidRPr="00D637A5" w:rsidRDefault="000C424F" w:rsidP="000C424F">
            <w:pPr>
              <w:snapToGrid w:val="0"/>
              <w:spacing w:line="276" w:lineRule="auto"/>
              <w:jc w:val="center"/>
              <w:rPr>
                <w:sz w:val="18"/>
                <w:szCs w:val="18"/>
              </w:rPr>
            </w:pPr>
            <w:r w:rsidRPr="00D637A5">
              <w:rPr>
                <w:sz w:val="18"/>
                <w:szCs w:val="18"/>
              </w:rPr>
              <w:t>-500~500</w:t>
            </w:r>
          </w:p>
        </w:tc>
        <w:tc>
          <w:tcPr>
            <w:tcW w:w="851" w:type="dxa"/>
            <w:vAlign w:val="center"/>
          </w:tcPr>
          <w:p w:rsidR="000C424F" w:rsidRPr="00D637A5" w:rsidRDefault="000C424F" w:rsidP="000C424F">
            <w:pPr>
              <w:snapToGrid w:val="0"/>
              <w:spacing w:line="276" w:lineRule="auto"/>
              <w:jc w:val="center"/>
              <w:rPr>
                <w:sz w:val="18"/>
                <w:szCs w:val="18"/>
              </w:rPr>
            </w:pPr>
            <w:r w:rsidRPr="00D637A5">
              <w:rPr>
                <w:sz w:val="18"/>
                <w:szCs w:val="18"/>
              </w:rPr>
              <w:t>0</w:t>
            </w:r>
          </w:p>
        </w:tc>
        <w:tc>
          <w:tcPr>
            <w:tcW w:w="3969" w:type="dxa"/>
            <w:vAlign w:val="center"/>
          </w:tcPr>
          <w:p w:rsidR="000C424F" w:rsidRPr="00D637A5" w:rsidRDefault="000C424F" w:rsidP="000C424F">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113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6663F8" w:rsidP="008453BA">
            <w:pPr>
              <w:jc w:val="center"/>
              <w:rPr>
                <w:sz w:val="18"/>
                <w:szCs w:val="18"/>
              </w:rPr>
            </w:pPr>
            <w:r>
              <w:rPr>
                <w:sz w:val="18"/>
                <w:szCs w:val="18"/>
              </w:rPr>
              <w:t>5</w:t>
            </w:r>
            <w:r w:rsidR="008453BA" w:rsidRPr="00D637A5">
              <w:rPr>
                <w:sz w:val="18"/>
                <w:szCs w:val="18"/>
              </w:rPr>
              <w:t>.0</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B50927">
            <w:pPr>
              <w:autoSpaceDE w:val="0"/>
              <w:autoSpaceDN w:val="0"/>
              <w:adjustRightInd w:val="0"/>
              <w:jc w:val="left"/>
              <w:rPr>
                <w:sz w:val="18"/>
                <w:szCs w:val="18"/>
              </w:rPr>
            </w:pPr>
            <w:r w:rsidRPr="00D637A5">
              <w:rPr>
                <w:sz w:val="18"/>
                <w:szCs w:val="18"/>
              </w:rPr>
              <w:t xml:space="preserve">Manual </w:t>
            </w:r>
            <w:r w:rsidR="00B50927" w:rsidRPr="00B50927">
              <w:rPr>
                <w:sz w:val="18"/>
                <w:szCs w:val="18"/>
              </w:rPr>
              <w:t>tight seam</w:t>
            </w:r>
            <w:r w:rsidRPr="00D637A5">
              <w:rPr>
                <w:sz w:val="18"/>
                <w:szCs w:val="18"/>
              </w:rPr>
              <w:t xml:space="preserve"> stitch </w:t>
            </w:r>
            <w:r w:rsidR="00B50927">
              <w:rPr>
                <w:sz w:val="18"/>
                <w:szCs w:val="18"/>
              </w:rPr>
              <w:t>length</w:t>
            </w:r>
          </w:p>
        </w:tc>
        <w:tc>
          <w:tcPr>
            <w:tcW w:w="113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8453BA" w:rsidP="008453BA">
            <w:pPr>
              <w:jc w:val="center"/>
              <w:rPr>
                <w:sz w:val="18"/>
                <w:szCs w:val="18"/>
              </w:rPr>
            </w:pPr>
            <w:r w:rsidRPr="00D637A5">
              <w:rPr>
                <w:sz w:val="18"/>
                <w:szCs w:val="18"/>
              </w:rPr>
              <w:t>2.0</w:t>
            </w:r>
          </w:p>
        </w:tc>
        <w:tc>
          <w:tcPr>
            <w:tcW w:w="3969" w:type="dxa"/>
            <w:vAlign w:val="center"/>
          </w:tcPr>
          <w:p w:rsidR="008453BA" w:rsidRPr="00D637A5" w:rsidRDefault="008453BA" w:rsidP="008453BA">
            <w:pPr>
              <w:jc w:val="left"/>
              <w:rPr>
                <w:sz w:val="18"/>
                <w:szCs w:val="18"/>
              </w:rPr>
            </w:pPr>
          </w:p>
        </w:tc>
      </w:tr>
      <w:tr w:rsidR="00537742" w:rsidRPr="00D637A5" w:rsidTr="0013160C">
        <w:trPr>
          <w:trHeight w:val="156"/>
          <w:jc w:val="center"/>
        </w:trPr>
        <w:tc>
          <w:tcPr>
            <w:tcW w:w="936" w:type="dxa"/>
            <w:vAlign w:val="center"/>
          </w:tcPr>
          <w:p w:rsidR="00537742" w:rsidRPr="00D637A5" w:rsidRDefault="00537742" w:rsidP="00D04CA6">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133</w:t>
            </w:r>
          </w:p>
        </w:tc>
        <w:tc>
          <w:tcPr>
            <w:tcW w:w="2463" w:type="dxa"/>
            <w:vAlign w:val="center"/>
          </w:tcPr>
          <w:p w:rsidR="00537742" w:rsidRPr="00D637A5" w:rsidRDefault="00522200" w:rsidP="00D04CA6">
            <w:pPr>
              <w:autoSpaceDE w:val="0"/>
              <w:autoSpaceDN w:val="0"/>
              <w:adjustRightInd w:val="0"/>
              <w:jc w:val="left"/>
              <w:rPr>
                <w:sz w:val="18"/>
                <w:szCs w:val="18"/>
              </w:rPr>
            </w:pPr>
            <w:r>
              <w:rPr>
                <w:rFonts w:hint="eastAsia"/>
                <w:sz w:val="18"/>
                <w:szCs w:val="18"/>
              </w:rPr>
              <w:t>Stitch length limit of layer seam</w:t>
            </w:r>
          </w:p>
        </w:tc>
        <w:tc>
          <w:tcPr>
            <w:tcW w:w="1132" w:type="dxa"/>
            <w:vAlign w:val="center"/>
          </w:tcPr>
          <w:p w:rsidR="00537742" w:rsidRPr="00D637A5" w:rsidRDefault="00537742" w:rsidP="00326A25">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-5.0</w:t>
            </w:r>
          </w:p>
        </w:tc>
        <w:tc>
          <w:tcPr>
            <w:tcW w:w="851" w:type="dxa"/>
            <w:vAlign w:val="center"/>
          </w:tcPr>
          <w:p w:rsidR="00537742" w:rsidRDefault="00537742" w:rsidP="00791957">
            <w:pPr>
              <w:jc w:val="center"/>
              <w:rPr>
                <w:sz w:val="18"/>
                <w:szCs w:val="18"/>
              </w:rPr>
            </w:pPr>
            <w:r>
              <w:rPr>
                <w:rFonts w:hint="eastAsia"/>
                <w:sz w:val="18"/>
                <w:szCs w:val="18"/>
              </w:rPr>
              <w:t>4</w:t>
            </w:r>
            <w:r>
              <w:rPr>
                <w:sz w:val="18"/>
                <w:szCs w:val="18"/>
              </w:rPr>
              <w:t>.0</w:t>
            </w:r>
          </w:p>
        </w:tc>
        <w:tc>
          <w:tcPr>
            <w:tcW w:w="3969" w:type="dxa"/>
            <w:vAlign w:val="center"/>
          </w:tcPr>
          <w:p w:rsidR="00537742" w:rsidRPr="00D637A5" w:rsidRDefault="00537742" w:rsidP="00D04CA6">
            <w:pPr>
              <w:jc w:val="left"/>
              <w:rPr>
                <w:sz w:val="18"/>
                <w:szCs w:val="18"/>
              </w:rPr>
            </w:pPr>
          </w:p>
        </w:tc>
      </w:tr>
      <w:tr w:rsidR="00537742" w:rsidRPr="00D637A5" w:rsidTr="0013160C">
        <w:trPr>
          <w:trHeight w:val="156"/>
          <w:jc w:val="center"/>
        </w:trPr>
        <w:tc>
          <w:tcPr>
            <w:tcW w:w="936" w:type="dxa"/>
            <w:vAlign w:val="center"/>
          </w:tcPr>
          <w:p w:rsidR="00537742" w:rsidRDefault="00537742" w:rsidP="00D04CA6">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134</w:t>
            </w:r>
          </w:p>
        </w:tc>
        <w:tc>
          <w:tcPr>
            <w:tcW w:w="2463" w:type="dxa"/>
            <w:vAlign w:val="center"/>
          </w:tcPr>
          <w:p w:rsidR="00537742" w:rsidRPr="00D637A5" w:rsidRDefault="00522200" w:rsidP="00522200">
            <w:pPr>
              <w:autoSpaceDE w:val="0"/>
              <w:autoSpaceDN w:val="0"/>
              <w:adjustRightInd w:val="0"/>
              <w:jc w:val="left"/>
              <w:rPr>
                <w:sz w:val="18"/>
                <w:szCs w:val="18"/>
              </w:rPr>
            </w:pPr>
            <w:r w:rsidRPr="00522200">
              <w:rPr>
                <w:sz w:val="18"/>
                <w:szCs w:val="18"/>
              </w:rPr>
              <w:t xml:space="preserve">Distance of the </w:t>
            </w:r>
            <w:r>
              <w:rPr>
                <w:sz w:val="18"/>
                <w:szCs w:val="18"/>
              </w:rPr>
              <w:t>second</w:t>
            </w:r>
            <w:r w:rsidRPr="00522200">
              <w:rPr>
                <w:sz w:val="18"/>
                <w:szCs w:val="18"/>
              </w:rPr>
              <w:t xml:space="preserve"> thread trimming</w:t>
            </w:r>
          </w:p>
        </w:tc>
        <w:tc>
          <w:tcPr>
            <w:tcW w:w="1132" w:type="dxa"/>
            <w:vAlign w:val="center"/>
          </w:tcPr>
          <w:p w:rsidR="00537742" w:rsidRDefault="00537742" w:rsidP="00E373B4">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w:t>
            </w:r>
            <w:r w:rsidR="00E373B4">
              <w:rPr>
                <w:color w:val="000000"/>
                <w:kern w:val="0"/>
                <w:sz w:val="18"/>
                <w:szCs w:val="18"/>
                <w:lang w:bidi="ar"/>
              </w:rPr>
              <w:t>2</w:t>
            </w:r>
            <w:r>
              <w:rPr>
                <w:color w:val="000000"/>
                <w:kern w:val="0"/>
                <w:sz w:val="18"/>
                <w:szCs w:val="18"/>
                <w:lang w:bidi="ar"/>
              </w:rPr>
              <w:t>00</w:t>
            </w:r>
          </w:p>
        </w:tc>
        <w:tc>
          <w:tcPr>
            <w:tcW w:w="851" w:type="dxa"/>
            <w:vAlign w:val="center"/>
          </w:tcPr>
          <w:p w:rsidR="00537742" w:rsidRDefault="00E373B4" w:rsidP="00791957">
            <w:pPr>
              <w:jc w:val="center"/>
              <w:rPr>
                <w:sz w:val="18"/>
                <w:szCs w:val="18"/>
              </w:rPr>
            </w:pPr>
            <w:r>
              <w:rPr>
                <w:sz w:val="18"/>
                <w:szCs w:val="18"/>
              </w:rPr>
              <w:t>83</w:t>
            </w:r>
          </w:p>
        </w:tc>
        <w:tc>
          <w:tcPr>
            <w:tcW w:w="3969" w:type="dxa"/>
            <w:vAlign w:val="center"/>
          </w:tcPr>
          <w:p w:rsidR="00537742" w:rsidRPr="00D637A5" w:rsidRDefault="00537742" w:rsidP="00B50927">
            <w:pPr>
              <w:jc w:val="left"/>
              <w:rPr>
                <w:sz w:val="18"/>
                <w:szCs w:val="18"/>
              </w:rPr>
            </w:pPr>
          </w:p>
        </w:tc>
      </w:tr>
      <w:tr w:rsidR="00D04CA6" w:rsidRPr="00D637A5" w:rsidTr="0013160C">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537742">
            <w:pPr>
              <w:autoSpaceDE w:val="0"/>
              <w:autoSpaceDN w:val="0"/>
              <w:adjustRightInd w:val="0"/>
              <w:jc w:val="left"/>
              <w:rPr>
                <w:sz w:val="18"/>
                <w:szCs w:val="18"/>
              </w:rPr>
            </w:pPr>
            <w:r w:rsidRPr="00D637A5">
              <w:rPr>
                <w:sz w:val="18"/>
                <w:szCs w:val="18"/>
              </w:rPr>
              <w:t>The lowest presser foot height of electric knee-control</w:t>
            </w:r>
          </w:p>
        </w:tc>
        <w:tc>
          <w:tcPr>
            <w:tcW w:w="1132" w:type="dxa"/>
            <w:vAlign w:val="center"/>
          </w:tcPr>
          <w:p w:rsidR="00D04CA6" w:rsidRPr="00D637A5" w:rsidRDefault="00D04CA6" w:rsidP="000C424F">
            <w:pPr>
              <w:widowControl/>
              <w:jc w:val="center"/>
              <w:textAlignment w:val="center"/>
              <w:rPr>
                <w:sz w:val="18"/>
                <w:szCs w:val="18"/>
              </w:rPr>
            </w:pPr>
            <w:r w:rsidRPr="00D637A5">
              <w:rPr>
                <w:color w:val="000000"/>
                <w:kern w:val="0"/>
                <w:sz w:val="18"/>
                <w:szCs w:val="18"/>
                <w:lang w:bidi="ar"/>
              </w:rPr>
              <w:t>0-</w:t>
            </w:r>
            <w:r w:rsidR="000C424F">
              <w:rPr>
                <w:color w:val="000000"/>
                <w:kern w:val="0"/>
                <w:sz w:val="18"/>
                <w:szCs w:val="18"/>
                <w:lang w:bidi="ar"/>
              </w:rPr>
              <w:t>2</w:t>
            </w:r>
            <w:r w:rsidR="00537742">
              <w:rPr>
                <w:color w:val="000000"/>
                <w:kern w:val="0"/>
                <w:sz w:val="18"/>
                <w:szCs w:val="18"/>
                <w:lang w:bidi="ar"/>
              </w:rPr>
              <w:t>00</w:t>
            </w:r>
          </w:p>
        </w:tc>
        <w:tc>
          <w:tcPr>
            <w:tcW w:w="851" w:type="dxa"/>
            <w:vAlign w:val="center"/>
          </w:tcPr>
          <w:p w:rsidR="00D04CA6" w:rsidRPr="00D637A5" w:rsidRDefault="00E373B4" w:rsidP="00791957">
            <w:pPr>
              <w:jc w:val="center"/>
              <w:rPr>
                <w:sz w:val="18"/>
                <w:szCs w:val="18"/>
              </w:rPr>
            </w:pPr>
            <w:r>
              <w:rPr>
                <w:sz w:val="18"/>
                <w:szCs w:val="18"/>
              </w:rPr>
              <w:t>2</w:t>
            </w:r>
            <w:r w:rsidR="00537742">
              <w:rPr>
                <w:sz w:val="18"/>
                <w:szCs w:val="18"/>
              </w:rPr>
              <w:t>0</w:t>
            </w:r>
          </w:p>
        </w:tc>
        <w:tc>
          <w:tcPr>
            <w:tcW w:w="3969" w:type="dxa"/>
            <w:vAlign w:val="center"/>
          </w:tcPr>
          <w:p w:rsidR="00D04CA6" w:rsidRPr="00D637A5" w:rsidRDefault="00D04CA6" w:rsidP="00D04CA6">
            <w:pPr>
              <w:jc w:val="left"/>
              <w:rPr>
                <w:sz w:val="18"/>
                <w:szCs w:val="18"/>
              </w:rPr>
            </w:pPr>
          </w:p>
        </w:tc>
      </w:tr>
      <w:tr w:rsidR="00D04CA6" w:rsidRPr="00D637A5" w:rsidTr="0013160C">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lastRenderedPageBreak/>
              <w:t>P136</w:t>
            </w:r>
          </w:p>
        </w:tc>
        <w:tc>
          <w:tcPr>
            <w:tcW w:w="2463" w:type="dxa"/>
            <w:vAlign w:val="center"/>
          </w:tcPr>
          <w:p w:rsidR="00D04CA6" w:rsidRPr="00D637A5" w:rsidRDefault="00522200" w:rsidP="001F10C7">
            <w:pPr>
              <w:autoSpaceDE w:val="0"/>
              <w:autoSpaceDN w:val="0"/>
              <w:adjustRightInd w:val="0"/>
              <w:jc w:val="left"/>
              <w:rPr>
                <w:sz w:val="18"/>
                <w:szCs w:val="18"/>
              </w:rPr>
            </w:pPr>
            <w:r w:rsidRPr="00522200">
              <w:rPr>
                <w:sz w:val="18"/>
                <w:szCs w:val="18"/>
              </w:rPr>
              <w:t>Maximum height of presser foot</w:t>
            </w:r>
          </w:p>
        </w:tc>
        <w:tc>
          <w:tcPr>
            <w:tcW w:w="1132" w:type="dxa"/>
            <w:vAlign w:val="center"/>
          </w:tcPr>
          <w:p w:rsidR="00D04CA6" w:rsidRPr="00D637A5" w:rsidRDefault="00D04CA6" w:rsidP="00BF6E96">
            <w:pPr>
              <w:widowControl/>
              <w:jc w:val="center"/>
              <w:textAlignment w:val="center"/>
              <w:rPr>
                <w:color w:val="000000"/>
                <w:kern w:val="0"/>
                <w:sz w:val="18"/>
                <w:szCs w:val="18"/>
                <w:lang w:bidi="ar"/>
              </w:rPr>
            </w:pPr>
            <w:r w:rsidRPr="00D637A5">
              <w:rPr>
                <w:color w:val="000000"/>
                <w:kern w:val="0"/>
                <w:sz w:val="18"/>
                <w:szCs w:val="18"/>
                <w:lang w:bidi="ar"/>
              </w:rPr>
              <w:t>0-</w:t>
            </w:r>
            <w:r w:rsidR="00BF6E96">
              <w:rPr>
                <w:color w:val="000000"/>
                <w:kern w:val="0"/>
                <w:sz w:val="18"/>
                <w:szCs w:val="18"/>
                <w:lang w:bidi="ar"/>
              </w:rPr>
              <w:t>17</w:t>
            </w:r>
            <w:r w:rsidR="00537742">
              <w:rPr>
                <w:color w:val="000000"/>
                <w:kern w:val="0"/>
                <w:sz w:val="18"/>
                <w:szCs w:val="18"/>
                <w:lang w:bidi="ar"/>
              </w:rPr>
              <w:t>0</w:t>
            </w:r>
          </w:p>
        </w:tc>
        <w:tc>
          <w:tcPr>
            <w:tcW w:w="851" w:type="dxa"/>
            <w:vAlign w:val="center"/>
          </w:tcPr>
          <w:p w:rsidR="00D04CA6" w:rsidRPr="00D637A5" w:rsidRDefault="00BF6E96" w:rsidP="00537742">
            <w:pPr>
              <w:jc w:val="center"/>
              <w:rPr>
                <w:color w:val="000000"/>
                <w:kern w:val="0"/>
                <w:sz w:val="18"/>
                <w:szCs w:val="18"/>
                <w:lang w:bidi="ar"/>
              </w:rPr>
            </w:pPr>
            <w:r>
              <w:rPr>
                <w:color w:val="000000"/>
                <w:kern w:val="0"/>
                <w:sz w:val="18"/>
                <w:szCs w:val="18"/>
                <w:lang w:bidi="ar"/>
              </w:rPr>
              <w:t>13</w:t>
            </w:r>
            <w:r w:rsidR="00740FE3" w:rsidRPr="00D637A5">
              <w:rPr>
                <w:color w:val="000000"/>
                <w:kern w:val="0"/>
                <w:sz w:val="18"/>
                <w:szCs w:val="18"/>
                <w:lang w:bidi="ar"/>
              </w:rPr>
              <w:t>0</w:t>
            </w:r>
          </w:p>
        </w:tc>
        <w:tc>
          <w:tcPr>
            <w:tcW w:w="3969" w:type="dxa"/>
            <w:vAlign w:val="center"/>
          </w:tcPr>
          <w:p w:rsidR="00D04CA6" w:rsidRPr="00D637A5" w:rsidRDefault="00D04CA6" w:rsidP="00D04CA6">
            <w:pPr>
              <w:jc w:val="left"/>
              <w:rPr>
                <w:sz w:val="18"/>
                <w:szCs w:val="18"/>
              </w:rPr>
            </w:pPr>
          </w:p>
        </w:tc>
      </w:tr>
      <w:tr w:rsidR="00783C1E" w:rsidRPr="00D637A5" w:rsidTr="0013160C">
        <w:trPr>
          <w:trHeight w:val="156"/>
          <w:jc w:val="center"/>
        </w:trPr>
        <w:tc>
          <w:tcPr>
            <w:tcW w:w="936" w:type="dxa"/>
            <w:vAlign w:val="center"/>
          </w:tcPr>
          <w:p w:rsidR="00783C1E" w:rsidRPr="00D637A5" w:rsidRDefault="00783C1E" w:rsidP="00783C1E">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137</w:t>
            </w:r>
          </w:p>
        </w:tc>
        <w:tc>
          <w:tcPr>
            <w:tcW w:w="2463" w:type="dxa"/>
            <w:vAlign w:val="center"/>
          </w:tcPr>
          <w:p w:rsidR="00783C1E" w:rsidRPr="00D637A5" w:rsidRDefault="00B50927" w:rsidP="00B50927">
            <w:pPr>
              <w:widowControl/>
              <w:jc w:val="left"/>
              <w:textAlignment w:val="center"/>
              <w:rPr>
                <w:sz w:val="18"/>
                <w:szCs w:val="18"/>
              </w:rPr>
            </w:pPr>
            <w:r w:rsidRPr="00B50927">
              <w:rPr>
                <w:sz w:val="18"/>
                <w:szCs w:val="18"/>
              </w:rPr>
              <w:t>Distance of the first t</w:t>
            </w:r>
            <w:r>
              <w:rPr>
                <w:sz w:val="18"/>
                <w:szCs w:val="18"/>
              </w:rPr>
              <w:t>hread trimming</w:t>
            </w:r>
          </w:p>
        </w:tc>
        <w:tc>
          <w:tcPr>
            <w:tcW w:w="1132" w:type="dxa"/>
            <w:vAlign w:val="center"/>
          </w:tcPr>
          <w:p w:rsidR="00783C1E" w:rsidRPr="00D637A5" w:rsidRDefault="00783C1E" w:rsidP="00F8446E">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w:t>
            </w:r>
            <w:r w:rsidR="00F8446E">
              <w:rPr>
                <w:color w:val="000000"/>
                <w:kern w:val="0"/>
                <w:sz w:val="18"/>
                <w:szCs w:val="18"/>
                <w:lang w:bidi="ar"/>
              </w:rPr>
              <w:t>2</w:t>
            </w:r>
            <w:r w:rsidR="00537742">
              <w:rPr>
                <w:color w:val="000000"/>
                <w:kern w:val="0"/>
                <w:sz w:val="18"/>
                <w:szCs w:val="18"/>
                <w:lang w:bidi="ar"/>
              </w:rPr>
              <w:t>00</w:t>
            </w:r>
          </w:p>
        </w:tc>
        <w:tc>
          <w:tcPr>
            <w:tcW w:w="851" w:type="dxa"/>
            <w:vAlign w:val="center"/>
          </w:tcPr>
          <w:p w:rsidR="00783C1E" w:rsidRDefault="00B50927" w:rsidP="00F8446E">
            <w:pPr>
              <w:jc w:val="center"/>
              <w:rPr>
                <w:color w:val="000000"/>
                <w:kern w:val="0"/>
                <w:sz w:val="18"/>
                <w:szCs w:val="18"/>
                <w:lang w:bidi="ar"/>
              </w:rPr>
            </w:pPr>
            <w:r>
              <w:rPr>
                <w:color w:val="000000"/>
                <w:kern w:val="0"/>
                <w:sz w:val="18"/>
                <w:szCs w:val="18"/>
                <w:lang w:bidi="ar"/>
              </w:rPr>
              <w:t>6</w:t>
            </w:r>
            <w:r w:rsidR="00F8446E">
              <w:rPr>
                <w:color w:val="000000"/>
                <w:kern w:val="0"/>
                <w:sz w:val="18"/>
                <w:szCs w:val="18"/>
                <w:lang w:bidi="ar"/>
              </w:rPr>
              <w:t>2</w:t>
            </w:r>
          </w:p>
        </w:tc>
        <w:tc>
          <w:tcPr>
            <w:tcW w:w="3969" w:type="dxa"/>
            <w:vAlign w:val="center"/>
          </w:tcPr>
          <w:p w:rsidR="00783C1E" w:rsidRPr="00D637A5" w:rsidRDefault="00783C1E" w:rsidP="00783C1E">
            <w:pPr>
              <w:jc w:val="left"/>
              <w:rPr>
                <w:sz w:val="18"/>
                <w:szCs w:val="18"/>
              </w:rPr>
            </w:pPr>
          </w:p>
        </w:tc>
      </w:tr>
      <w:tr w:rsidR="00783C1E" w:rsidRPr="00D637A5" w:rsidTr="0013160C">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140</w:t>
            </w:r>
          </w:p>
        </w:tc>
        <w:tc>
          <w:tcPr>
            <w:tcW w:w="2463" w:type="dxa"/>
            <w:vAlign w:val="center"/>
          </w:tcPr>
          <w:p w:rsidR="00783C1E" w:rsidRPr="00D637A5" w:rsidRDefault="00B0426A" w:rsidP="00B0426A">
            <w:pPr>
              <w:snapToGrid w:val="0"/>
              <w:jc w:val="left"/>
              <w:rPr>
                <w:sz w:val="18"/>
                <w:szCs w:val="18"/>
              </w:rPr>
            </w:pPr>
            <w:r w:rsidRPr="00B0426A">
              <w:rPr>
                <w:sz w:val="18"/>
                <w:szCs w:val="18"/>
              </w:rPr>
              <w:t>Thread trimming stepping return speed</w:t>
            </w:r>
          </w:p>
        </w:tc>
        <w:tc>
          <w:tcPr>
            <w:tcW w:w="1132" w:type="dxa"/>
            <w:vAlign w:val="center"/>
          </w:tcPr>
          <w:p w:rsidR="00783C1E" w:rsidRPr="00791957" w:rsidRDefault="00537742" w:rsidP="00F8446E">
            <w:pPr>
              <w:widowControl/>
              <w:jc w:val="center"/>
              <w:textAlignment w:val="center"/>
              <w:rPr>
                <w:rFonts w:eastAsiaTheme="minorEastAsia"/>
                <w:sz w:val="18"/>
                <w:szCs w:val="18"/>
              </w:rPr>
            </w:pPr>
            <w:r>
              <w:rPr>
                <w:rFonts w:eastAsiaTheme="minorEastAsia"/>
                <w:sz w:val="18"/>
                <w:szCs w:val="18"/>
              </w:rPr>
              <w:t>20</w:t>
            </w:r>
            <w:r w:rsidR="00783C1E" w:rsidRPr="00791957">
              <w:rPr>
                <w:rFonts w:eastAsiaTheme="minorEastAsia"/>
                <w:sz w:val="18"/>
                <w:szCs w:val="18"/>
              </w:rPr>
              <w:t>-</w:t>
            </w:r>
            <w:r w:rsidR="00F8446E">
              <w:rPr>
                <w:rFonts w:eastAsiaTheme="minorEastAsia"/>
                <w:sz w:val="18"/>
                <w:szCs w:val="18"/>
              </w:rPr>
              <w:t>4</w:t>
            </w:r>
            <w:r w:rsidR="00783C1E" w:rsidRPr="00791957">
              <w:rPr>
                <w:rFonts w:eastAsiaTheme="minorEastAsia"/>
                <w:sz w:val="18"/>
                <w:szCs w:val="18"/>
              </w:rPr>
              <w:t>00</w:t>
            </w:r>
          </w:p>
        </w:tc>
        <w:tc>
          <w:tcPr>
            <w:tcW w:w="851" w:type="dxa"/>
            <w:vAlign w:val="center"/>
          </w:tcPr>
          <w:p w:rsidR="00783C1E" w:rsidRPr="00791957" w:rsidRDefault="00F8446E" w:rsidP="00783C1E">
            <w:pPr>
              <w:widowControl/>
              <w:jc w:val="center"/>
              <w:textAlignment w:val="center"/>
              <w:rPr>
                <w:rFonts w:eastAsiaTheme="minorEastAsia"/>
                <w:sz w:val="18"/>
                <w:szCs w:val="18"/>
              </w:rPr>
            </w:pPr>
            <w:r>
              <w:rPr>
                <w:rFonts w:eastAsiaTheme="minorEastAsia"/>
                <w:sz w:val="18"/>
                <w:szCs w:val="18"/>
              </w:rPr>
              <w:t>250</w:t>
            </w:r>
          </w:p>
        </w:tc>
        <w:tc>
          <w:tcPr>
            <w:tcW w:w="3969" w:type="dxa"/>
            <w:vAlign w:val="center"/>
          </w:tcPr>
          <w:p w:rsidR="00783C1E" w:rsidRPr="00D637A5" w:rsidRDefault="00783C1E" w:rsidP="00783C1E">
            <w:pPr>
              <w:snapToGrid w:val="0"/>
              <w:spacing w:line="276" w:lineRule="auto"/>
              <w:jc w:val="left"/>
              <w:rPr>
                <w:sz w:val="18"/>
                <w:szCs w:val="18"/>
              </w:rPr>
            </w:pPr>
          </w:p>
        </w:tc>
      </w:tr>
      <w:tr w:rsidR="00537742" w:rsidRPr="00D637A5" w:rsidTr="0013160C">
        <w:trPr>
          <w:trHeight w:val="156"/>
          <w:jc w:val="center"/>
        </w:trPr>
        <w:tc>
          <w:tcPr>
            <w:tcW w:w="936" w:type="dxa"/>
            <w:vAlign w:val="center"/>
          </w:tcPr>
          <w:p w:rsidR="00537742" w:rsidRPr="00D637A5" w:rsidRDefault="00537742" w:rsidP="008453BA">
            <w:pPr>
              <w:snapToGrid w:val="0"/>
              <w:spacing w:line="276" w:lineRule="auto"/>
              <w:jc w:val="center"/>
              <w:rPr>
                <w:sz w:val="18"/>
                <w:szCs w:val="18"/>
              </w:rPr>
            </w:pPr>
            <w:r>
              <w:rPr>
                <w:rFonts w:hint="eastAsia"/>
                <w:sz w:val="18"/>
                <w:szCs w:val="18"/>
              </w:rPr>
              <w:t>P</w:t>
            </w:r>
            <w:r>
              <w:rPr>
                <w:sz w:val="18"/>
                <w:szCs w:val="18"/>
              </w:rPr>
              <w:t>141</w:t>
            </w:r>
          </w:p>
        </w:tc>
        <w:tc>
          <w:tcPr>
            <w:tcW w:w="2463" w:type="dxa"/>
            <w:vAlign w:val="center"/>
          </w:tcPr>
          <w:p w:rsidR="00537742" w:rsidRPr="00D637A5" w:rsidRDefault="00F8446E" w:rsidP="00F8446E">
            <w:pPr>
              <w:autoSpaceDE w:val="0"/>
              <w:autoSpaceDN w:val="0"/>
              <w:adjustRightInd w:val="0"/>
              <w:jc w:val="left"/>
              <w:rPr>
                <w:sz w:val="18"/>
                <w:szCs w:val="18"/>
              </w:rPr>
            </w:pPr>
            <w:r>
              <w:rPr>
                <w:rFonts w:hint="eastAsia"/>
                <w:sz w:val="18"/>
                <w:szCs w:val="18"/>
              </w:rPr>
              <w:t>First thread trimming speed</w:t>
            </w:r>
          </w:p>
        </w:tc>
        <w:tc>
          <w:tcPr>
            <w:tcW w:w="1132" w:type="dxa"/>
            <w:vAlign w:val="center"/>
          </w:tcPr>
          <w:p w:rsidR="00537742" w:rsidRPr="00D637A5" w:rsidRDefault="00537742" w:rsidP="00F8446E">
            <w:pPr>
              <w:jc w:val="center"/>
              <w:rPr>
                <w:color w:val="000000"/>
                <w:kern w:val="0"/>
                <w:sz w:val="18"/>
                <w:szCs w:val="18"/>
                <w:lang w:bidi="ar"/>
              </w:rPr>
            </w:pPr>
            <w:r>
              <w:rPr>
                <w:rFonts w:hint="eastAsia"/>
                <w:color w:val="000000"/>
                <w:kern w:val="0"/>
                <w:sz w:val="18"/>
                <w:szCs w:val="18"/>
                <w:lang w:bidi="ar"/>
              </w:rPr>
              <w:t>2</w:t>
            </w:r>
            <w:r>
              <w:rPr>
                <w:color w:val="000000"/>
                <w:kern w:val="0"/>
                <w:sz w:val="18"/>
                <w:szCs w:val="18"/>
                <w:lang w:bidi="ar"/>
              </w:rPr>
              <w:t>0-</w:t>
            </w:r>
            <w:r w:rsidR="00F8446E">
              <w:rPr>
                <w:color w:val="000000"/>
                <w:kern w:val="0"/>
                <w:sz w:val="18"/>
                <w:szCs w:val="18"/>
                <w:lang w:bidi="ar"/>
              </w:rPr>
              <w:t>4</w:t>
            </w:r>
            <w:r>
              <w:rPr>
                <w:color w:val="000000"/>
                <w:kern w:val="0"/>
                <w:sz w:val="18"/>
                <w:szCs w:val="18"/>
                <w:lang w:bidi="ar"/>
              </w:rPr>
              <w:t>00</w:t>
            </w:r>
          </w:p>
        </w:tc>
        <w:tc>
          <w:tcPr>
            <w:tcW w:w="851" w:type="dxa"/>
            <w:vAlign w:val="center"/>
          </w:tcPr>
          <w:p w:rsidR="00537742" w:rsidRPr="00D637A5" w:rsidRDefault="00F8446E" w:rsidP="008453BA">
            <w:pPr>
              <w:jc w:val="center"/>
              <w:rPr>
                <w:color w:val="000000"/>
                <w:kern w:val="0"/>
                <w:sz w:val="18"/>
                <w:szCs w:val="18"/>
                <w:lang w:bidi="ar"/>
              </w:rPr>
            </w:pPr>
            <w:r>
              <w:rPr>
                <w:color w:val="000000"/>
                <w:kern w:val="0"/>
                <w:sz w:val="18"/>
                <w:szCs w:val="18"/>
                <w:lang w:bidi="ar"/>
              </w:rPr>
              <w:t>5</w:t>
            </w:r>
            <w:r w:rsidR="00537742">
              <w:rPr>
                <w:color w:val="000000"/>
                <w:kern w:val="0"/>
                <w:sz w:val="18"/>
                <w:szCs w:val="18"/>
                <w:lang w:bidi="ar"/>
              </w:rPr>
              <w:t>0</w:t>
            </w:r>
          </w:p>
        </w:tc>
        <w:tc>
          <w:tcPr>
            <w:tcW w:w="3969" w:type="dxa"/>
            <w:vAlign w:val="center"/>
          </w:tcPr>
          <w:p w:rsidR="00537742" w:rsidRPr="00D637A5" w:rsidRDefault="00537742" w:rsidP="008453BA">
            <w:pPr>
              <w:snapToGrid w:val="0"/>
              <w:spacing w:line="276" w:lineRule="auto"/>
              <w:jc w:val="left"/>
              <w:rPr>
                <w:sz w:val="18"/>
                <w:szCs w:val="18"/>
              </w:rPr>
            </w:pPr>
          </w:p>
        </w:tc>
      </w:tr>
      <w:tr w:rsidR="00537742" w:rsidRPr="00D637A5" w:rsidTr="0013160C">
        <w:trPr>
          <w:trHeight w:val="156"/>
          <w:jc w:val="center"/>
        </w:trPr>
        <w:tc>
          <w:tcPr>
            <w:tcW w:w="936" w:type="dxa"/>
            <w:vAlign w:val="center"/>
          </w:tcPr>
          <w:p w:rsidR="00537742" w:rsidRPr="00D637A5" w:rsidRDefault="00537742" w:rsidP="008453BA">
            <w:pPr>
              <w:snapToGrid w:val="0"/>
              <w:spacing w:line="276" w:lineRule="auto"/>
              <w:jc w:val="center"/>
              <w:rPr>
                <w:sz w:val="18"/>
                <w:szCs w:val="18"/>
              </w:rPr>
            </w:pPr>
            <w:r>
              <w:rPr>
                <w:rFonts w:hint="eastAsia"/>
                <w:sz w:val="18"/>
                <w:szCs w:val="18"/>
              </w:rPr>
              <w:t>P</w:t>
            </w:r>
            <w:r>
              <w:rPr>
                <w:sz w:val="18"/>
                <w:szCs w:val="18"/>
              </w:rPr>
              <w:t>142</w:t>
            </w:r>
          </w:p>
        </w:tc>
        <w:tc>
          <w:tcPr>
            <w:tcW w:w="2463" w:type="dxa"/>
            <w:vAlign w:val="center"/>
          </w:tcPr>
          <w:p w:rsidR="00537742" w:rsidRPr="00D637A5" w:rsidRDefault="00F8446E" w:rsidP="001F10C7">
            <w:pPr>
              <w:autoSpaceDE w:val="0"/>
              <w:autoSpaceDN w:val="0"/>
              <w:adjustRightInd w:val="0"/>
              <w:jc w:val="left"/>
              <w:rPr>
                <w:sz w:val="18"/>
                <w:szCs w:val="18"/>
              </w:rPr>
            </w:pPr>
            <w:r>
              <w:rPr>
                <w:sz w:val="18"/>
                <w:szCs w:val="18"/>
              </w:rPr>
              <w:t>S</w:t>
            </w:r>
            <w:r w:rsidR="00B0426A">
              <w:rPr>
                <w:rFonts w:hint="eastAsia"/>
                <w:sz w:val="18"/>
                <w:szCs w:val="18"/>
              </w:rPr>
              <w:t>econd thread trimming speed</w:t>
            </w:r>
          </w:p>
        </w:tc>
        <w:tc>
          <w:tcPr>
            <w:tcW w:w="1132" w:type="dxa"/>
            <w:vAlign w:val="center"/>
          </w:tcPr>
          <w:p w:rsidR="00537742" w:rsidRPr="00D637A5" w:rsidRDefault="00537742" w:rsidP="00F8446E">
            <w:pPr>
              <w:jc w:val="center"/>
              <w:rPr>
                <w:color w:val="000000"/>
                <w:kern w:val="0"/>
                <w:sz w:val="18"/>
                <w:szCs w:val="18"/>
                <w:lang w:bidi="ar"/>
              </w:rPr>
            </w:pPr>
            <w:r>
              <w:rPr>
                <w:rFonts w:hint="eastAsia"/>
                <w:color w:val="000000"/>
                <w:kern w:val="0"/>
                <w:sz w:val="18"/>
                <w:szCs w:val="18"/>
                <w:lang w:bidi="ar"/>
              </w:rPr>
              <w:t>2</w:t>
            </w:r>
            <w:r>
              <w:rPr>
                <w:color w:val="000000"/>
                <w:kern w:val="0"/>
                <w:sz w:val="18"/>
                <w:szCs w:val="18"/>
                <w:lang w:bidi="ar"/>
              </w:rPr>
              <w:t>0-</w:t>
            </w:r>
            <w:r w:rsidR="00F8446E">
              <w:rPr>
                <w:color w:val="000000"/>
                <w:kern w:val="0"/>
                <w:sz w:val="18"/>
                <w:szCs w:val="18"/>
                <w:lang w:bidi="ar"/>
              </w:rPr>
              <w:t>4</w:t>
            </w:r>
            <w:r>
              <w:rPr>
                <w:color w:val="000000"/>
                <w:kern w:val="0"/>
                <w:sz w:val="18"/>
                <w:szCs w:val="18"/>
                <w:lang w:bidi="ar"/>
              </w:rPr>
              <w:t>00</w:t>
            </w:r>
          </w:p>
        </w:tc>
        <w:tc>
          <w:tcPr>
            <w:tcW w:w="851" w:type="dxa"/>
            <w:vAlign w:val="center"/>
          </w:tcPr>
          <w:p w:rsidR="00537742" w:rsidRPr="00D637A5" w:rsidRDefault="00F8446E" w:rsidP="008453BA">
            <w:pPr>
              <w:jc w:val="center"/>
              <w:rPr>
                <w:color w:val="000000"/>
                <w:kern w:val="0"/>
                <w:sz w:val="18"/>
                <w:szCs w:val="18"/>
                <w:lang w:bidi="ar"/>
              </w:rPr>
            </w:pPr>
            <w:r>
              <w:rPr>
                <w:color w:val="000000"/>
                <w:kern w:val="0"/>
                <w:sz w:val="18"/>
                <w:szCs w:val="18"/>
                <w:lang w:bidi="ar"/>
              </w:rPr>
              <w:t>30</w:t>
            </w:r>
            <w:r w:rsidR="00537742">
              <w:rPr>
                <w:color w:val="000000"/>
                <w:kern w:val="0"/>
                <w:sz w:val="18"/>
                <w:szCs w:val="18"/>
                <w:lang w:bidi="ar"/>
              </w:rPr>
              <w:t>0</w:t>
            </w:r>
          </w:p>
        </w:tc>
        <w:tc>
          <w:tcPr>
            <w:tcW w:w="3969" w:type="dxa"/>
            <w:vAlign w:val="center"/>
          </w:tcPr>
          <w:p w:rsidR="00537742" w:rsidRPr="00D637A5" w:rsidRDefault="00537742" w:rsidP="008453BA">
            <w:pPr>
              <w:snapToGrid w:val="0"/>
              <w:spacing w:line="276" w:lineRule="auto"/>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1F10C7">
            <w:pPr>
              <w:autoSpaceDE w:val="0"/>
              <w:autoSpaceDN w:val="0"/>
              <w:adjustRightInd w:val="0"/>
              <w:jc w:val="left"/>
              <w:rPr>
                <w:sz w:val="18"/>
                <w:szCs w:val="18"/>
              </w:rPr>
            </w:pPr>
            <w:r w:rsidRPr="00D637A5">
              <w:rPr>
                <w:sz w:val="18"/>
                <w:szCs w:val="18"/>
              </w:rPr>
              <w:t>Tight seam mode selection</w:t>
            </w:r>
          </w:p>
        </w:tc>
        <w:tc>
          <w:tcPr>
            <w:tcW w:w="1132"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3969"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13160C">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Tacking stitch length compensation in high speed</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DA1591" w:rsidP="008453BA">
            <w:pPr>
              <w:widowControl/>
              <w:jc w:val="center"/>
              <w:textAlignment w:val="center"/>
              <w:rPr>
                <w:sz w:val="18"/>
                <w:szCs w:val="18"/>
              </w:rPr>
            </w:pPr>
            <w:r>
              <w:rPr>
                <w:sz w:val="18"/>
                <w:szCs w:val="18"/>
              </w:rPr>
              <w:t>-12</w:t>
            </w:r>
          </w:p>
        </w:tc>
        <w:tc>
          <w:tcPr>
            <w:tcW w:w="3969" w:type="dxa"/>
            <w:vAlign w:val="center"/>
          </w:tcPr>
          <w:p w:rsidR="008453BA" w:rsidRPr="00D637A5" w:rsidRDefault="008453BA" w:rsidP="008453BA">
            <w:pPr>
              <w:snapToGrid w:val="0"/>
              <w:spacing w:line="276" w:lineRule="auto"/>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Back-tacking stitch length compensation in high speed</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DA1591" w:rsidP="008453BA">
            <w:pPr>
              <w:widowControl/>
              <w:jc w:val="center"/>
              <w:textAlignment w:val="center"/>
              <w:rPr>
                <w:sz w:val="18"/>
                <w:szCs w:val="18"/>
              </w:rPr>
            </w:pPr>
            <w:r>
              <w:rPr>
                <w:sz w:val="18"/>
                <w:szCs w:val="18"/>
              </w:rPr>
              <w:t>-21</w:t>
            </w:r>
          </w:p>
        </w:tc>
        <w:tc>
          <w:tcPr>
            <w:tcW w:w="3969" w:type="dxa"/>
            <w:vAlign w:val="center"/>
          </w:tcPr>
          <w:p w:rsidR="008453BA" w:rsidRPr="00D637A5" w:rsidRDefault="008453BA" w:rsidP="008453BA">
            <w:pPr>
              <w:snapToGrid w:val="0"/>
              <w:spacing w:line="276" w:lineRule="auto"/>
              <w:jc w:val="left"/>
              <w:rPr>
                <w:sz w:val="18"/>
                <w:szCs w:val="18"/>
              </w:rPr>
            </w:pPr>
          </w:p>
        </w:tc>
      </w:tr>
      <w:tr w:rsidR="00791957" w:rsidRPr="00D637A5" w:rsidTr="0013160C">
        <w:trPr>
          <w:trHeight w:val="156"/>
          <w:jc w:val="center"/>
        </w:trPr>
        <w:tc>
          <w:tcPr>
            <w:tcW w:w="936" w:type="dxa"/>
            <w:vAlign w:val="center"/>
          </w:tcPr>
          <w:p w:rsidR="00791957" w:rsidRPr="00D637A5" w:rsidRDefault="00791957" w:rsidP="008453BA">
            <w:pPr>
              <w:widowControl/>
              <w:jc w:val="center"/>
              <w:textAlignment w:val="center"/>
              <w:rPr>
                <w:sz w:val="18"/>
                <w:szCs w:val="18"/>
              </w:rPr>
            </w:pPr>
            <w:r>
              <w:rPr>
                <w:rFonts w:hint="eastAsia"/>
                <w:sz w:val="18"/>
                <w:szCs w:val="18"/>
              </w:rPr>
              <w:t>P</w:t>
            </w:r>
            <w:r>
              <w:rPr>
                <w:sz w:val="18"/>
                <w:szCs w:val="18"/>
              </w:rPr>
              <w:t>146</w:t>
            </w:r>
          </w:p>
        </w:tc>
        <w:tc>
          <w:tcPr>
            <w:tcW w:w="2463" w:type="dxa"/>
            <w:vAlign w:val="center"/>
          </w:tcPr>
          <w:p w:rsidR="00791957" w:rsidRPr="00D637A5" w:rsidRDefault="00783C1E" w:rsidP="001F10C7">
            <w:pPr>
              <w:widowControl/>
              <w:jc w:val="left"/>
              <w:textAlignment w:val="center"/>
              <w:rPr>
                <w:sz w:val="18"/>
                <w:szCs w:val="18"/>
              </w:rPr>
            </w:pPr>
            <w:r w:rsidRPr="00783C1E">
              <w:rPr>
                <w:sz w:val="18"/>
                <w:szCs w:val="18"/>
              </w:rPr>
              <w:t>Presser foot speed</w:t>
            </w:r>
          </w:p>
        </w:tc>
        <w:tc>
          <w:tcPr>
            <w:tcW w:w="1132" w:type="dxa"/>
            <w:vAlign w:val="center"/>
          </w:tcPr>
          <w:p w:rsidR="00791957" w:rsidRPr="00D637A5" w:rsidRDefault="009B4790" w:rsidP="009468D6">
            <w:pPr>
              <w:widowControl/>
              <w:jc w:val="center"/>
              <w:textAlignment w:val="center"/>
              <w:rPr>
                <w:sz w:val="18"/>
                <w:szCs w:val="18"/>
              </w:rPr>
            </w:pPr>
            <w:r>
              <w:rPr>
                <w:sz w:val="18"/>
                <w:szCs w:val="18"/>
              </w:rPr>
              <w:t>2</w:t>
            </w:r>
            <w:r w:rsidR="00791957">
              <w:rPr>
                <w:sz w:val="18"/>
                <w:szCs w:val="18"/>
              </w:rPr>
              <w:t>0-</w:t>
            </w:r>
            <w:r w:rsidR="00EA2A89">
              <w:rPr>
                <w:sz w:val="18"/>
                <w:szCs w:val="18"/>
              </w:rPr>
              <w:t>8</w:t>
            </w:r>
            <w:r w:rsidR="00791957">
              <w:rPr>
                <w:sz w:val="18"/>
                <w:szCs w:val="18"/>
              </w:rPr>
              <w:t>00</w:t>
            </w:r>
          </w:p>
        </w:tc>
        <w:tc>
          <w:tcPr>
            <w:tcW w:w="851" w:type="dxa"/>
            <w:vAlign w:val="center"/>
          </w:tcPr>
          <w:p w:rsidR="00791957" w:rsidRDefault="00DA1591" w:rsidP="008453BA">
            <w:pPr>
              <w:widowControl/>
              <w:jc w:val="center"/>
              <w:textAlignment w:val="center"/>
              <w:rPr>
                <w:sz w:val="18"/>
                <w:szCs w:val="18"/>
              </w:rPr>
            </w:pPr>
            <w:r>
              <w:rPr>
                <w:sz w:val="18"/>
                <w:szCs w:val="18"/>
              </w:rPr>
              <w:t>25</w:t>
            </w:r>
            <w:r w:rsidR="00791957">
              <w:rPr>
                <w:sz w:val="18"/>
                <w:szCs w:val="18"/>
              </w:rPr>
              <w:t>0</w:t>
            </w:r>
          </w:p>
        </w:tc>
        <w:tc>
          <w:tcPr>
            <w:tcW w:w="3969" w:type="dxa"/>
            <w:vAlign w:val="center"/>
          </w:tcPr>
          <w:p w:rsidR="00791957" w:rsidRPr="00D637A5" w:rsidRDefault="00791957" w:rsidP="008453BA">
            <w:pPr>
              <w:snapToGrid w:val="0"/>
              <w:spacing w:line="276" w:lineRule="auto"/>
              <w:jc w:val="left"/>
              <w:rPr>
                <w:sz w:val="18"/>
                <w:szCs w:val="18"/>
              </w:rPr>
            </w:pPr>
          </w:p>
        </w:tc>
      </w:tr>
      <w:tr w:rsidR="006757DC" w:rsidRPr="00D637A5" w:rsidTr="0013160C">
        <w:trPr>
          <w:trHeight w:val="156"/>
          <w:jc w:val="center"/>
        </w:trPr>
        <w:tc>
          <w:tcPr>
            <w:tcW w:w="936" w:type="dxa"/>
            <w:vAlign w:val="center"/>
          </w:tcPr>
          <w:p w:rsidR="006757DC" w:rsidRPr="006757DC" w:rsidRDefault="006757DC" w:rsidP="006757DC">
            <w:pPr>
              <w:widowControl/>
              <w:spacing w:line="480" w:lineRule="auto"/>
              <w:jc w:val="center"/>
              <w:textAlignment w:val="bottom"/>
              <w:rPr>
                <w:rFonts w:eastAsiaTheme="minorEastAsia"/>
                <w:color w:val="000000"/>
                <w:kern w:val="0"/>
                <w:sz w:val="18"/>
                <w:szCs w:val="18"/>
                <w:lang w:bidi="ar"/>
              </w:rPr>
            </w:pPr>
            <w:r w:rsidRPr="006757DC">
              <w:rPr>
                <w:rFonts w:eastAsiaTheme="minorEastAsia"/>
                <w:color w:val="000000"/>
                <w:kern w:val="0"/>
                <w:sz w:val="18"/>
                <w:szCs w:val="18"/>
                <w:lang w:bidi="ar"/>
              </w:rPr>
              <w:t>P148</w:t>
            </w:r>
          </w:p>
        </w:tc>
        <w:tc>
          <w:tcPr>
            <w:tcW w:w="2463" w:type="dxa"/>
            <w:vAlign w:val="center"/>
          </w:tcPr>
          <w:p w:rsidR="006757DC" w:rsidRPr="006757DC" w:rsidRDefault="00783C1E" w:rsidP="006757DC">
            <w:pPr>
              <w:widowControl/>
              <w:jc w:val="left"/>
              <w:textAlignment w:val="bottom"/>
              <w:rPr>
                <w:rFonts w:eastAsiaTheme="minorEastAsia"/>
                <w:sz w:val="18"/>
                <w:szCs w:val="18"/>
              </w:rPr>
            </w:pPr>
            <w:r w:rsidRPr="00D637A5">
              <w:rPr>
                <w:color w:val="000000"/>
                <w:kern w:val="0"/>
                <w:sz w:val="18"/>
                <w:szCs w:val="18"/>
                <w:lang w:bidi="ar"/>
              </w:rPr>
              <w:t xml:space="preserve">When </w:t>
            </w:r>
            <w:r>
              <w:rPr>
                <w:color w:val="000000"/>
                <w:kern w:val="0"/>
                <w:sz w:val="18"/>
                <w:szCs w:val="18"/>
                <w:lang w:bidi="ar"/>
              </w:rPr>
              <w:t>sewing</w:t>
            </w:r>
            <w:r w:rsidRPr="00D637A5">
              <w:rPr>
                <w:color w:val="000000"/>
                <w:kern w:val="0"/>
                <w:sz w:val="18"/>
                <w:szCs w:val="18"/>
                <w:lang w:bidi="ar"/>
              </w:rPr>
              <w:t>, the highest presser foot lift height of electric knee-control</w:t>
            </w:r>
          </w:p>
        </w:tc>
        <w:tc>
          <w:tcPr>
            <w:tcW w:w="1132" w:type="dxa"/>
            <w:vAlign w:val="center"/>
          </w:tcPr>
          <w:p w:rsidR="006757DC" w:rsidRPr="006757DC" w:rsidRDefault="006757DC" w:rsidP="00DA1591">
            <w:pPr>
              <w:widowControl/>
              <w:jc w:val="center"/>
              <w:textAlignment w:val="center"/>
              <w:rPr>
                <w:rFonts w:eastAsiaTheme="minorEastAsia"/>
                <w:sz w:val="18"/>
                <w:szCs w:val="18"/>
              </w:rPr>
            </w:pPr>
            <w:r w:rsidRPr="006757DC">
              <w:rPr>
                <w:rFonts w:eastAsiaTheme="minorEastAsia"/>
                <w:sz w:val="18"/>
                <w:szCs w:val="18"/>
              </w:rPr>
              <w:t>0-</w:t>
            </w:r>
            <w:r w:rsidR="00DA1591">
              <w:rPr>
                <w:rFonts w:eastAsiaTheme="minorEastAsia"/>
                <w:sz w:val="18"/>
                <w:szCs w:val="18"/>
              </w:rPr>
              <w:t>17</w:t>
            </w:r>
            <w:r w:rsidR="003676C1">
              <w:rPr>
                <w:rFonts w:eastAsiaTheme="minorEastAsia"/>
                <w:sz w:val="18"/>
                <w:szCs w:val="18"/>
              </w:rPr>
              <w:t>0</w:t>
            </w:r>
          </w:p>
        </w:tc>
        <w:tc>
          <w:tcPr>
            <w:tcW w:w="851" w:type="dxa"/>
            <w:vAlign w:val="center"/>
          </w:tcPr>
          <w:p w:rsidR="006757DC" w:rsidRPr="006757DC" w:rsidRDefault="003676C1" w:rsidP="006757DC">
            <w:pPr>
              <w:widowControl/>
              <w:jc w:val="center"/>
              <w:textAlignment w:val="center"/>
              <w:rPr>
                <w:rFonts w:eastAsiaTheme="minorEastAsia"/>
                <w:sz w:val="18"/>
                <w:szCs w:val="18"/>
              </w:rPr>
            </w:pPr>
            <w:r>
              <w:rPr>
                <w:rFonts w:eastAsiaTheme="minorEastAsia"/>
                <w:sz w:val="18"/>
                <w:szCs w:val="18"/>
              </w:rPr>
              <w:t>1</w:t>
            </w:r>
            <w:r w:rsidR="006757DC" w:rsidRPr="006757DC">
              <w:rPr>
                <w:rFonts w:eastAsiaTheme="minorEastAsia"/>
                <w:sz w:val="18"/>
                <w:szCs w:val="18"/>
              </w:rPr>
              <w:t>00</w:t>
            </w:r>
          </w:p>
        </w:tc>
        <w:tc>
          <w:tcPr>
            <w:tcW w:w="3969" w:type="dxa"/>
            <w:vAlign w:val="center"/>
          </w:tcPr>
          <w:p w:rsidR="006757DC" w:rsidRPr="00D637A5" w:rsidRDefault="006757DC" w:rsidP="006757DC">
            <w:pPr>
              <w:snapToGrid w:val="0"/>
              <w:spacing w:line="276" w:lineRule="auto"/>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1132" w:type="dxa"/>
            <w:vAlign w:val="center"/>
          </w:tcPr>
          <w:p w:rsidR="008453BA" w:rsidRPr="00D637A5" w:rsidRDefault="00A417EC" w:rsidP="008453BA">
            <w:pPr>
              <w:widowControl/>
              <w:jc w:val="center"/>
              <w:textAlignment w:val="center"/>
              <w:rPr>
                <w:sz w:val="18"/>
                <w:szCs w:val="18"/>
              </w:rPr>
            </w:pPr>
            <w:r>
              <w:rPr>
                <w:sz w:val="18"/>
                <w:szCs w:val="18"/>
              </w:rPr>
              <w:t>0-5.0</w:t>
            </w:r>
          </w:p>
        </w:tc>
        <w:tc>
          <w:tcPr>
            <w:tcW w:w="851" w:type="dxa"/>
            <w:vAlign w:val="center"/>
          </w:tcPr>
          <w:p w:rsidR="008453BA" w:rsidRPr="00D637A5" w:rsidRDefault="00A417EC" w:rsidP="008453BA">
            <w:pPr>
              <w:jc w:val="center"/>
              <w:rPr>
                <w:sz w:val="18"/>
                <w:szCs w:val="18"/>
              </w:rPr>
            </w:pPr>
            <w:r>
              <w:rPr>
                <w:sz w:val="18"/>
                <w:szCs w:val="18"/>
              </w:rPr>
              <w:t>0.8</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1132"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1" w:type="dxa"/>
            <w:vAlign w:val="center"/>
          </w:tcPr>
          <w:p w:rsidR="008453BA" w:rsidRPr="00D637A5" w:rsidRDefault="008453BA" w:rsidP="003676C1">
            <w:pPr>
              <w:jc w:val="center"/>
              <w:rPr>
                <w:sz w:val="18"/>
                <w:szCs w:val="18"/>
              </w:rPr>
            </w:pPr>
            <w:r w:rsidRPr="00D637A5">
              <w:rPr>
                <w:sz w:val="18"/>
                <w:szCs w:val="18"/>
              </w:rPr>
              <w:t>1</w:t>
            </w:r>
            <w:r w:rsidR="003676C1">
              <w:rPr>
                <w:sz w:val="18"/>
                <w:szCs w:val="18"/>
              </w:rPr>
              <w:t>5</w:t>
            </w:r>
            <w:r w:rsidRPr="00D637A5">
              <w:rPr>
                <w:sz w:val="18"/>
                <w:szCs w:val="18"/>
              </w:rPr>
              <w:t>00</w:t>
            </w:r>
          </w:p>
        </w:tc>
        <w:tc>
          <w:tcPr>
            <w:tcW w:w="3969" w:type="dxa"/>
            <w:vAlign w:val="center"/>
          </w:tcPr>
          <w:p w:rsidR="008453BA" w:rsidRPr="00D637A5" w:rsidRDefault="008453BA" w:rsidP="008453BA">
            <w:pPr>
              <w:jc w:val="left"/>
              <w:rPr>
                <w:sz w:val="18"/>
                <w:szCs w:val="18"/>
              </w:rPr>
            </w:pPr>
          </w:p>
        </w:tc>
      </w:tr>
      <w:tr w:rsidR="003676C1" w:rsidRPr="00D637A5" w:rsidTr="0013160C">
        <w:trPr>
          <w:trHeight w:val="156"/>
          <w:jc w:val="center"/>
        </w:trPr>
        <w:tc>
          <w:tcPr>
            <w:tcW w:w="936" w:type="dxa"/>
            <w:vAlign w:val="center"/>
          </w:tcPr>
          <w:p w:rsidR="003676C1" w:rsidRPr="00A417EC" w:rsidRDefault="003676C1" w:rsidP="003676C1">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157</w:t>
            </w:r>
          </w:p>
        </w:tc>
        <w:tc>
          <w:tcPr>
            <w:tcW w:w="2463" w:type="dxa"/>
            <w:vAlign w:val="center"/>
          </w:tcPr>
          <w:p w:rsidR="003676C1" w:rsidRPr="00D637A5" w:rsidRDefault="00770C1C" w:rsidP="00770C1C">
            <w:pPr>
              <w:autoSpaceDE w:val="0"/>
              <w:autoSpaceDN w:val="0"/>
              <w:adjustRightInd w:val="0"/>
              <w:jc w:val="left"/>
              <w:rPr>
                <w:sz w:val="18"/>
                <w:szCs w:val="18"/>
              </w:rPr>
            </w:pPr>
            <w:r w:rsidRPr="00770C1C">
              <w:rPr>
                <w:sz w:val="18"/>
                <w:szCs w:val="18"/>
              </w:rPr>
              <w:t xml:space="preserve">Layer </w:t>
            </w:r>
            <w:r>
              <w:rPr>
                <w:sz w:val="18"/>
                <w:szCs w:val="18"/>
              </w:rPr>
              <w:t>s</w:t>
            </w:r>
            <w:r w:rsidRPr="00770C1C">
              <w:rPr>
                <w:sz w:val="18"/>
                <w:szCs w:val="18"/>
              </w:rPr>
              <w:t xml:space="preserve">eam AD </w:t>
            </w:r>
            <w:r>
              <w:rPr>
                <w:sz w:val="18"/>
                <w:szCs w:val="18"/>
              </w:rPr>
              <w:t>t</w:t>
            </w:r>
            <w:r w:rsidRPr="00770C1C">
              <w:rPr>
                <w:sz w:val="18"/>
                <w:szCs w:val="18"/>
              </w:rPr>
              <w:t>hreshold</w:t>
            </w:r>
          </w:p>
        </w:tc>
        <w:tc>
          <w:tcPr>
            <w:tcW w:w="1132" w:type="dxa"/>
            <w:vAlign w:val="center"/>
          </w:tcPr>
          <w:p w:rsidR="003676C1" w:rsidRPr="003676C1" w:rsidRDefault="003676C1" w:rsidP="003676C1">
            <w:pPr>
              <w:widowControl/>
              <w:jc w:val="center"/>
              <w:textAlignment w:val="center"/>
              <w:rPr>
                <w:color w:val="000000"/>
                <w:kern w:val="0"/>
                <w:sz w:val="18"/>
                <w:szCs w:val="18"/>
                <w:lang w:bidi="ar"/>
              </w:rPr>
            </w:pPr>
            <w:r w:rsidRPr="003676C1">
              <w:rPr>
                <w:rFonts w:hint="eastAsia"/>
                <w:color w:val="000000"/>
                <w:kern w:val="0"/>
                <w:sz w:val="18"/>
                <w:szCs w:val="18"/>
                <w:lang w:bidi="ar"/>
              </w:rPr>
              <w:t>0-1023</w:t>
            </w:r>
          </w:p>
        </w:tc>
        <w:tc>
          <w:tcPr>
            <w:tcW w:w="851" w:type="dxa"/>
            <w:vAlign w:val="center"/>
          </w:tcPr>
          <w:p w:rsidR="003676C1" w:rsidRPr="003676C1" w:rsidRDefault="003676C1" w:rsidP="003676C1">
            <w:pPr>
              <w:widowControl/>
              <w:jc w:val="center"/>
              <w:textAlignment w:val="center"/>
              <w:rPr>
                <w:color w:val="000000"/>
                <w:kern w:val="0"/>
                <w:sz w:val="18"/>
                <w:szCs w:val="18"/>
                <w:lang w:bidi="ar"/>
              </w:rPr>
            </w:pPr>
            <w:r w:rsidRPr="003676C1">
              <w:rPr>
                <w:rFonts w:hint="eastAsia"/>
                <w:color w:val="000000"/>
                <w:kern w:val="0"/>
                <w:sz w:val="18"/>
                <w:szCs w:val="18"/>
                <w:lang w:bidi="ar"/>
              </w:rPr>
              <w:t>530</w:t>
            </w:r>
          </w:p>
        </w:tc>
        <w:tc>
          <w:tcPr>
            <w:tcW w:w="3969" w:type="dxa"/>
            <w:vAlign w:val="center"/>
          </w:tcPr>
          <w:p w:rsidR="003676C1" w:rsidRPr="00D637A5" w:rsidRDefault="003676C1" w:rsidP="003676C1">
            <w:pPr>
              <w:jc w:val="left"/>
              <w:rPr>
                <w:sz w:val="18"/>
                <w:szCs w:val="18"/>
              </w:rPr>
            </w:pPr>
          </w:p>
        </w:tc>
      </w:tr>
      <w:tr w:rsidR="00DA1591" w:rsidRPr="00D637A5" w:rsidTr="0013160C">
        <w:trPr>
          <w:trHeight w:val="156"/>
          <w:jc w:val="center"/>
        </w:trPr>
        <w:tc>
          <w:tcPr>
            <w:tcW w:w="936" w:type="dxa"/>
            <w:vAlign w:val="center"/>
          </w:tcPr>
          <w:p w:rsidR="00DA1591" w:rsidRPr="00A417EC" w:rsidRDefault="00DA1591" w:rsidP="00A417EC">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158</w:t>
            </w:r>
          </w:p>
        </w:tc>
        <w:tc>
          <w:tcPr>
            <w:tcW w:w="2463" w:type="dxa"/>
            <w:vAlign w:val="center"/>
          </w:tcPr>
          <w:p w:rsidR="00DA1591" w:rsidRPr="00D637A5" w:rsidRDefault="007565DC" w:rsidP="007565DC">
            <w:pPr>
              <w:autoSpaceDE w:val="0"/>
              <w:autoSpaceDN w:val="0"/>
              <w:adjustRightInd w:val="0"/>
              <w:jc w:val="left"/>
              <w:rPr>
                <w:sz w:val="18"/>
                <w:szCs w:val="18"/>
              </w:rPr>
            </w:pPr>
            <w:r w:rsidRPr="007565DC">
              <w:rPr>
                <w:sz w:val="18"/>
                <w:szCs w:val="18"/>
              </w:rPr>
              <w:t xml:space="preserve">Layer </w:t>
            </w:r>
            <w:r>
              <w:rPr>
                <w:sz w:val="18"/>
                <w:szCs w:val="18"/>
              </w:rPr>
              <w:t>s</w:t>
            </w:r>
            <w:r w:rsidRPr="007565DC">
              <w:rPr>
                <w:sz w:val="18"/>
                <w:szCs w:val="18"/>
              </w:rPr>
              <w:t xml:space="preserve">eam </w:t>
            </w:r>
            <w:r>
              <w:rPr>
                <w:sz w:val="18"/>
                <w:szCs w:val="18"/>
              </w:rPr>
              <w:t>s</w:t>
            </w:r>
            <w:r w:rsidRPr="007565DC">
              <w:rPr>
                <w:sz w:val="18"/>
                <w:szCs w:val="18"/>
              </w:rPr>
              <w:t xml:space="preserve">peed </w:t>
            </w:r>
            <w:r>
              <w:rPr>
                <w:sz w:val="18"/>
                <w:szCs w:val="18"/>
              </w:rPr>
              <w:t>r</w:t>
            </w:r>
            <w:r w:rsidRPr="007565DC">
              <w:rPr>
                <w:sz w:val="18"/>
                <w:szCs w:val="18"/>
              </w:rPr>
              <w:t>atio</w:t>
            </w:r>
          </w:p>
        </w:tc>
        <w:tc>
          <w:tcPr>
            <w:tcW w:w="1132" w:type="dxa"/>
            <w:vAlign w:val="center"/>
          </w:tcPr>
          <w:p w:rsidR="00DA1591" w:rsidRPr="00A417EC" w:rsidRDefault="00476E5B" w:rsidP="008453BA">
            <w:pPr>
              <w:widowControl/>
              <w:jc w:val="center"/>
              <w:textAlignment w:val="center"/>
              <w:rPr>
                <w:color w:val="000000"/>
                <w:kern w:val="0"/>
                <w:sz w:val="18"/>
                <w:szCs w:val="18"/>
                <w:lang w:bidi="ar"/>
              </w:rPr>
            </w:pPr>
            <w:r>
              <w:rPr>
                <w:rFonts w:hint="eastAsia"/>
                <w:color w:val="000000"/>
                <w:kern w:val="0"/>
                <w:sz w:val="18"/>
                <w:szCs w:val="18"/>
                <w:lang w:bidi="ar"/>
              </w:rPr>
              <w:t>1</w:t>
            </w:r>
            <w:r>
              <w:rPr>
                <w:color w:val="000000"/>
                <w:kern w:val="0"/>
                <w:sz w:val="18"/>
                <w:szCs w:val="18"/>
                <w:lang w:bidi="ar"/>
              </w:rPr>
              <w:t>-100</w:t>
            </w:r>
          </w:p>
        </w:tc>
        <w:tc>
          <w:tcPr>
            <w:tcW w:w="851" w:type="dxa"/>
            <w:vAlign w:val="center"/>
          </w:tcPr>
          <w:p w:rsidR="00DA1591" w:rsidRDefault="00476E5B" w:rsidP="008453BA">
            <w:pPr>
              <w:widowControl/>
              <w:jc w:val="center"/>
              <w:textAlignment w:val="center"/>
              <w:rPr>
                <w:color w:val="000000"/>
                <w:kern w:val="0"/>
                <w:sz w:val="18"/>
                <w:szCs w:val="18"/>
                <w:lang w:bidi="ar"/>
              </w:rPr>
            </w:pPr>
            <w:r>
              <w:rPr>
                <w:rFonts w:hint="eastAsia"/>
                <w:color w:val="000000"/>
                <w:kern w:val="0"/>
                <w:sz w:val="18"/>
                <w:szCs w:val="18"/>
                <w:lang w:bidi="ar"/>
              </w:rPr>
              <w:t>1</w:t>
            </w:r>
            <w:r>
              <w:rPr>
                <w:color w:val="000000"/>
                <w:kern w:val="0"/>
                <w:sz w:val="18"/>
                <w:szCs w:val="18"/>
                <w:lang w:bidi="ar"/>
              </w:rPr>
              <w:t>0</w:t>
            </w:r>
          </w:p>
        </w:tc>
        <w:tc>
          <w:tcPr>
            <w:tcW w:w="3969" w:type="dxa"/>
            <w:vAlign w:val="center"/>
          </w:tcPr>
          <w:p w:rsidR="00DA1591" w:rsidRPr="00D637A5" w:rsidRDefault="00DA1591" w:rsidP="008453BA">
            <w:pPr>
              <w:jc w:val="left"/>
              <w:rPr>
                <w:sz w:val="18"/>
                <w:szCs w:val="18"/>
              </w:rPr>
            </w:pPr>
          </w:p>
        </w:tc>
      </w:tr>
      <w:tr w:rsidR="008453BA" w:rsidRPr="00D637A5" w:rsidTr="0013160C">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1132" w:type="dxa"/>
            <w:vAlign w:val="center"/>
          </w:tcPr>
          <w:p w:rsidR="008453BA" w:rsidRPr="00A417EC" w:rsidRDefault="008453BA"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1" w:type="dxa"/>
            <w:vAlign w:val="center"/>
          </w:tcPr>
          <w:p w:rsidR="008453BA" w:rsidRPr="00A417EC" w:rsidRDefault="006663F8" w:rsidP="008453BA">
            <w:pPr>
              <w:widowControl/>
              <w:jc w:val="center"/>
              <w:textAlignment w:val="center"/>
              <w:rPr>
                <w:color w:val="000000"/>
                <w:kern w:val="0"/>
                <w:sz w:val="18"/>
                <w:szCs w:val="18"/>
                <w:lang w:bidi="ar"/>
              </w:rPr>
            </w:pPr>
            <w:r>
              <w:rPr>
                <w:color w:val="000000"/>
                <w:kern w:val="0"/>
                <w:sz w:val="18"/>
                <w:szCs w:val="18"/>
                <w:lang w:bidi="ar"/>
              </w:rPr>
              <w:t>0</w:t>
            </w:r>
          </w:p>
        </w:tc>
        <w:tc>
          <w:tcPr>
            <w:tcW w:w="3969"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13160C">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r w:rsidR="003676C1">
              <w:rPr>
                <w:sz w:val="18"/>
                <w:szCs w:val="18"/>
              </w:rPr>
              <w:t>s</w:t>
            </w:r>
          </w:p>
        </w:tc>
        <w:tc>
          <w:tcPr>
            <w:tcW w:w="1132"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1" w:type="dxa"/>
            <w:vAlign w:val="center"/>
          </w:tcPr>
          <w:p w:rsidR="008453BA" w:rsidRPr="00D637A5" w:rsidRDefault="006663F8" w:rsidP="008453BA">
            <w:pPr>
              <w:jc w:val="center"/>
              <w:rPr>
                <w:sz w:val="18"/>
                <w:szCs w:val="18"/>
              </w:rPr>
            </w:pPr>
            <w:r>
              <w:rPr>
                <w:sz w:val="18"/>
                <w:szCs w:val="18"/>
              </w:rPr>
              <w:t>1</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w:t>
            </w:r>
            <w:r w:rsidR="003676C1" w:rsidRPr="00D637A5">
              <w:rPr>
                <w:sz w:val="18"/>
                <w:szCs w:val="18"/>
              </w:rPr>
              <w:t>:</w:t>
            </w:r>
            <w:r w:rsidRPr="00D637A5">
              <w:rPr>
                <w:sz w:val="18"/>
                <w:szCs w:val="18"/>
              </w:rPr>
              <w:t xml:space="preserve"> Increase cycle count</w:t>
            </w:r>
          </w:p>
          <w:p w:rsidR="008453BA" w:rsidRPr="00D637A5" w:rsidRDefault="008453BA" w:rsidP="008453BA">
            <w:pPr>
              <w:widowControl/>
              <w:jc w:val="left"/>
              <w:textAlignment w:val="center"/>
              <w:rPr>
                <w:sz w:val="18"/>
                <w:szCs w:val="18"/>
              </w:rPr>
            </w:pPr>
            <w:r w:rsidRPr="00D637A5">
              <w:rPr>
                <w:sz w:val="18"/>
                <w:szCs w:val="18"/>
              </w:rPr>
              <w:t>2</w:t>
            </w:r>
            <w:r w:rsidR="003676C1" w:rsidRPr="00D637A5">
              <w:rPr>
                <w:sz w:val="18"/>
                <w:szCs w:val="18"/>
              </w:rPr>
              <w:t>:</w:t>
            </w:r>
            <w:r w:rsidRPr="00D637A5">
              <w:rPr>
                <w:sz w:val="18"/>
                <w:szCs w:val="18"/>
              </w:rPr>
              <w:t xml:space="preserve"> Decrease cycle count</w:t>
            </w:r>
          </w:p>
          <w:p w:rsidR="008453BA" w:rsidRPr="00D637A5" w:rsidRDefault="008453BA" w:rsidP="008453BA">
            <w:pPr>
              <w:widowControl/>
              <w:jc w:val="left"/>
              <w:textAlignment w:val="center"/>
              <w:rPr>
                <w:sz w:val="18"/>
                <w:szCs w:val="18"/>
              </w:rPr>
            </w:pPr>
            <w:r w:rsidRPr="00D637A5">
              <w:rPr>
                <w:sz w:val="18"/>
                <w:szCs w:val="18"/>
              </w:rPr>
              <w:t>3</w:t>
            </w:r>
            <w:r w:rsidR="003676C1" w:rsidRPr="00D637A5">
              <w:rPr>
                <w:sz w:val="18"/>
                <w:szCs w:val="18"/>
              </w:rPr>
              <w:t>:</w:t>
            </w:r>
            <w:r w:rsidRPr="00D637A5">
              <w:rPr>
                <w:sz w:val="18"/>
                <w:szCs w:val="18"/>
              </w:rPr>
              <w:t xml:space="preserve"> Increase count, alarm after the count is full, need to press the clear key to start recounting</w:t>
            </w:r>
            <w:r w:rsidR="003676C1">
              <w:rPr>
                <w:sz w:val="18"/>
                <w:szCs w:val="18"/>
              </w:rPr>
              <w:t>.</w:t>
            </w:r>
          </w:p>
          <w:p w:rsidR="008453BA" w:rsidRPr="00D637A5" w:rsidRDefault="008453BA" w:rsidP="008453BA">
            <w:pPr>
              <w:widowControl/>
              <w:jc w:val="left"/>
              <w:textAlignment w:val="center"/>
              <w:rPr>
                <w:sz w:val="18"/>
                <w:szCs w:val="18"/>
              </w:rPr>
            </w:pPr>
            <w:r w:rsidRPr="00D637A5">
              <w:rPr>
                <w:sz w:val="18"/>
                <w:szCs w:val="18"/>
              </w:rPr>
              <w:t>4</w:t>
            </w:r>
            <w:r w:rsidR="003676C1" w:rsidRPr="00D637A5">
              <w:rPr>
                <w:sz w:val="18"/>
                <w:szCs w:val="18"/>
              </w:rPr>
              <w:t>:</w:t>
            </w:r>
            <w:r w:rsidRPr="00D637A5">
              <w:rPr>
                <w:sz w:val="18"/>
                <w:szCs w:val="18"/>
              </w:rPr>
              <w:t xml:space="preserve"> Decrease count, alarm after the count is full, need to press the clear key to start recounting</w:t>
            </w:r>
            <w:r w:rsidR="003676C1">
              <w:rPr>
                <w:sz w:val="18"/>
                <w:szCs w:val="18"/>
              </w:rPr>
              <w:t>.</w:t>
            </w:r>
          </w:p>
        </w:tc>
      </w:tr>
      <w:tr w:rsidR="008453BA" w:rsidRPr="00D637A5" w:rsidTr="0013160C">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3969" w:type="dxa"/>
            <w:vAlign w:val="center"/>
          </w:tcPr>
          <w:p w:rsidR="008453BA" w:rsidRPr="00D637A5" w:rsidRDefault="008453BA" w:rsidP="008453BA">
            <w:pPr>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3969" w:type="dxa"/>
            <w:vAlign w:val="center"/>
          </w:tcPr>
          <w:p w:rsidR="008453BA" w:rsidRPr="00D637A5" w:rsidRDefault="008453BA" w:rsidP="008453BA">
            <w:pPr>
              <w:jc w:val="left"/>
              <w:rPr>
                <w:sz w:val="18"/>
                <w:szCs w:val="18"/>
              </w:rPr>
            </w:pPr>
          </w:p>
        </w:tc>
      </w:tr>
      <w:tr w:rsidR="003717EB" w:rsidRPr="00D637A5" w:rsidTr="0013160C">
        <w:trPr>
          <w:trHeight w:val="156"/>
          <w:jc w:val="center"/>
        </w:trPr>
        <w:tc>
          <w:tcPr>
            <w:tcW w:w="936" w:type="dxa"/>
            <w:vAlign w:val="center"/>
          </w:tcPr>
          <w:p w:rsidR="003717EB" w:rsidRPr="00D637A5" w:rsidRDefault="003717EB" w:rsidP="008453BA">
            <w:pPr>
              <w:snapToGrid w:val="0"/>
              <w:spacing w:line="276" w:lineRule="auto"/>
              <w:jc w:val="center"/>
              <w:rPr>
                <w:sz w:val="18"/>
                <w:szCs w:val="18"/>
              </w:rPr>
            </w:pPr>
            <w:r>
              <w:rPr>
                <w:rFonts w:hint="eastAsia"/>
                <w:sz w:val="18"/>
                <w:szCs w:val="18"/>
              </w:rPr>
              <w:t>P</w:t>
            </w:r>
            <w:r>
              <w:rPr>
                <w:sz w:val="18"/>
                <w:szCs w:val="18"/>
              </w:rPr>
              <w:t>172</w:t>
            </w:r>
          </w:p>
        </w:tc>
        <w:tc>
          <w:tcPr>
            <w:tcW w:w="2463" w:type="dxa"/>
            <w:vAlign w:val="center"/>
          </w:tcPr>
          <w:p w:rsidR="003717EB" w:rsidRPr="00D637A5" w:rsidRDefault="00883D96" w:rsidP="00883D96">
            <w:pPr>
              <w:autoSpaceDE w:val="0"/>
              <w:autoSpaceDN w:val="0"/>
              <w:adjustRightInd w:val="0"/>
              <w:jc w:val="left"/>
              <w:rPr>
                <w:sz w:val="18"/>
                <w:szCs w:val="18"/>
              </w:rPr>
            </w:pPr>
            <w:r w:rsidRPr="00883D96">
              <w:rPr>
                <w:sz w:val="18"/>
                <w:szCs w:val="18"/>
              </w:rPr>
              <w:t xml:space="preserve">Maximum </w:t>
            </w:r>
            <w:r>
              <w:rPr>
                <w:sz w:val="18"/>
                <w:szCs w:val="18"/>
              </w:rPr>
              <w:t>p</w:t>
            </w:r>
            <w:r w:rsidRPr="00883D96">
              <w:rPr>
                <w:sz w:val="18"/>
                <w:szCs w:val="18"/>
              </w:rPr>
              <w:t xml:space="preserve">resser </w:t>
            </w:r>
            <w:r>
              <w:rPr>
                <w:sz w:val="18"/>
                <w:szCs w:val="18"/>
              </w:rPr>
              <w:t>f</w:t>
            </w:r>
            <w:r w:rsidRPr="00883D96">
              <w:rPr>
                <w:sz w:val="18"/>
                <w:szCs w:val="18"/>
              </w:rPr>
              <w:t xml:space="preserve">oot </w:t>
            </w:r>
            <w:r>
              <w:rPr>
                <w:sz w:val="18"/>
                <w:szCs w:val="18"/>
              </w:rPr>
              <w:t>h</w:t>
            </w:r>
            <w:r w:rsidRPr="00883D96">
              <w:rPr>
                <w:sz w:val="18"/>
                <w:szCs w:val="18"/>
              </w:rPr>
              <w:t xml:space="preserve">eight </w:t>
            </w:r>
            <w:r>
              <w:rPr>
                <w:sz w:val="18"/>
                <w:szCs w:val="18"/>
              </w:rPr>
              <w:t>l</w:t>
            </w:r>
            <w:r w:rsidRPr="00883D96">
              <w:rPr>
                <w:sz w:val="18"/>
                <w:szCs w:val="18"/>
              </w:rPr>
              <w:t>imit</w:t>
            </w:r>
          </w:p>
        </w:tc>
        <w:tc>
          <w:tcPr>
            <w:tcW w:w="1132" w:type="dxa"/>
            <w:vAlign w:val="center"/>
          </w:tcPr>
          <w:p w:rsidR="003717EB" w:rsidRPr="00D637A5" w:rsidRDefault="003717EB" w:rsidP="004723F2">
            <w:pPr>
              <w:snapToGrid w:val="0"/>
              <w:spacing w:line="276" w:lineRule="auto"/>
              <w:jc w:val="center"/>
              <w:rPr>
                <w:sz w:val="18"/>
                <w:szCs w:val="18"/>
              </w:rPr>
            </w:pPr>
            <w:r>
              <w:rPr>
                <w:rFonts w:hint="eastAsia"/>
                <w:sz w:val="18"/>
                <w:szCs w:val="18"/>
              </w:rPr>
              <w:t>0</w:t>
            </w:r>
            <w:r>
              <w:rPr>
                <w:sz w:val="18"/>
                <w:szCs w:val="18"/>
              </w:rPr>
              <w:t>-</w:t>
            </w:r>
            <w:r w:rsidR="004723F2">
              <w:rPr>
                <w:sz w:val="18"/>
                <w:szCs w:val="18"/>
              </w:rPr>
              <w:t>4</w:t>
            </w:r>
            <w:r>
              <w:rPr>
                <w:sz w:val="18"/>
                <w:szCs w:val="18"/>
              </w:rPr>
              <w:t>00</w:t>
            </w:r>
          </w:p>
        </w:tc>
        <w:tc>
          <w:tcPr>
            <w:tcW w:w="851" w:type="dxa"/>
            <w:vAlign w:val="center"/>
          </w:tcPr>
          <w:p w:rsidR="003717EB" w:rsidRDefault="004723F2" w:rsidP="008453BA">
            <w:pPr>
              <w:snapToGrid w:val="0"/>
              <w:spacing w:line="276" w:lineRule="auto"/>
              <w:jc w:val="center"/>
              <w:rPr>
                <w:sz w:val="18"/>
                <w:szCs w:val="18"/>
              </w:rPr>
            </w:pPr>
            <w:r>
              <w:rPr>
                <w:sz w:val="18"/>
                <w:szCs w:val="18"/>
              </w:rPr>
              <w:t>17</w:t>
            </w:r>
            <w:r w:rsidR="003717EB">
              <w:rPr>
                <w:sz w:val="18"/>
                <w:szCs w:val="18"/>
              </w:rPr>
              <w:t>0</w:t>
            </w:r>
          </w:p>
        </w:tc>
        <w:tc>
          <w:tcPr>
            <w:tcW w:w="3969" w:type="dxa"/>
            <w:vAlign w:val="center"/>
          </w:tcPr>
          <w:p w:rsidR="003717EB" w:rsidRPr="00D637A5" w:rsidRDefault="003717EB"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 xml:space="preserve">Correction stitches distance of </w:t>
            </w:r>
            <w:r w:rsidRPr="00D637A5">
              <w:rPr>
                <w:sz w:val="18"/>
                <w:szCs w:val="18"/>
              </w:rPr>
              <w:lastRenderedPageBreak/>
              <w:t>manual button D</w:t>
            </w:r>
          </w:p>
        </w:tc>
        <w:tc>
          <w:tcPr>
            <w:tcW w:w="1132" w:type="dxa"/>
            <w:vAlign w:val="center"/>
          </w:tcPr>
          <w:p w:rsidR="008453BA" w:rsidRPr="00D637A5" w:rsidRDefault="008453BA" w:rsidP="008F6430">
            <w:pPr>
              <w:snapToGrid w:val="0"/>
              <w:spacing w:line="276" w:lineRule="auto"/>
              <w:jc w:val="center"/>
              <w:rPr>
                <w:sz w:val="18"/>
                <w:szCs w:val="18"/>
              </w:rPr>
            </w:pPr>
            <w:r w:rsidRPr="00D637A5">
              <w:rPr>
                <w:sz w:val="18"/>
                <w:szCs w:val="18"/>
              </w:rPr>
              <w:lastRenderedPageBreak/>
              <w:t>0-</w:t>
            </w:r>
            <w:r w:rsidR="008F6430" w:rsidRPr="00D637A5">
              <w:rPr>
                <w:sz w:val="18"/>
                <w:szCs w:val="18"/>
              </w:rPr>
              <w:t>5</w:t>
            </w:r>
            <w:r w:rsidRPr="00D637A5">
              <w:rPr>
                <w:sz w:val="18"/>
                <w:szCs w:val="18"/>
              </w:rPr>
              <w:t>0</w:t>
            </w:r>
          </w:p>
        </w:tc>
        <w:tc>
          <w:tcPr>
            <w:tcW w:w="851"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3969" w:type="dxa"/>
            <w:vAlign w:val="center"/>
          </w:tcPr>
          <w:p w:rsidR="008453BA" w:rsidRPr="00D637A5" w:rsidRDefault="008453BA" w:rsidP="008453BA">
            <w:pPr>
              <w:jc w:val="left"/>
              <w:rPr>
                <w:sz w:val="18"/>
                <w:szCs w:val="18"/>
              </w:rPr>
            </w:pPr>
          </w:p>
        </w:tc>
      </w:tr>
      <w:tr w:rsidR="008453BA" w:rsidRPr="00D637A5" w:rsidTr="0013160C">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lastRenderedPageBreak/>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113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8453BA" w:rsidRPr="00D637A5" w:rsidRDefault="00C927DE" w:rsidP="00C927DE">
            <w:pPr>
              <w:rPr>
                <w:sz w:val="18"/>
                <w:szCs w:val="18"/>
              </w:rPr>
            </w:pPr>
            <w:r w:rsidRPr="00D637A5">
              <w:rPr>
                <w:sz w:val="18"/>
                <w:szCs w:val="18"/>
              </w:rPr>
              <w:t>6: Tight seam function</w:t>
            </w:r>
          </w:p>
        </w:tc>
      </w:tr>
      <w:tr w:rsidR="00C927DE" w:rsidRPr="00D637A5" w:rsidTr="0013160C">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C</w:t>
            </w:r>
          </w:p>
        </w:tc>
        <w:tc>
          <w:tcPr>
            <w:tcW w:w="1132"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1" w:type="dxa"/>
            <w:vAlign w:val="center"/>
          </w:tcPr>
          <w:p w:rsidR="00C927DE" w:rsidRPr="00D637A5" w:rsidRDefault="0013160C" w:rsidP="00C927DE">
            <w:pPr>
              <w:snapToGrid w:val="0"/>
              <w:spacing w:line="276" w:lineRule="auto"/>
              <w:jc w:val="center"/>
              <w:rPr>
                <w:sz w:val="18"/>
                <w:szCs w:val="18"/>
              </w:rPr>
            </w:pPr>
            <w:r>
              <w:rPr>
                <w:sz w:val="18"/>
                <w:szCs w:val="18"/>
              </w:rPr>
              <w:t>4</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C927DE" w:rsidRPr="00D637A5" w:rsidTr="0013160C">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D</w:t>
            </w:r>
          </w:p>
        </w:tc>
        <w:tc>
          <w:tcPr>
            <w:tcW w:w="1132"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1" w:type="dxa"/>
            <w:vAlign w:val="center"/>
          </w:tcPr>
          <w:p w:rsidR="00C927DE" w:rsidRPr="00D637A5" w:rsidRDefault="0013160C" w:rsidP="00C927DE">
            <w:pPr>
              <w:snapToGrid w:val="0"/>
              <w:spacing w:line="276" w:lineRule="auto"/>
              <w:jc w:val="center"/>
              <w:rPr>
                <w:sz w:val="18"/>
                <w:szCs w:val="18"/>
              </w:rPr>
            </w:pPr>
            <w:r>
              <w:rPr>
                <w:sz w:val="18"/>
                <w:szCs w:val="18"/>
              </w:rPr>
              <w:t>4</w:t>
            </w:r>
          </w:p>
        </w:tc>
        <w:tc>
          <w:tcPr>
            <w:tcW w:w="3969"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P177</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1mm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70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P178</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1mm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70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P179</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2mm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115</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P180</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2mm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116</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P181</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3mm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167</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P182</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3mm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167</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P183</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4mm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212</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P184</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4mm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F449ED" w:rsidP="0013160C">
            <w:pPr>
              <w:widowControl/>
              <w:jc w:val="center"/>
              <w:textAlignment w:val="center"/>
              <w:rPr>
                <w:sz w:val="18"/>
                <w:szCs w:val="18"/>
              </w:rPr>
            </w:pPr>
            <w:r>
              <w:rPr>
                <w:sz w:val="18"/>
                <w:szCs w:val="18"/>
              </w:rPr>
              <w:t>211</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t>P185</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5mm forward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587B8A" w:rsidP="0013160C">
            <w:pPr>
              <w:widowControl/>
              <w:jc w:val="center"/>
              <w:textAlignment w:val="center"/>
              <w:rPr>
                <w:sz w:val="18"/>
                <w:szCs w:val="18"/>
              </w:rPr>
            </w:pPr>
            <w:r>
              <w:rPr>
                <w:sz w:val="18"/>
                <w:szCs w:val="18"/>
              </w:rPr>
              <w:t>254</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snapToGrid w:val="0"/>
              <w:spacing w:line="276" w:lineRule="auto"/>
              <w:jc w:val="center"/>
              <w:rPr>
                <w:sz w:val="18"/>
                <w:szCs w:val="18"/>
              </w:rPr>
            </w:pPr>
            <w:r w:rsidRPr="00D637A5">
              <w:rPr>
                <w:sz w:val="18"/>
                <w:szCs w:val="18"/>
              </w:rPr>
              <w:lastRenderedPageBreak/>
              <w:t>P186</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5mm backward stitch length reference value setting</w:t>
            </w:r>
          </w:p>
        </w:tc>
        <w:tc>
          <w:tcPr>
            <w:tcW w:w="1132" w:type="dxa"/>
            <w:vAlign w:val="center"/>
          </w:tcPr>
          <w:p w:rsidR="0013160C" w:rsidRPr="00D637A5" w:rsidRDefault="0013160C" w:rsidP="0013160C">
            <w:pPr>
              <w:jc w:val="center"/>
              <w:rPr>
                <w:sz w:val="18"/>
                <w:szCs w:val="18"/>
              </w:rPr>
            </w:pPr>
            <w:r w:rsidRPr="00D637A5">
              <w:rPr>
                <w:sz w:val="18"/>
                <w:szCs w:val="18"/>
              </w:rPr>
              <w:t>0-2000</w:t>
            </w:r>
          </w:p>
        </w:tc>
        <w:tc>
          <w:tcPr>
            <w:tcW w:w="851" w:type="dxa"/>
            <w:vAlign w:val="center"/>
          </w:tcPr>
          <w:p w:rsidR="0013160C" w:rsidRPr="0013160C" w:rsidRDefault="00587B8A" w:rsidP="0013160C">
            <w:pPr>
              <w:widowControl/>
              <w:jc w:val="center"/>
              <w:textAlignment w:val="center"/>
              <w:rPr>
                <w:sz w:val="18"/>
                <w:szCs w:val="18"/>
              </w:rPr>
            </w:pPr>
            <w:r>
              <w:rPr>
                <w:sz w:val="18"/>
                <w:szCs w:val="18"/>
              </w:rPr>
              <w:t>248</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P187</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6mm forward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587B8A" w:rsidP="0013160C">
            <w:pPr>
              <w:widowControl/>
              <w:jc w:val="center"/>
              <w:textAlignment w:val="center"/>
              <w:rPr>
                <w:sz w:val="18"/>
                <w:szCs w:val="18"/>
              </w:rPr>
            </w:pPr>
            <w:r>
              <w:rPr>
                <w:sz w:val="18"/>
                <w:szCs w:val="18"/>
              </w:rPr>
              <w:t>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P188</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6mm backward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587B8A" w:rsidP="0013160C">
            <w:pPr>
              <w:widowControl/>
              <w:jc w:val="center"/>
              <w:textAlignment w:val="center"/>
              <w:rPr>
                <w:sz w:val="18"/>
                <w:szCs w:val="18"/>
              </w:rPr>
            </w:pPr>
            <w:r>
              <w:rPr>
                <w:sz w:val="18"/>
                <w:szCs w:val="18"/>
              </w:rPr>
              <w:t>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P189</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7mm forward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587B8A" w:rsidP="0013160C">
            <w:pPr>
              <w:widowControl/>
              <w:jc w:val="center"/>
              <w:textAlignment w:val="center"/>
              <w:rPr>
                <w:sz w:val="18"/>
                <w:szCs w:val="18"/>
              </w:rPr>
            </w:pPr>
            <w:r>
              <w:rPr>
                <w:sz w:val="18"/>
                <w:szCs w:val="18"/>
              </w:rPr>
              <w:t>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D637A5" w:rsidRDefault="0013160C" w:rsidP="0013160C">
            <w:pPr>
              <w:widowControl/>
              <w:jc w:val="center"/>
              <w:textAlignment w:val="center"/>
              <w:rPr>
                <w:sz w:val="18"/>
                <w:szCs w:val="18"/>
              </w:rPr>
            </w:pPr>
            <w:r w:rsidRPr="00D637A5">
              <w:rPr>
                <w:sz w:val="18"/>
                <w:szCs w:val="18"/>
              </w:rPr>
              <w:t>P190</w:t>
            </w:r>
          </w:p>
        </w:tc>
        <w:tc>
          <w:tcPr>
            <w:tcW w:w="2463" w:type="dxa"/>
            <w:vAlign w:val="center"/>
          </w:tcPr>
          <w:p w:rsidR="0013160C" w:rsidRPr="00D637A5" w:rsidRDefault="0013160C" w:rsidP="0013160C">
            <w:pPr>
              <w:autoSpaceDE w:val="0"/>
              <w:autoSpaceDN w:val="0"/>
              <w:adjustRightInd w:val="0"/>
              <w:jc w:val="left"/>
              <w:rPr>
                <w:sz w:val="18"/>
                <w:szCs w:val="18"/>
              </w:rPr>
            </w:pPr>
            <w:r w:rsidRPr="00D637A5">
              <w:rPr>
                <w:sz w:val="18"/>
                <w:szCs w:val="18"/>
              </w:rPr>
              <w:t>7mm backward stitch length reference value setting</w:t>
            </w:r>
          </w:p>
        </w:tc>
        <w:tc>
          <w:tcPr>
            <w:tcW w:w="1132" w:type="dxa"/>
            <w:vAlign w:val="center"/>
          </w:tcPr>
          <w:p w:rsidR="0013160C" w:rsidRPr="00D637A5" w:rsidRDefault="0013160C" w:rsidP="0013160C">
            <w:pPr>
              <w:widowControl/>
              <w:jc w:val="center"/>
              <w:textAlignment w:val="center"/>
              <w:rPr>
                <w:sz w:val="18"/>
                <w:szCs w:val="18"/>
              </w:rPr>
            </w:pPr>
            <w:r w:rsidRPr="00D637A5">
              <w:rPr>
                <w:sz w:val="18"/>
                <w:szCs w:val="18"/>
              </w:rPr>
              <w:t>0-2000</w:t>
            </w:r>
          </w:p>
        </w:tc>
        <w:tc>
          <w:tcPr>
            <w:tcW w:w="851" w:type="dxa"/>
            <w:vAlign w:val="center"/>
          </w:tcPr>
          <w:p w:rsidR="0013160C" w:rsidRPr="0013160C" w:rsidRDefault="00587B8A" w:rsidP="0013160C">
            <w:pPr>
              <w:widowControl/>
              <w:jc w:val="center"/>
              <w:textAlignment w:val="center"/>
              <w:rPr>
                <w:sz w:val="18"/>
                <w:szCs w:val="18"/>
              </w:rPr>
            </w:pPr>
            <w:r>
              <w:rPr>
                <w:sz w:val="18"/>
                <w:szCs w:val="18"/>
              </w:rPr>
              <w:t>0</w:t>
            </w:r>
          </w:p>
        </w:tc>
        <w:tc>
          <w:tcPr>
            <w:tcW w:w="3969" w:type="dxa"/>
            <w:vAlign w:val="center"/>
          </w:tcPr>
          <w:p w:rsidR="0013160C" w:rsidRPr="00D637A5" w:rsidRDefault="0013160C" w:rsidP="0013160C">
            <w:pPr>
              <w:rPr>
                <w:sz w:val="18"/>
                <w:szCs w:val="18"/>
              </w:rPr>
            </w:pPr>
          </w:p>
        </w:tc>
      </w:tr>
      <w:tr w:rsidR="006757DC" w:rsidRPr="00D637A5" w:rsidTr="0013160C">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w:t>
            </w:r>
            <w:r w:rsidRPr="006663F8">
              <w:rPr>
                <w:rFonts w:eastAsiaTheme="minorEastAsia"/>
                <w:color w:val="000000"/>
                <w:kern w:val="0"/>
                <w:sz w:val="18"/>
                <w:szCs w:val="18"/>
                <w:lang w:bidi="ar"/>
              </w:rPr>
              <w:t>1</w:t>
            </w:r>
          </w:p>
        </w:tc>
        <w:tc>
          <w:tcPr>
            <w:tcW w:w="2463" w:type="dxa"/>
            <w:vAlign w:val="center"/>
          </w:tcPr>
          <w:p w:rsidR="006757DC" w:rsidRPr="006663F8" w:rsidRDefault="00783C1E" w:rsidP="006757DC">
            <w:pPr>
              <w:widowControl/>
              <w:jc w:val="left"/>
              <w:textAlignment w:val="center"/>
              <w:rPr>
                <w:rFonts w:eastAsiaTheme="minorEastAsia"/>
                <w:color w:val="000000"/>
                <w:kern w:val="0"/>
                <w:sz w:val="18"/>
                <w:szCs w:val="18"/>
                <w:lang w:bidi="ar"/>
              </w:rPr>
            </w:pPr>
            <w:r w:rsidRPr="00783C1E">
              <w:rPr>
                <w:rFonts w:eastAsiaTheme="minorEastAsia"/>
                <w:color w:val="000000"/>
                <w:kern w:val="0"/>
                <w:sz w:val="18"/>
                <w:szCs w:val="18"/>
                <w:lang w:bidi="ar"/>
              </w:rPr>
              <w:t>Periodic signal of the first thread tension release output action (%)</w:t>
            </w:r>
          </w:p>
        </w:tc>
        <w:tc>
          <w:tcPr>
            <w:tcW w:w="1132" w:type="dxa"/>
            <w:vAlign w:val="center"/>
          </w:tcPr>
          <w:p w:rsidR="006757DC" w:rsidRPr="00587B8A" w:rsidRDefault="006757DC" w:rsidP="006757DC">
            <w:pPr>
              <w:widowControl/>
              <w:jc w:val="center"/>
              <w:textAlignment w:val="center"/>
              <w:rPr>
                <w:sz w:val="18"/>
                <w:szCs w:val="18"/>
              </w:rPr>
            </w:pPr>
            <w:r w:rsidRPr="00587B8A">
              <w:rPr>
                <w:rFonts w:hint="eastAsia"/>
                <w:sz w:val="18"/>
                <w:szCs w:val="18"/>
              </w:rPr>
              <w:t>1-100</w:t>
            </w:r>
          </w:p>
        </w:tc>
        <w:tc>
          <w:tcPr>
            <w:tcW w:w="851" w:type="dxa"/>
            <w:vAlign w:val="center"/>
          </w:tcPr>
          <w:p w:rsidR="006757DC" w:rsidRPr="00587B8A" w:rsidRDefault="006757DC" w:rsidP="006757DC">
            <w:pPr>
              <w:jc w:val="center"/>
              <w:rPr>
                <w:sz w:val="18"/>
                <w:szCs w:val="18"/>
              </w:rPr>
            </w:pPr>
            <w:r w:rsidRPr="00587B8A">
              <w:rPr>
                <w:rFonts w:hint="eastAsia"/>
                <w:sz w:val="18"/>
                <w:szCs w:val="18"/>
              </w:rPr>
              <w:t>45</w:t>
            </w:r>
          </w:p>
        </w:tc>
        <w:tc>
          <w:tcPr>
            <w:tcW w:w="3969" w:type="dxa"/>
            <w:vAlign w:val="center"/>
          </w:tcPr>
          <w:p w:rsidR="006757DC" w:rsidRPr="006663F8" w:rsidRDefault="006757DC" w:rsidP="006757DC">
            <w:pPr>
              <w:jc w:val="left"/>
              <w:rPr>
                <w:rFonts w:eastAsiaTheme="minorEastAsia"/>
                <w:sz w:val="18"/>
                <w:szCs w:val="18"/>
              </w:rPr>
            </w:pPr>
          </w:p>
        </w:tc>
      </w:tr>
      <w:tr w:rsidR="006757DC" w:rsidRPr="00D637A5" w:rsidTr="0013160C">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w:t>
            </w:r>
            <w:r w:rsidRPr="006663F8">
              <w:rPr>
                <w:rFonts w:eastAsiaTheme="minorEastAsia"/>
                <w:color w:val="000000"/>
                <w:kern w:val="0"/>
                <w:sz w:val="18"/>
                <w:szCs w:val="18"/>
                <w:lang w:bidi="ar"/>
              </w:rPr>
              <w:t>2</w:t>
            </w:r>
          </w:p>
        </w:tc>
        <w:tc>
          <w:tcPr>
            <w:tcW w:w="2463" w:type="dxa"/>
          </w:tcPr>
          <w:p w:rsidR="006757DC" w:rsidRPr="00783C1E" w:rsidRDefault="00783C1E" w:rsidP="00783C1E">
            <w:pPr>
              <w:autoSpaceDE w:val="0"/>
              <w:autoSpaceDN w:val="0"/>
              <w:adjustRightInd w:val="0"/>
              <w:jc w:val="left"/>
              <w:rPr>
                <w:sz w:val="18"/>
                <w:szCs w:val="18"/>
              </w:rPr>
            </w:pPr>
            <w:r w:rsidRPr="00783C1E">
              <w:rPr>
                <w:sz w:val="18"/>
                <w:szCs w:val="18"/>
              </w:rPr>
              <w:t>Thread tension release the first output action time</w:t>
            </w:r>
          </w:p>
        </w:tc>
        <w:tc>
          <w:tcPr>
            <w:tcW w:w="1132" w:type="dxa"/>
            <w:vAlign w:val="center"/>
          </w:tcPr>
          <w:p w:rsidR="006757DC" w:rsidRPr="00587B8A" w:rsidRDefault="006757DC" w:rsidP="006757DC">
            <w:pPr>
              <w:widowControl/>
              <w:jc w:val="center"/>
              <w:textAlignment w:val="center"/>
              <w:rPr>
                <w:sz w:val="18"/>
                <w:szCs w:val="18"/>
              </w:rPr>
            </w:pPr>
            <w:r w:rsidRPr="00587B8A">
              <w:rPr>
                <w:rFonts w:hint="eastAsia"/>
                <w:sz w:val="18"/>
                <w:szCs w:val="18"/>
              </w:rPr>
              <w:t>1-100</w:t>
            </w:r>
          </w:p>
        </w:tc>
        <w:tc>
          <w:tcPr>
            <w:tcW w:w="851" w:type="dxa"/>
            <w:vAlign w:val="center"/>
          </w:tcPr>
          <w:p w:rsidR="006757DC" w:rsidRPr="00587B8A" w:rsidRDefault="006757DC" w:rsidP="006757DC">
            <w:pPr>
              <w:jc w:val="center"/>
              <w:rPr>
                <w:sz w:val="18"/>
                <w:szCs w:val="18"/>
              </w:rPr>
            </w:pPr>
            <w:r w:rsidRPr="00587B8A">
              <w:rPr>
                <w:rFonts w:hint="eastAsia"/>
                <w:sz w:val="18"/>
                <w:szCs w:val="18"/>
              </w:rPr>
              <w:t>20</w:t>
            </w:r>
          </w:p>
        </w:tc>
        <w:tc>
          <w:tcPr>
            <w:tcW w:w="3969" w:type="dxa"/>
            <w:vAlign w:val="center"/>
          </w:tcPr>
          <w:p w:rsidR="006757DC" w:rsidRPr="006663F8" w:rsidRDefault="006757DC" w:rsidP="006757DC">
            <w:pPr>
              <w:jc w:val="left"/>
              <w:rPr>
                <w:rFonts w:eastAsiaTheme="minorEastAsia"/>
                <w:sz w:val="18"/>
                <w:szCs w:val="18"/>
              </w:rPr>
            </w:pPr>
          </w:p>
        </w:tc>
      </w:tr>
      <w:tr w:rsidR="00011C0B" w:rsidRPr="00D637A5" w:rsidTr="00F15621">
        <w:trPr>
          <w:trHeight w:val="156"/>
          <w:jc w:val="center"/>
        </w:trPr>
        <w:tc>
          <w:tcPr>
            <w:tcW w:w="936" w:type="dxa"/>
            <w:vAlign w:val="center"/>
          </w:tcPr>
          <w:p w:rsidR="00011C0B" w:rsidRPr="006663F8" w:rsidRDefault="00011C0B" w:rsidP="00011C0B">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13</w:t>
            </w:r>
          </w:p>
        </w:tc>
        <w:tc>
          <w:tcPr>
            <w:tcW w:w="2463" w:type="dxa"/>
            <w:vAlign w:val="center"/>
          </w:tcPr>
          <w:p w:rsidR="00011C0B" w:rsidRDefault="00011C0B" w:rsidP="00011C0B">
            <w:pPr>
              <w:autoSpaceDE w:val="0"/>
              <w:autoSpaceDN w:val="0"/>
              <w:adjustRightInd w:val="0"/>
              <w:jc w:val="left"/>
              <w:rPr>
                <w:sz w:val="18"/>
                <w:szCs w:val="18"/>
              </w:rPr>
            </w:pPr>
            <w:r>
              <w:rPr>
                <w:sz w:val="18"/>
                <w:szCs w:val="18"/>
              </w:rPr>
              <w:t>T</w:t>
            </w:r>
            <w:r w:rsidRPr="00011C0B">
              <w:rPr>
                <w:sz w:val="18"/>
                <w:szCs w:val="18"/>
              </w:rPr>
              <w:t>hread tension release</w:t>
            </w:r>
            <w:r>
              <w:rPr>
                <w:sz w:val="18"/>
                <w:szCs w:val="18"/>
              </w:rPr>
              <w:t xml:space="preserve"> switch when start sewing</w:t>
            </w:r>
          </w:p>
        </w:tc>
        <w:tc>
          <w:tcPr>
            <w:tcW w:w="1132" w:type="dxa"/>
            <w:vAlign w:val="center"/>
          </w:tcPr>
          <w:p w:rsidR="00011C0B" w:rsidRPr="00587B8A" w:rsidRDefault="00011C0B" w:rsidP="00011C0B">
            <w:pPr>
              <w:widowControl/>
              <w:jc w:val="center"/>
              <w:textAlignment w:val="center"/>
              <w:rPr>
                <w:sz w:val="18"/>
                <w:szCs w:val="18"/>
              </w:rPr>
            </w:pPr>
            <w:r w:rsidRPr="00587B8A">
              <w:rPr>
                <w:rFonts w:hint="eastAsia"/>
                <w:sz w:val="18"/>
                <w:szCs w:val="18"/>
              </w:rPr>
              <w:t>0-1</w:t>
            </w:r>
          </w:p>
        </w:tc>
        <w:tc>
          <w:tcPr>
            <w:tcW w:w="851" w:type="dxa"/>
            <w:vAlign w:val="center"/>
          </w:tcPr>
          <w:p w:rsidR="00011C0B" w:rsidRPr="00587B8A" w:rsidRDefault="00011C0B" w:rsidP="00011C0B">
            <w:pPr>
              <w:widowControl/>
              <w:jc w:val="center"/>
              <w:textAlignment w:val="center"/>
              <w:rPr>
                <w:sz w:val="18"/>
                <w:szCs w:val="18"/>
              </w:rPr>
            </w:pPr>
            <w:r w:rsidRPr="00587B8A">
              <w:rPr>
                <w:rFonts w:hint="eastAsia"/>
                <w:sz w:val="18"/>
                <w:szCs w:val="18"/>
              </w:rPr>
              <w:t>0</w:t>
            </w:r>
          </w:p>
        </w:tc>
        <w:tc>
          <w:tcPr>
            <w:tcW w:w="3969" w:type="dxa"/>
            <w:vAlign w:val="center"/>
          </w:tcPr>
          <w:p w:rsidR="00011C0B" w:rsidRDefault="00011C0B" w:rsidP="00011C0B">
            <w:pPr>
              <w:rPr>
                <w:sz w:val="18"/>
                <w:szCs w:val="18"/>
              </w:rPr>
            </w:pPr>
          </w:p>
        </w:tc>
      </w:tr>
      <w:tr w:rsidR="00011C0B" w:rsidRPr="00D637A5" w:rsidTr="00873108">
        <w:trPr>
          <w:trHeight w:val="156"/>
          <w:jc w:val="center"/>
        </w:trPr>
        <w:tc>
          <w:tcPr>
            <w:tcW w:w="936" w:type="dxa"/>
            <w:vAlign w:val="center"/>
          </w:tcPr>
          <w:p w:rsidR="00011C0B" w:rsidRPr="006663F8" w:rsidRDefault="00011C0B" w:rsidP="00011C0B">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14</w:t>
            </w:r>
          </w:p>
        </w:tc>
        <w:tc>
          <w:tcPr>
            <w:tcW w:w="2463" w:type="dxa"/>
          </w:tcPr>
          <w:p w:rsidR="00011C0B" w:rsidRDefault="00011C0B" w:rsidP="00011C0B">
            <w:pPr>
              <w:jc w:val="left"/>
              <w:rPr>
                <w:sz w:val="18"/>
                <w:szCs w:val="18"/>
              </w:rPr>
            </w:pPr>
            <w:r>
              <w:rPr>
                <w:sz w:val="18"/>
                <w:szCs w:val="18"/>
              </w:rPr>
              <w:t>T</w:t>
            </w:r>
            <w:r w:rsidRPr="00011C0B">
              <w:rPr>
                <w:sz w:val="18"/>
                <w:szCs w:val="18"/>
              </w:rPr>
              <w:t>hread tension release</w:t>
            </w:r>
            <w:r>
              <w:rPr>
                <w:rFonts w:eastAsiaTheme="minorEastAsia"/>
                <w:color w:val="000000"/>
                <w:kern w:val="0"/>
                <w:sz w:val="18"/>
                <w:szCs w:val="18"/>
                <w:lang w:bidi="ar"/>
              </w:rPr>
              <w:t xml:space="preserve"> start angle when start sewing</w:t>
            </w:r>
          </w:p>
        </w:tc>
        <w:tc>
          <w:tcPr>
            <w:tcW w:w="1132" w:type="dxa"/>
            <w:vAlign w:val="center"/>
          </w:tcPr>
          <w:p w:rsidR="00011C0B" w:rsidRPr="00587B8A" w:rsidRDefault="00011C0B" w:rsidP="00011C0B">
            <w:pPr>
              <w:widowControl/>
              <w:jc w:val="center"/>
              <w:textAlignment w:val="center"/>
              <w:rPr>
                <w:sz w:val="18"/>
                <w:szCs w:val="18"/>
              </w:rPr>
            </w:pPr>
            <w:r w:rsidRPr="00587B8A">
              <w:rPr>
                <w:rFonts w:hint="eastAsia"/>
                <w:sz w:val="18"/>
                <w:szCs w:val="18"/>
              </w:rPr>
              <w:t>1-719</w:t>
            </w:r>
          </w:p>
        </w:tc>
        <w:tc>
          <w:tcPr>
            <w:tcW w:w="851" w:type="dxa"/>
            <w:vAlign w:val="center"/>
          </w:tcPr>
          <w:p w:rsidR="00011C0B" w:rsidRPr="00587B8A" w:rsidRDefault="00011C0B" w:rsidP="00011C0B">
            <w:pPr>
              <w:widowControl/>
              <w:jc w:val="center"/>
              <w:textAlignment w:val="center"/>
              <w:rPr>
                <w:sz w:val="18"/>
                <w:szCs w:val="18"/>
              </w:rPr>
            </w:pPr>
            <w:r w:rsidRPr="00587B8A">
              <w:rPr>
                <w:rFonts w:hint="eastAsia"/>
                <w:sz w:val="18"/>
                <w:szCs w:val="18"/>
              </w:rPr>
              <w:t>1</w:t>
            </w:r>
          </w:p>
        </w:tc>
        <w:tc>
          <w:tcPr>
            <w:tcW w:w="3969" w:type="dxa"/>
            <w:vAlign w:val="center"/>
          </w:tcPr>
          <w:p w:rsidR="00011C0B" w:rsidRPr="00D637A5" w:rsidRDefault="00011C0B" w:rsidP="00011C0B">
            <w:pPr>
              <w:rPr>
                <w:sz w:val="18"/>
                <w:szCs w:val="18"/>
              </w:rPr>
            </w:pPr>
          </w:p>
        </w:tc>
      </w:tr>
      <w:tr w:rsidR="00011C0B" w:rsidRPr="00D637A5" w:rsidTr="00873108">
        <w:trPr>
          <w:trHeight w:val="156"/>
          <w:jc w:val="center"/>
        </w:trPr>
        <w:tc>
          <w:tcPr>
            <w:tcW w:w="936" w:type="dxa"/>
            <w:vAlign w:val="center"/>
          </w:tcPr>
          <w:p w:rsidR="00011C0B" w:rsidRPr="006663F8" w:rsidRDefault="00011C0B" w:rsidP="00011C0B">
            <w:pPr>
              <w:widowControl/>
              <w:jc w:val="center"/>
              <w:textAlignment w:val="center"/>
              <w:rPr>
                <w:rFonts w:eastAsiaTheme="minorEastAsia"/>
                <w:color w:val="000000"/>
                <w:kern w:val="0"/>
                <w:sz w:val="18"/>
                <w:szCs w:val="18"/>
                <w:lang w:bidi="ar"/>
              </w:rPr>
            </w:pPr>
            <w:r w:rsidRPr="00D637A5">
              <w:rPr>
                <w:color w:val="000000"/>
                <w:kern w:val="0"/>
                <w:sz w:val="18"/>
                <w:szCs w:val="18"/>
                <w:lang w:bidi="ar"/>
              </w:rPr>
              <w:t>P2</w:t>
            </w:r>
            <w:r>
              <w:rPr>
                <w:color w:val="000000"/>
                <w:kern w:val="0"/>
                <w:sz w:val="18"/>
                <w:szCs w:val="18"/>
                <w:lang w:bidi="ar"/>
              </w:rPr>
              <w:t>15</w:t>
            </w:r>
          </w:p>
        </w:tc>
        <w:tc>
          <w:tcPr>
            <w:tcW w:w="2463" w:type="dxa"/>
          </w:tcPr>
          <w:p w:rsidR="00011C0B" w:rsidRDefault="00011C0B" w:rsidP="00011C0B">
            <w:pPr>
              <w:jc w:val="left"/>
              <w:rPr>
                <w:sz w:val="18"/>
                <w:szCs w:val="18"/>
              </w:rPr>
            </w:pPr>
            <w:r>
              <w:rPr>
                <w:sz w:val="18"/>
                <w:szCs w:val="18"/>
              </w:rPr>
              <w:t>T</w:t>
            </w:r>
            <w:r w:rsidRPr="00011C0B">
              <w:rPr>
                <w:sz w:val="18"/>
                <w:szCs w:val="18"/>
              </w:rPr>
              <w:t>hread tension release</w:t>
            </w:r>
            <w:r>
              <w:rPr>
                <w:rFonts w:eastAsiaTheme="minorEastAsia"/>
                <w:color w:val="000000"/>
                <w:kern w:val="0"/>
                <w:sz w:val="18"/>
                <w:szCs w:val="18"/>
                <w:lang w:bidi="ar"/>
              </w:rPr>
              <w:t xml:space="preserve"> stop angle when start sewing</w:t>
            </w:r>
          </w:p>
        </w:tc>
        <w:tc>
          <w:tcPr>
            <w:tcW w:w="1132" w:type="dxa"/>
            <w:vAlign w:val="center"/>
          </w:tcPr>
          <w:p w:rsidR="00011C0B" w:rsidRPr="00587B8A" w:rsidRDefault="00011C0B" w:rsidP="00011C0B">
            <w:pPr>
              <w:widowControl/>
              <w:jc w:val="center"/>
              <w:textAlignment w:val="center"/>
              <w:rPr>
                <w:sz w:val="18"/>
                <w:szCs w:val="18"/>
              </w:rPr>
            </w:pPr>
            <w:r w:rsidRPr="00587B8A">
              <w:rPr>
                <w:rFonts w:hint="eastAsia"/>
                <w:sz w:val="18"/>
                <w:szCs w:val="18"/>
              </w:rPr>
              <w:t>1-719</w:t>
            </w:r>
          </w:p>
        </w:tc>
        <w:tc>
          <w:tcPr>
            <w:tcW w:w="851" w:type="dxa"/>
            <w:vAlign w:val="center"/>
          </w:tcPr>
          <w:p w:rsidR="00011C0B" w:rsidRPr="00587B8A" w:rsidRDefault="00011C0B" w:rsidP="00011C0B">
            <w:pPr>
              <w:widowControl/>
              <w:jc w:val="center"/>
              <w:textAlignment w:val="center"/>
              <w:rPr>
                <w:sz w:val="18"/>
                <w:szCs w:val="18"/>
              </w:rPr>
            </w:pPr>
            <w:r w:rsidRPr="00587B8A">
              <w:rPr>
                <w:rFonts w:hint="eastAsia"/>
                <w:sz w:val="18"/>
                <w:szCs w:val="18"/>
              </w:rPr>
              <w:t>300</w:t>
            </w:r>
          </w:p>
        </w:tc>
        <w:tc>
          <w:tcPr>
            <w:tcW w:w="3969" w:type="dxa"/>
            <w:vAlign w:val="center"/>
          </w:tcPr>
          <w:p w:rsidR="00011C0B" w:rsidRPr="00D637A5" w:rsidRDefault="00011C0B" w:rsidP="00011C0B">
            <w:pPr>
              <w:rPr>
                <w:sz w:val="18"/>
                <w:szCs w:val="18"/>
              </w:rPr>
            </w:pPr>
          </w:p>
        </w:tc>
      </w:tr>
      <w:tr w:rsidR="00D637A5" w:rsidRPr="00D637A5" w:rsidTr="0013160C">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32" w:type="dxa"/>
            <w:vAlign w:val="center"/>
          </w:tcPr>
          <w:p w:rsidR="00D637A5" w:rsidRPr="00587B8A" w:rsidRDefault="00D637A5" w:rsidP="00D637A5">
            <w:pPr>
              <w:widowControl/>
              <w:jc w:val="center"/>
              <w:textAlignment w:val="center"/>
              <w:rPr>
                <w:sz w:val="18"/>
                <w:szCs w:val="18"/>
              </w:rPr>
            </w:pPr>
            <w:r w:rsidRPr="00587B8A">
              <w:rPr>
                <w:sz w:val="18"/>
                <w:szCs w:val="18"/>
              </w:rPr>
              <w:t>0-1</w:t>
            </w:r>
          </w:p>
        </w:tc>
        <w:tc>
          <w:tcPr>
            <w:tcW w:w="851" w:type="dxa"/>
            <w:vAlign w:val="center"/>
          </w:tcPr>
          <w:p w:rsidR="00D637A5" w:rsidRPr="00587B8A" w:rsidRDefault="00D637A5" w:rsidP="00D637A5">
            <w:pPr>
              <w:jc w:val="center"/>
              <w:rPr>
                <w:sz w:val="18"/>
                <w:szCs w:val="18"/>
              </w:rPr>
            </w:pPr>
            <w:r w:rsidRPr="00587B8A">
              <w:rPr>
                <w:sz w:val="18"/>
                <w:szCs w:val="18"/>
              </w:rPr>
              <w:t>0</w:t>
            </w:r>
          </w:p>
        </w:tc>
        <w:tc>
          <w:tcPr>
            <w:tcW w:w="3969" w:type="dxa"/>
            <w:vAlign w:val="center"/>
          </w:tcPr>
          <w:p w:rsidR="006757DC" w:rsidRPr="00D637A5" w:rsidRDefault="006757DC" w:rsidP="00D637A5">
            <w:pPr>
              <w:rPr>
                <w:sz w:val="18"/>
                <w:szCs w:val="18"/>
              </w:rPr>
            </w:pPr>
          </w:p>
        </w:tc>
      </w:tr>
      <w:tr w:rsidR="0013160C" w:rsidRPr="00D637A5" w:rsidTr="0013160C">
        <w:trPr>
          <w:trHeight w:val="156"/>
          <w:jc w:val="center"/>
        </w:trPr>
        <w:tc>
          <w:tcPr>
            <w:tcW w:w="936" w:type="dxa"/>
            <w:vAlign w:val="center"/>
          </w:tcPr>
          <w:p w:rsidR="0013160C" w:rsidRPr="006E2A96" w:rsidRDefault="0013160C" w:rsidP="0013160C">
            <w:pPr>
              <w:widowControl/>
              <w:jc w:val="center"/>
              <w:textAlignment w:val="center"/>
              <w:rPr>
                <w:color w:val="000000"/>
                <w:kern w:val="0"/>
                <w:sz w:val="18"/>
                <w:szCs w:val="18"/>
                <w:lang w:bidi="ar"/>
              </w:rPr>
            </w:pPr>
            <w:r w:rsidRPr="006E2A96">
              <w:rPr>
                <w:color w:val="000000"/>
                <w:kern w:val="0"/>
                <w:sz w:val="18"/>
                <w:szCs w:val="18"/>
                <w:lang w:bidi="ar"/>
              </w:rPr>
              <w:t>P235</w:t>
            </w:r>
          </w:p>
        </w:tc>
        <w:tc>
          <w:tcPr>
            <w:tcW w:w="2463" w:type="dxa"/>
            <w:vAlign w:val="center"/>
          </w:tcPr>
          <w:p w:rsidR="0013160C" w:rsidRPr="00D637A5" w:rsidRDefault="0013160C" w:rsidP="0013160C">
            <w:pPr>
              <w:snapToGrid w:val="0"/>
              <w:jc w:val="left"/>
              <w:rPr>
                <w:kern w:val="0"/>
                <w:sz w:val="18"/>
                <w:szCs w:val="18"/>
              </w:rPr>
            </w:pPr>
            <w:r w:rsidRPr="00D637A5">
              <w:rPr>
                <w:kern w:val="0"/>
                <w:sz w:val="18"/>
                <w:szCs w:val="18"/>
              </w:rPr>
              <w:t>Pattern sewing compensation 1</w:t>
            </w:r>
          </w:p>
        </w:tc>
        <w:tc>
          <w:tcPr>
            <w:tcW w:w="1132" w:type="dxa"/>
            <w:vAlign w:val="center"/>
          </w:tcPr>
          <w:p w:rsidR="0013160C" w:rsidRPr="00587B8A" w:rsidRDefault="0013160C" w:rsidP="0013160C">
            <w:pPr>
              <w:widowControl/>
              <w:jc w:val="center"/>
              <w:textAlignment w:val="center"/>
              <w:rPr>
                <w:sz w:val="18"/>
                <w:szCs w:val="18"/>
              </w:rPr>
            </w:pPr>
            <w:r w:rsidRPr="00587B8A">
              <w:rPr>
                <w:rFonts w:hint="eastAsia"/>
                <w:sz w:val="18"/>
                <w:szCs w:val="18"/>
              </w:rPr>
              <w:t>0-200</w:t>
            </w:r>
          </w:p>
        </w:tc>
        <w:tc>
          <w:tcPr>
            <w:tcW w:w="851" w:type="dxa"/>
            <w:vAlign w:val="center"/>
          </w:tcPr>
          <w:p w:rsidR="0013160C" w:rsidRPr="00587B8A" w:rsidRDefault="0013160C" w:rsidP="0013160C">
            <w:pPr>
              <w:jc w:val="center"/>
              <w:rPr>
                <w:sz w:val="18"/>
                <w:szCs w:val="18"/>
              </w:rPr>
            </w:pPr>
            <w:r w:rsidRPr="00587B8A">
              <w:rPr>
                <w:rFonts w:hint="eastAsia"/>
                <w:sz w:val="18"/>
                <w:szCs w:val="18"/>
              </w:rPr>
              <w:t>160</w:t>
            </w:r>
          </w:p>
        </w:tc>
        <w:tc>
          <w:tcPr>
            <w:tcW w:w="3969" w:type="dxa"/>
            <w:vAlign w:val="center"/>
          </w:tcPr>
          <w:p w:rsidR="0013160C" w:rsidRPr="00D637A5" w:rsidRDefault="0013160C" w:rsidP="0013160C">
            <w:pPr>
              <w:rPr>
                <w:sz w:val="18"/>
                <w:szCs w:val="18"/>
              </w:rPr>
            </w:pPr>
          </w:p>
        </w:tc>
      </w:tr>
      <w:tr w:rsidR="0013160C" w:rsidRPr="00D637A5" w:rsidTr="0013160C">
        <w:trPr>
          <w:trHeight w:val="156"/>
          <w:jc w:val="center"/>
        </w:trPr>
        <w:tc>
          <w:tcPr>
            <w:tcW w:w="936" w:type="dxa"/>
            <w:vAlign w:val="center"/>
          </w:tcPr>
          <w:p w:rsidR="0013160C" w:rsidRPr="006E2A96" w:rsidRDefault="0013160C" w:rsidP="0013160C">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63" w:type="dxa"/>
            <w:vAlign w:val="center"/>
          </w:tcPr>
          <w:p w:rsidR="0013160C" w:rsidRPr="00D637A5" w:rsidRDefault="0013160C" w:rsidP="0013160C">
            <w:pPr>
              <w:snapToGrid w:val="0"/>
              <w:jc w:val="left"/>
              <w:rPr>
                <w:kern w:val="0"/>
                <w:sz w:val="18"/>
                <w:szCs w:val="18"/>
              </w:rPr>
            </w:pPr>
            <w:r w:rsidRPr="00D637A5">
              <w:rPr>
                <w:kern w:val="0"/>
                <w:sz w:val="18"/>
                <w:szCs w:val="18"/>
              </w:rPr>
              <w:t>Pattern sewing compensation 2</w:t>
            </w:r>
          </w:p>
        </w:tc>
        <w:tc>
          <w:tcPr>
            <w:tcW w:w="1132" w:type="dxa"/>
            <w:vAlign w:val="center"/>
          </w:tcPr>
          <w:p w:rsidR="0013160C" w:rsidRPr="0013160C" w:rsidRDefault="0013160C" w:rsidP="0013160C">
            <w:pPr>
              <w:widowControl/>
              <w:jc w:val="center"/>
              <w:textAlignment w:val="center"/>
              <w:rPr>
                <w:color w:val="000000"/>
                <w:kern w:val="0"/>
                <w:sz w:val="18"/>
                <w:szCs w:val="18"/>
                <w:lang w:bidi="ar"/>
              </w:rPr>
            </w:pPr>
            <w:r w:rsidRPr="0013160C">
              <w:rPr>
                <w:rFonts w:hint="eastAsia"/>
                <w:color w:val="000000"/>
                <w:kern w:val="0"/>
                <w:sz w:val="18"/>
                <w:szCs w:val="18"/>
                <w:lang w:bidi="ar"/>
              </w:rPr>
              <w:t>0-200</w:t>
            </w:r>
          </w:p>
        </w:tc>
        <w:tc>
          <w:tcPr>
            <w:tcW w:w="851" w:type="dxa"/>
            <w:vAlign w:val="center"/>
          </w:tcPr>
          <w:p w:rsidR="0013160C" w:rsidRPr="0013160C" w:rsidRDefault="0013160C" w:rsidP="0013160C">
            <w:pPr>
              <w:jc w:val="center"/>
              <w:rPr>
                <w:color w:val="000000"/>
                <w:kern w:val="0"/>
                <w:sz w:val="18"/>
                <w:szCs w:val="18"/>
                <w:lang w:bidi="ar"/>
              </w:rPr>
            </w:pPr>
            <w:r w:rsidRPr="0013160C">
              <w:rPr>
                <w:rFonts w:hint="eastAsia"/>
                <w:color w:val="000000"/>
                <w:kern w:val="0"/>
                <w:sz w:val="18"/>
                <w:szCs w:val="18"/>
                <w:lang w:bidi="ar"/>
              </w:rPr>
              <w:t>160</w:t>
            </w:r>
          </w:p>
        </w:tc>
        <w:tc>
          <w:tcPr>
            <w:tcW w:w="3969" w:type="dxa"/>
            <w:vAlign w:val="center"/>
          </w:tcPr>
          <w:p w:rsidR="0013160C" w:rsidRPr="00D637A5" w:rsidRDefault="0013160C" w:rsidP="0013160C">
            <w:pPr>
              <w:rPr>
                <w:sz w:val="18"/>
                <w:szCs w:val="18"/>
              </w:rPr>
            </w:pPr>
          </w:p>
        </w:tc>
      </w:tr>
    </w:tbl>
    <w:p w:rsidR="003E6E5A" w:rsidRPr="003E6E5A" w:rsidRDefault="003E6E5A" w:rsidP="00B13839">
      <w:pPr>
        <w:ind w:rightChars="-27" w:right="-57"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4503B3" w:rsidRDefault="00A50E38" w:rsidP="0081485B">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81485B" w:rsidRPr="0081485B" w:rsidTr="00342A10">
        <w:trPr>
          <w:trHeight w:val="337"/>
          <w:jc w:val="center"/>
        </w:trPr>
        <w:tc>
          <w:tcPr>
            <w:tcW w:w="1055" w:type="dxa"/>
            <w:vAlign w:val="center"/>
          </w:tcPr>
          <w:p w:rsidR="0081485B" w:rsidRPr="0081485B" w:rsidRDefault="0081485B" w:rsidP="00342A10">
            <w:pPr>
              <w:jc w:val="center"/>
              <w:rPr>
                <w:sz w:val="18"/>
              </w:rPr>
            </w:pPr>
            <w:r w:rsidRPr="0081485B">
              <w:rPr>
                <w:sz w:val="18"/>
              </w:rPr>
              <w:t>Error Code</w:t>
            </w:r>
          </w:p>
        </w:tc>
        <w:tc>
          <w:tcPr>
            <w:tcW w:w="2597" w:type="dxa"/>
            <w:vAlign w:val="center"/>
          </w:tcPr>
          <w:p w:rsidR="0081485B" w:rsidRPr="0081485B" w:rsidRDefault="0081485B" w:rsidP="00342A10">
            <w:pPr>
              <w:jc w:val="center"/>
              <w:rPr>
                <w:sz w:val="18"/>
              </w:rPr>
            </w:pPr>
            <w:r w:rsidRPr="0081485B">
              <w:rPr>
                <w:sz w:val="18"/>
              </w:rPr>
              <w:t>Problem description</w:t>
            </w:r>
          </w:p>
        </w:tc>
        <w:tc>
          <w:tcPr>
            <w:tcW w:w="5670" w:type="dxa"/>
            <w:vAlign w:val="center"/>
          </w:tcPr>
          <w:p w:rsidR="0081485B" w:rsidRPr="0081485B" w:rsidRDefault="0081485B" w:rsidP="00342A10">
            <w:pPr>
              <w:jc w:val="center"/>
              <w:rPr>
                <w:sz w:val="18"/>
              </w:rPr>
            </w:pPr>
            <w:r w:rsidRPr="0081485B">
              <w:rPr>
                <w:sz w:val="18"/>
              </w:rPr>
              <w:t>Solutions</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E01</w:t>
            </w:r>
          </w:p>
        </w:tc>
        <w:tc>
          <w:tcPr>
            <w:tcW w:w="2597" w:type="dxa"/>
            <w:vAlign w:val="center"/>
          </w:tcPr>
          <w:p w:rsidR="0081485B" w:rsidRPr="0081485B" w:rsidRDefault="0081485B" w:rsidP="00342A10">
            <w:pPr>
              <w:jc w:val="left"/>
              <w:rPr>
                <w:sz w:val="18"/>
                <w:szCs w:val="18"/>
              </w:rPr>
            </w:pPr>
            <w:r w:rsidRPr="0081485B">
              <w:rPr>
                <w:sz w:val="18"/>
                <w:szCs w:val="18"/>
              </w:rPr>
              <w:t>High voltage</w:t>
            </w:r>
          </w:p>
        </w:tc>
        <w:tc>
          <w:tcPr>
            <w:tcW w:w="5670" w:type="dxa"/>
            <w:vAlign w:val="center"/>
          </w:tcPr>
          <w:p w:rsidR="0081485B" w:rsidRPr="0081485B" w:rsidRDefault="0081485B" w:rsidP="00342A10">
            <w:pPr>
              <w:jc w:val="left"/>
              <w:rPr>
                <w:sz w:val="18"/>
                <w:szCs w:val="18"/>
              </w:rPr>
            </w:pPr>
            <w:r w:rsidRPr="0081485B">
              <w:rPr>
                <w:sz w:val="18"/>
                <w:szCs w:val="18"/>
              </w:rPr>
              <w:t>1. Whether the grid voltage is higher than AC260V.</w:t>
            </w:r>
          </w:p>
          <w:p w:rsidR="0081485B" w:rsidRPr="0081485B" w:rsidRDefault="0081485B" w:rsidP="00342A10">
            <w:pPr>
              <w:jc w:val="left"/>
              <w:rPr>
                <w:sz w:val="18"/>
                <w:szCs w:val="18"/>
              </w:rPr>
            </w:pPr>
            <w:r w:rsidRPr="0081485B">
              <w:rPr>
                <w:sz w:val="18"/>
                <w:szCs w:val="18"/>
              </w:rPr>
              <w:t>2. If it is self-generated power supply, please reduce the generator power.</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195"/>
          <w:jc w:val="center"/>
        </w:trPr>
        <w:tc>
          <w:tcPr>
            <w:tcW w:w="1055" w:type="dxa"/>
            <w:vAlign w:val="center"/>
          </w:tcPr>
          <w:p w:rsidR="0081485B" w:rsidRPr="0081485B" w:rsidRDefault="0081485B" w:rsidP="00342A10">
            <w:pPr>
              <w:jc w:val="center"/>
              <w:rPr>
                <w:sz w:val="18"/>
              </w:rPr>
            </w:pPr>
            <w:r w:rsidRPr="0081485B">
              <w:rPr>
                <w:sz w:val="18"/>
              </w:rPr>
              <w:t>E02</w:t>
            </w:r>
          </w:p>
        </w:tc>
        <w:tc>
          <w:tcPr>
            <w:tcW w:w="2597" w:type="dxa"/>
            <w:vAlign w:val="center"/>
          </w:tcPr>
          <w:p w:rsidR="0081485B" w:rsidRPr="0081485B" w:rsidRDefault="0081485B" w:rsidP="00342A10">
            <w:pPr>
              <w:jc w:val="left"/>
              <w:rPr>
                <w:sz w:val="18"/>
                <w:szCs w:val="18"/>
              </w:rPr>
            </w:pPr>
            <w:r w:rsidRPr="0081485B">
              <w:rPr>
                <w:sz w:val="18"/>
                <w:szCs w:val="18"/>
              </w:rPr>
              <w:t>Low voltage</w:t>
            </w:r>
          </w:p>
        </w:tc>
        <w:tc>
          <w:tcPr>
            <w:tcW w:w="5670" w:type="dxa"/>
            <w:vAlign w:val="center"/>
          </w:tcPr>
          <w:p w:rsidR="0081485B" w:rsidRPr="0081485B" w:rsidRDefault="0081485B" w:rsidP="00342A10">
            <w:pPr>
              <w:jc w:val="left"/>
              <w:rPr>
                <w:sz w:val="18"/>
                <w:szCs w:val="18"/>
              </w:rPr>
            </w:pPr>
            <w:r w:rsidRPr="0081485B">
              <w:rPr>
                <w:sz w:val="18"/>
                <w:szCs w:val="18"/>
              </w:rPr>
              <w:t>1. Whether to connect to low voltage.</w:t>
            </w:r>
          </w:p>
          <w:p w:rsidR="0081485B" w:rsidRPr="0081485B" w:rsidRDefault="0081485B" w:rsidP="00342A10">
            <w:pPr>
              <w:jc w:val="left"/>
              <w:rPr>
                <w:sz w:val="18"/>
                <w:szCs w:val="18"/>
              </w:rPr>
            </w:pPr>
            <w:r w:rsidRPr="0081485B">
              <w:rPr>
                <w:sz w:val="18"/>
                <w:szCs w:val="18"/>
              </w:rPr>
              <w:t>2. Reset.</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E03</w:t>
            </w:r>
          </w:p>
        </w:tc>
        <w:tc>
          <w:tcPr>
            <w:tcW w:w="2597" w:type="dxa"/>
            <w:vAlign w:val="center"/>
          </w:tcPr>
          <w:p w:rsidR="0081485B" w:rsidRPr="0081485B" w:rsidRDefault="0081485B" w:rsidP="00342A10">
            <w:pPr>
              <w:jc w:val="left"/>
              <w:rPr>
                <w:sz w:val="18"/>
                <w:szCs w:val="18"/>
              </w:rPr>
            </w:pPr>
            <w:r w:rsidRPr="0081485B">
              <w:rPr>
                <w:sz w:val="18"/>
                <w:szCs w:val="18"/>
              </w:rPr>
              <w:t>CPU communication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check whether the connection of the display screen is loose or disconnected, restart the system after returning it to normal.</w:t>
            </w:r>
          </w:p>
          <w:p w:rsidR="0081485B" w:rsidRPr="0081485B" w:rsidRDefault="0081485B" w:rsidP="009A6B21">
            <w:pPr>
              <w:jc w:val="left"/>
              <w:rPr>
                <w:sz w:val="18"/>
                <w:szCs w:val="18"/>
              </w:rPr>
            </w:pPr>
            <w:r w:rsidRPr="0081485B">
              <w:rPr>
                <w:sz w:val="18"/>
                <w:szCs w:val="18"/>
              </w:rPr>
              <w:t>2. Turn off the system power, remove the control box and only plug in the power cord to power on, whether alarm E0</w:t>
            </w:r>
            <w:r w:rsidR="009A6B21">
              <w:rPr>
                <w:sz w:val="18"/>
                <w:szCs w:val="18"/>
              </w:rPr>
              <w:t>3</w:t>
            </w:r>
            <w:r w:rsidRPr="0081485B">
              <w:rPr>
                <w:sz w:val="18"/>
                <w:szCs w:val="18"/>
              </w:rPr>
              <w:t xml:space="preserve">, if it still alarms E03, replace </w:t>
            </w:r>
            <w:r w:rsidRPr="0081485B">
              <w:rPr>
                <w:sz w:val="18"/>
                <w:szCs w:val="18"/>
              </w:rPr>
              <w:lastRenderedPageBreak/>
              <w:t>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lastRenderedPageBreak/>
              <w:t>E05</w:t>
            </w:r>
          </w:p>
        </w:tc>
        <w:tc>
          <w:tcPr>
            <w:tcW w:w="2597" w:type="dxa"/>
            <w:vAlign w:val="center"/>
          </w:tcPr>
          <w:p w:rsidR="0081485B" w:rsidRPr="0081485B" w:rsidRDefault="0081485B" w:rsidP="00342A10">
            <w:pPr>
              <w:jc w:val="left"/>
              <w:rPr>
                <w:sz w:val="18"/>
                <w:szCs w:val="18"/>
              </w:rPr>
            </w:pPr>
            <w:r w:rsidRPr="0081485B">
              <w:rPr>
                <w:sz w:val="18"/>
                <w:szCs w:val="18"/>
              </w:rPr>
              <w:t>Pedal signal abnormal</w:t>
            </w:r>
          </w:p>
        </w:tc>
        <w:tc>
          <w:tcPr>
            <w:tcW w:w="5670" w:type="dxa"/>
            <w:vAlign w:val="center"/>
          </w:tcPr>
          <w:p w:rsidR="0081485B" w:rsidRPr="0081485B" w:rsidRDefault="0081485B" w:rsidP="00342A10">
            <w:pPr>
              <w:jc w:val="left"/>
              <w:rPr>
                <w:sz w:val="18"/>
                <w:szCs w:val="18"/>
              </w:rPr>
            </w:pPr>
            <w:r w:rsidRPr="0081485B">
              <w:rPr>
                <w:sz w:val="18"/>
                <w:szCs w:val="18"/>
              </w:rPr>
              <w:t>1. Check whether the pedal connector is loose or fall off, and restart the system after returning it to normal.</w:t>
            </w:r>
          </w:p>
          <w:p w:rsidR="0081485B" w:rsidRPr="0081485B" w:rsidRDefault="0081485B" w:rsidP="00342A10">
            <w:pPr>
              <w:jc w:val="left"/>
              <w:rPr>
                <w:sz w:val="18"/>
                <w:szCs w:val="18"/>
              </w:rPr>
            </w:pPr>
            <w:r w:rsidRPr="0081485B">
              <w:rPr>
                <w:sz w:val="18"/>
                <w:szCs w:val="18"/>
              </w:rPr>
              <w:t>2. If it still does not work normally, please replace the control box or speed controller and notify the after-sales service.</w:t>
            </w:r>
          </w:p>
        </w:tc>
      </w:tr>
      <w:tr w:rsidR="0081485B" w:rsidRPr="0081485B" w:rsidTr="00342A10">
        <w:trPr>
          <w:trHeight w:val="343"/>
          <w:jc w:val="center"/>
        </w:trPr>
        <w:tc>
          <w:tcPr>
            <w:tcW w:w="1055" w:type="dxa"/>
            <w:vAlign w:val="center"/>
          </w:tcPr>
          <w:p w:rsidR="0081485B" w:rsidRPr="0081485B" w:rsidRDefault="0081485B" w:rsidP="00342A10">
            <w:pPr>
              <w:jc w:val="center"/>
              <w:rPr>
                <w:sz w:val="18"/>
              </w:rPr>
            </w:pPr>
            <w:r w:rsidRPr="0081485B">
              <w:rPr>
                <w:sz w:val="18"/>
              </w:rPr>
              <w:t>E07</w:t>
            </w:r>
          </w:p>
        </w:tc>
        <w:tc>
          <w:tcPr>
            <w:tcW w:w="2597" w:type="dxa"/>
            <w:vAlign w:val="center"/>
          </w:tcPr>
          <w:p w:rsidR="0081485B" w:rsidRPr="0081485B" w:rsidRDefault="0081485B" w:rsidP="00342A10">
            <w:pPr>
              <w:jc w:val="left"/>
              <w:rPr>
                <w:sz w:val="18"/>
                <w:szCs w:val="18"/>
              </w:rPr>
            </w:pPr>
            <w:r w:rsidRPr="0081485B">
              <w:rPr>
                <w:sz w:val="18"/>
                <w:szCs w:val="18"/>
              </w:rPr>
              <w:t>Main shaft motor locked-rotor</w:t>
            </w:r>
          </w:p>
        </w:tc>
        <w:tc>
          <w:tcPr>
            <w:tcW w:w="5670" w:type="dxa"/>
            <w:vAlign w:val="center"/>
          </w:tcPr>
          <w:p w:rsidR="0081485B" w:rsidRPr="0081485B" w:rsidRDefault="0081485B" w:rsidP="00342A10">
            <w:pPr>
              <w:jc w:val="left"/>
              <w:rPr>
                <w:sz w:val="18"/>
                <w:szCs w:val="18"/>
              </w:rPr>
            </w:pPr>
            <w:r w:rsidRPr="0081485B">
              <w:rPr>
                <w:sz w:val="18"/>
                <w:szCs w:val="18"/>
              </w:rPr>
              <w:t>1. Turn off the power and check whether the handwheel can be turned smoothly (turn the handwheel by hand), if it cannot be turned, please check the machine;</w:t>
            </w:r>
          </w:p>
          <w:p w:rsidR="0081485B" w:rsidRPr="0081485B" w:rsidRDefault="0081485B" w:rsidP="00342A10">
            <w:pPr>
              <w:jc w:val="left"/>
              <w:rPr>
                <w:sz w:val="18"/>
                <w:szCs w:val="18"/>
              </w:rPr>
            </w:pPr>
            <w:r w:rsidRPr="0081485B">
              <w:rPr>
                <w:sz w:val="18"/>
                <w:szCs w:val="18"/>
              </w:rPr>
              <w:t>2. Turn off the power, check whether the motor power connector is loose, plug it in and restart it;</w:t>
            </w:r>
          </w:p>
          <w:p w:rsidR="0081485B" w:rsidRPr="0081485B" w:rsidRDefault="0081485B" w:rsidP="00342A10">
            <w:pPr>
              <w:jc w:val="left"/>
              <w:rPr>
                <w:sz w:val="18"/>
                <w:szCs w:val="18"/>
              </w:rPr>
            </w:pPr>
            <w:r w:rsidRPr="0081485B">
              <w:rPr>
                <w:sz w:val="18"/>
                <w:szCs w:val="18"/>
              </w:rPr>
              <w:t>3. Check whether the upper needle stop position is correct, if not, please adjust the upper positioning position;</w:t>
            </w:r>
          </w:p>
          <w:p w:rsidR="0081485B" w:rsidRPr="0081485B" w:rsidRDefault="0081485B" w:rsidP="00342A10">
            <w:pPr>
              <w:jc w:val="left"/>
              <w:rPr>
                <w:sz w:val="18"/>
                <w:szCs w:val="18"/>
              </w:rPr>
            </w:pPr>
            <w:r w:rsidRPr="0081485B">
              <w:rPr>
                <w:sz w:val="18"/>
                <w:szCs w:val="18"/>
              </w:rPr>
              <w:t>4. If it still does not work normally, please replace the control box or spindle motor and notify the after-sales service.</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t>E10</w:t>
            </w:r>
          </w:p>
        </w:tc>
        <w:tc>
          <w:tcPr>
            <w:tcW w:w="2597" w:type="dxa"/>
            <w:vAlign w:val="center"/>
          </w:tcPr>
          <w:p w:rsidR="00C216AE" w:rsidRPr="0081485B" w:rsidRDefault="00C216AE" w:rsidP="00C216AE">
            <w:pPr>
              <w:jc w:val="left"/>
              <w:rPr>
                <w:sz w:val="18"/>
                <w:szCs w:val="18"/>
              </w:rPr>
            </w:pPr>
            <w:r w:rsidRPr="0081485B">
              <w:rPr>
                <w:sz w:val="18"/>
                <w:szCs w:val="18"/>
              </w:rPr>
              <w:t>Electromagnet overcurrent</w:t>
            </w:r>
          </w:p>
        </w:tc>
        <w:tc>
          <w:tcPr>
            <w:tcW w:w="5670" w:type="dxa"/>
            <w:vAlign w:val="center"/>
          </w:tcPr>
          <w:p w:rsidR="00C216AE" w:rsidRPr="00B018E6" w:rsidRDefault="00C216AE" w:rsidP="00C216AE">
            <w:pPr>
              <w:widowControl/>
              <w:jc w:val="left"/>
              <w:textAlignment w:val="center"/>
              <w:rPr>
                <w:sz w:val="18"/>
                <w:szCs w:val="18"/>
              </w:rPr>
            </w:pPr>
            <w:r w:rsidRPr="00B018E6">
              <w:rPr>
                <w:sz w:val="18"/>
                <w:szCs w:val="18"/>
              </w:rPr>
              <w:t>1. Unplug the solenoid connector, if alarm E10, replace the control box and notify the after-sales service.</w:t>
            </w:r>
          </w:p>
          <w:p w:rsidR="00C216AE" w:rsidRPr="00B018E6" w:rsidRDefault="00C216AE" w:rsidP="00C216AE">
            <w:pPr>
              <w:widowControl/>
              <w:jc w:val="left"/>
              <w:textAlignment w:val="center"/>
              <w:rPr>
                <w:sz w:val="18"/>
                <w:szCs w:val="18"/>
              </w:rPr>
            </w:pPr>
            <w:r w:rsidRPr="00B018E6">
              <w:rPr>
                <w:sz w:val="18"/>
                <w:szCs w:val="18"/>
              </w:rPr>
              <w:t>2. If there is no alarm after removing the solenoid connector, please plug it back in</w:t>
            </w:r>
          </w:p>
          <w:p w:rsidR="00C216AE" w:rsidRPr="00B018E6" w:rsidRDefault="00C216AE" w:rsidP="00C216AE">
            <w:pPr>
              <w:widowControl/>
              <w:jc w:val="left"/>
              <w:textAlignment w:val="center"/>
              <w:rPr>
                <w:sz w:val="18"/>
                <w:szCs w:val="18"/>
              </w:rPr>
            </w:pPr>
            <w:r w:rsidRPr="00B018E6">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C216AE" w:rsidRPr="00B018E6" w:rsidRDefault="00C216AE" w:rsidP="00C216AE">
            <w:pPr>
              <w:widowControl/>
              <w:jc w:val="left"/>
              <w:textAlignment w:val="center"/>
              <w:rPr>
                <w:sz w:val="18"/>
                <w:szCs w:val="18"/>
              </w:rPr>
            </w:pPr>
            <w:r w:rsidRPr="00B018E6">
              <w:rPr>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C216AE" w:rsidRPr="00B018E6" w:rsidRDefault="00C216AE" w:rsidP="00C216AE">
            <w:pPr>
              <w:widowControl/>
              <w:jc w:val="left"/>
              <w:textAlignment w:val="center"/>
              <w:rPr>
                <w:sz w:val="18"/>
                <w:szCs w:val="18"/>
              </w:rPr>
            </w:pPr>
            <w:r w:rsidRPr="00B018E6">
              <w:rPr>
                <w:sz w:val="18"/>
                <w:szCs w:val="18"/>
              </w:rPr>
              <w:t>3) Step on the front pedal to let the sewing machine perform thread clamping and back-tacking. If there is no alarm, please step back halfway to raise the presser foot. If it alarms, please replace the presser foot solenoid.</w:t>
            </w:r>
          </w:p>
          <w:p w:rsidR="00C216AE" w:rsidRPr="00B018E6" w:rsidRDefault="00C216AE" w:rsidP="00C216AE">
            <w:pPr>
              <w:widowControl/>
              <w:jc w:val="left"/>
              <w:textAlignment w:val="center"/>
              <w:rPr>
                <w:sz w:val="18"/>
                <w:szCs w:val="18"/>
              </w:rPr>
            </w:pPr>
            <w:r w:rsidRPr="00B018E6">
              <w:rPr>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t>E09</w:t>
            </w:r>
          </w:p>
          <w:p w:rsidR="00C216AE" w:rsidRPr="0081485B" w:rsidRDefault="00C216AE" w:rsidP="00C216AE">
            <w:pPr>
              <w:jc w:val="center"/>
              <w:rPr>
                <w:sz w:val="18"/>
              </w:rPr>
            </w:pPr>
            <w:r w:rsidRPr="0081485B">
              <w:rPr>
                <w:sz w:val="18"/>
              </w:rPr>
              <w:t>E11</w:t>
            </w:r>
          </w:p>
        </w:tc>
        <w:tc>
          <w:tcPr>
            <w:tcW w:w="2597" w:type="dxa"/>
            <w:vAlign w:val="center"/>
          </w:tcPr>
          <w:p w:rsidR="00C216AE" w:rsidRPr="0081485B" w:rsidRDefault="00C216AE" w:rsidP="00C216AE">
            <w:pPr>
              <w:jc w:val="left"/>
              <w:rPr>
                <w:sz w:val="18"/>
                <w:szCs w:val="18"/>
              </w:rPr>
            </w:pPr>
            <w:r w:rsidRPr="0081485B">
              <w:rPr>
                <w:sz w:val="18"/>
                <w:szCs w:val="18"/>
              </w:rPr>
              <w:t>The positioning signal of main shaft motor encoder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check whether main shaft motor encoder connector is loose or fall off, restore it to normal and restart the system.</w:t>
            </w:r>
          </w:p>
          <w:p w:rsidR="00C216AE" w:rsidRPr="0081485B" w:rsidRDefault="00C216AE" w:rsidP="00C216AE">
            <w:pPr>
              <w:jc w:val="left"/>
              <w:rPr>
                <w:sz w:val="18"/>
                <w:szCs w:val="18"/>
              </w:rPr>
            </w:pPr>
            <w:r w:rsidRPr="0081485B">
              <w:rPr>
                <w:sz w:val="18"/>
                <w:szCs w:val="18"/>
              </w:rPr>
              <w:t>2. Check whether the motor zero point correction setting is correct; Reset the motor zero point correction; Whether there is oil on the encoder code plate, please clean it if there is any;</w:t>
            </w:r>
          </w:p>
          <w:p w:rsidR="00C216AE" w:rsidRPr="0081485B" w:rsidRDefault="00C216AE" w:rsidP="00C216AE">
            <w:pPr>
              <w:jc w:val="left"/>
              <w:rPr>
                <w:sz w:val="18"/>
                <w:szCs w:val="18"/>
              </w:rPr>
            </w:pPr>
            <w:r w:rsidRPr="0081485B">
              <w:rPr>
                <w:sz w:val="18"/>
                <w:szCs w:val="18"/>
              </w:rPr>
              <w:t>3. If it still does not work normally, please replace the control box or main shaft motor and notify the after-sales service.</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lastRenderedPageBreak/>
              <w:t>E14</w:t>
            </w:r>
          </w:p>
        </w:tc>
        <w:tc>
          <w:tcPr>
            <w:tcW w:w="2597" w:type="dxa"/>
            <w:vAlign w:val="center"/>
          </w:tcPr>
          <w:p w:rsidR="00C216AE" w:rsidRPr="0081485B" w:rsidRDefault="00C216AE" w:rsidP="00C216AE">
            <w:pPr>
              <w:jc w:val="left"/>
              <w:rPr>
                <w:sz w:val="18"/>
                <w:szCs w:val="18"/>
              </w:rPr>
            </w:pPr>
            <w:r w:rsidRPr="0081485B">
              <w:rPr>
                <w:sz w:val="18"/>
                <w:szCs w:val="18"/>
              </w:rPr>
              <w:t>Main shaft motor encoder signal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check whether the main shaft motor encoder connector is loose or fall off, restore it to normal and restart the system.</w:t>
            </w:r>
          </w:p>
          <w:p w:rsidR="00C216AE" w:rsidRPr="0081485B" w:rsidRDefault="00C216AE" w:rsidP="00C216AE">
            <w:pPr>
              <w:jc w:val="left"/>
              <w:rPr>
                <w:sz w:val="18"/>
                <w:szCs w:val="18"/>
              </w:rPr>
            </w:pPr>
            <w:r w:rsidRPr="0081485B">
              <w:rPr>
                <w:sz w:val="18"/>
                <w:szCs w:val="18"/>
              </w:rPr>
              <w:t>2. Check whether the grating is installed correctly (whether the grating screws are tightened and whether the grating is in the center of the encoder).</w:t>
            </w:r>
          </w:p>
          <w:p w:rsidR="00C216AE" w:rsidRPr="0081485B" w:rsidRDefault="00C216AE" w:rsidP="00C216AE">
            <w:pPr>
              <w:jc w:val="left"/>
              <w:rPr>
                <w:sz w:val="18"/>
                <w:szCs w:val="18"/>
              </w:rPr>
            </w:pPr>
            <w:r w:rsidRPr="0081485B">
              <w:rPr>
                <w:sz w:val="18"/>
                <w:szCs w:val="18"/>
              </w:rPr>
              <w:t>3. Check whether there is oil on the encoder code plate, if there is, please clean it up, and restart the system after recovery.</w:t>
            </w:r>
          </w:p>
          <w:p w:rsidR="00C216AE" w:rsidRPr="0081485B" w:rsidRDefault="00C216AE" w:rsidP="00C216AE">
            <w:pPr>
              <w:jc w:val="left"/>
              <w:rPr>
                <w:sz w:val="18"/>
                <w:szCs w:val="18"/>
              </w:rPr>
            </w:pPr>
            <w:r w:rsidRPr="0081485B">
              <w:rPr>
                <w:sz w:val="18"/>
                <w:szCs w:val="18"/>
              </w:rPr>
              <w:t>4. If it still does not work normally, please replace the control box or main shaft motor and notify the after-sales service.</w:t>
            </w:r>
          </w:p>
        </w:tc>
      </w:tr>
      <w:tr w:rsidR="00C216AE" w:rsidRPr="0081485B" w:rsidTr="00342A10">
        <w:trPr>
          <w:trHeight w:val="90"/>
          <w:jc w:val="center"/>
        </w:trPr>
        <w:tc>
          <w:tcPr>
            <w:tcW w:w="1055" w:type="dxa"/>
            <w:vAlign w:val="center"/>
          </w:tcPr>
          <w:p w:rsidR="00C216AE" w:rsidRPr="0081485B" w:rsidRDefault="00C216AE" w:rsidP="00C216AE">
            <w:pPr>
              <w:jc w:val="center"/>
              <w:rPr>
                <w:sz w:val="18"/>
              </w:rPr>
            </w:pPr>
            <w:r w:rsidRPr="0081485B">
              <w:rPr>
                <w:sz w:val="18"/>
              </w:rPr>
              <w:t>E15</w:t>
            </w:r>
          </w:p>
        </w:tc>
        <w:tc>
          <w:tcPr>
            <w:tcW w:w="2597" w:type="dxa"/>
            <w:vAlign w:val="center"/>
          </w:tcPr>
          <w:p w:rsidR="00C216AE" w:rsidRPr="0081485B" w:rsidRDefault="00C216AE" w:rsidP="00C216AE">
            <w:pPr>
              <w:jc w:val="left"/>
              <w:rPr>
                <w:sz w:val="18"/>
                <w:szCs w:val="18"/>
              </w:rPr>
            </w:pPr>
            <w:r w:rsidRPr="0081485B">
              <w:rPr>
                <w:sz w:val="18"/>
                <w:szCs w:val="18"/>
              </w:rPr>
              <w:t>Main shaft motor drive overcurrent</w:t>
            </w:r>
          </w:p>
        </w:tc>
        <w:tc>
          <w:tcPr>
            <w:tcW w:w="5670" w:type="dxa"/>
            <w:vAlign w:val="center"/>
          </w:tcPr>
          <w:p w:rsidR="00C216AE" w:rsidRPr="0081485B" w:rsidRDefault="00C216AE" w:rsidP="00C216AE">
            <w:pPr>
              <w:jc w:val="left"/>
              <w:rPr>
                <w:sz w:val="18"/>
                <w:szCs w:val="18"/>
              </w:rPr>
            </w:pPr>
            <w:r w:rsidRPr="0081485B">
              <w:rPr>
                <w:sz w:val="18"/>
                <w:szCs w:val="18"/>
              </w:rPr>
              <w:t>1. Please check whether the motor power cord has bad contact.</w:t>
            </w:r>
          </w:p>
          <w:p w:rsidR="00C216AE" w:rsidRPr="0081485B" w:rsidRDefault="00C216AE" w:rsidP="00C216AE">
            <w:pPr>
              <w:jc w:val="left"/>
              <w:rPr>
                <w:sz w:val="18"/>
                <w:szCs w:val="18"/>
              </w:rPr>
            </w:pPr>
            <w:r w:rsidRPr="0081485B">
              <w:rPr>
                <w:sz w:val="18"/>
                <w:szCs w:val="18"/>
              </w:rPr>
              <w:t>2. Please check whether the motor power cord is crushed.</w:t>
            </w:r>
          </w:p>
          <w:p w:rsidR="00C216AE" w:rsidRPr="0081485B" w:rsidRDefault="00C216AE" w:rsidP="00C216AE">
            <w:pPr>
              <w:jc w:val="left"/>
              <w:rPr>
                <w:sz w:val="18"/>
                <w:szCs w:val="18"/>
              </w:rPr>
            </w:pPr>
            <w:r w:rsidRPr="0081485B">
              <w:rPr>
                <w:sz w:val="18"/>
                <w:szCs w:val="18"/>
              </w:rPr>
              <w:t>3. Please replace the control box or main shaft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E17</w:t>
            </w:r>
          </w:p>
        </w:tc>
        <w:tc>
          <w:tcPr>
            <w:tcW w:w="2597" w:type="dxa"/>
            <w:vAlign w:val="center"/>
          </w:tcPr>
          <w:p w:rsidR="00C216AE" w:rsidRPr="0081485B" w:rsidRDefault="00C216AE" w:rsidP="00C216AE">
            <w:pPr>
              <w:jc w:val="left"/>
              <w:rPr>
                <w:sz w:val="18"/>
                <w:szCs w:val="18"/>
              </w:rPr>
            </w:pPr>
            <w:r w:rsidRPr="0081485B">
              <w:rPr>
                <w:sz w:val="18"/>
                <w:szCs w:val="18"/>
              </w:rPr>
              <w:t>Machine overturned</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check if the machine is overturned.</w:t>
            </w:r>
          </w:p>
          <w:p w:rsidR="00C216AE" w:rsidRPr="0081485B" w:rsidRDefault="00C216AE" w:rsidP="00C216AE">
            <w:pPr>
              <w:jc w:val="left"/>
              <w:rPr>
                <w:sz w:val="18"/>
                <w:szCs w:val="18"/>
              </w:rPr>
            </w:pPr>
            <w:r w:rsidRPr="0081485B">
              <w:rPr>
                <w:sz w:val="18"/>
                <w:szCs w:val="18"/>
              </w:rPr>
              <w:t>2. Check whether the machine protection switch detection setting is correct.</w:t>
            </w:r>
          </w:p>
          <w:p w:rsidR="00C216AE" w:rsidRPr="0081485B" w:rsidRDefault="00C216AE" w:rsidP="00C216AE">
            <w:pPr>
              <w:jc w:val="left"/>
              <w:rPr>
                <w:sz w:val="18"/>
                <w:szCs w:val="18"/>
              </w:rPr>
            </w:pPr>
            <w:r w:rsidRPr="0081485B">
              <w:rPr>
                <w:sz w:val="18"/>
                <w:szCs w:val="18"/>
              </w:rPr>
              <w:t>3. If it still does not work normally, please replace the control box or panel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E20</w:t>
            </w:r>
          </w:p>
        </w:tc>
        <w:tc>
          <w:tcPr>
            <w:tcW w:w="2597" w:type="dxa"/>
            <w:vAlign w:val="center"/>
          </w:tcPr>
          <w:p w:rsidR="00C216AE" w:rsidRPr="0081485B" w:rsidRDefault="00C216AE" w:rsidP="00C216AE">
            <w:pPr>
              <w:jc w:val="left"/>
              <w:rPr>
                <w:sz w:val="18"/>
                <w:szCs w:val="18"/>
              </w:rPr>
            </w:pPr>
            <w:r w:rsidRPr="0081485B">
              <w:rPr>
                <w:sz w:val="18"/>
                <w:szCs w:val="18"/>
              </w:rPr>
              <w:t>Main shaft motor failed to start</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check whether main shaft motor power cord connector and encoder connector are loose or fall off, restore them to normal and restart the system.</w:t>
            </w:r>
          </w:p>
          <w:p w:rsidR="00C216AE" w:rsidRPr="0081485B" w:rsidRDefault="00C216AE" w:rsidP="00C216AE">
            <w:pPr>
              <w:jc w:val="left"/>
              <w:rPr>
                <w:sz w:val="18"/>
                <w:szCs w:val="18"/>
              </w:rPr>
            </w:pPr>
            <w:r w:rsidRPr="0081485B">
              <w:rPr>
                <w:sz w:val="18"/>
                <w:szCs w:val="18"/>
              </w:rPr>
              <w:t>2. Check whether the motor zero point correction setting is correct, reset the motor zero point correction</w:t>
            </w:r>
          </w:p>
          <w:p w:rsidR="00C216AE" w:rsidRPr="0081485B" w:rsidRDefault="00C216AE" w:rsidP="00C216AE">
            <w:pPr>
              <w:jc w:val="left"/>
              <w:rPr>
                <w:sz w:val="18"/>
                <w:szCs w:val="18"/>
              </w:rPr>
            </w:pPr>
            <w:r w:rsidRPr="0081485B">
              <w:rPr>
                <w:sz w:val="18"/>
                <w:szCs w:val="18"/>
              </w:rPr>
              <w:t>3. If it still does not work normally, please replace the control box or main shaft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E80</w:t>
            </w:r>
          </w:p>
        </w:tc>
        <w:tc>
          <w:tcPr>
            <w:tcW w:w="2597" w:type="dxa"/>
            <w:vAlign w:val="center"/>
          </w:tcPr>
          <w:p w:rsidR="00C216AE" w:rsidRPr="0081485B" w:rsidRDefault="00C216AE" w:rsidP="00C216AE">
            <w:pPr>
              <w:jc w:val="left"/>
              <w:rPr>
                <w:sz w:val="18"/>
                <w:szCs w:val="18"/>
              </w:rPr>
            </w:pPr>
            <w:r w:rsidRPr="0081485B">
              <w:rPr>
                <w:sz w:val="18"/>
                <w:szCs w:val="18"/>
              </w:rPr>
              <w:t>Abnormal communication between main chip and drive chip</w:t>
            </w:r>
          </w:p>
        </w:tc>
        <w:tc>
          <w:tcPr>
            <w:tcW w:w="5670" w:type="dxa"/>
            <w:vAlign w:val="center"/>
          </w:tcPr>
          <w:p w:rsidR="00C216AE" w:rsidRPr="0081485B" w:rsidRDefault="00C216AE" w:rsidP="00C216AE">
            <w:pPr>
              <w:jc w:val="left"/>
              <w:rPr>
                <w:sz w:val="18"/>
                <w:szCs w:val="18"/>
              </w:rPr>
            </w:pPr>
            <w:r w:rsidRPr="0081485B">
              <w:rPr>
                <w:sz w:val="18"/>
                <w:szCs w:val="18"/>
              </w:rPr>
              <w:t>Please replace the control box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E82</w:t>
            </w:r>
          </w:p>
        </w:tc>
        <w:tc>
          <w:tcPr>
            <w:tcW w:w="2597" w:type="dxa"/>
            <w:vAlign w:val="center"/>
          </w:tcPr>
          <w:p w:rsidR="00C216AE" w:rsidRPr="0081485B" w:rsidRDefault="00C216AE" w:rsidP="00C216AE">
            <w:pPr>
              <w:jc w:val="left"/>
              <w:rPr>
                <w:sz w:val="18"/>
                <w:szCs w:val="18"/>
              </w:rPr>
            </w:pPr>
            <w:r w:rsidRPr="0081485B">
              <w:rPr>
                <w:sz w:val="18"/>
                <w:szCs w:val="18"/>
              </w:rPr>
              <w:t>Back-tacking stepping motor</w:t>
            </w:r>
          </w:p>
          <w:p w:rsidR="00C216AE" w:rsidRPr="0081485B" w:rsidRDefault="00C216AE" w:rsidP="00C216AE">
            <w:pPr>
              <w:jc w:val="left"/>
              <w:rPr>
                <w:sz w:val="18"/>
                <w:szCs w:val="18"/>
              </w:rPr>
            </w:pPr>
            <w:r w:rsidRPr="0081485B">
              <w:rPr>
                <w:sz w:val="18"/>
                <w:szCs w:val="18"/>
              </w:rPr>
              <w:t>overcurrent</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C216AE" w:rsidRPr="0081485B" w:rsidRDefault="00C216AE" w:rsidP="00C216AE">
            <w:pPr>
              <w:jc w:val="left"/>
              <w:rPr>
                <w:sz w:val="18"/>
                <w:szCs w:val="18"/>
              </w:rPr>
            </w:pPr>
            <w:r w:rsidRPr="0081485B">
              <w:rPr>
                <w:sz w:val="18"/>
                <w:szCs w:val="18"/>
              </w:rPr>
              <w:t>2.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E84</w:t>
            </w:r>
          </w:p>
        </w:tc>
        <w:tc>
          <w:tcPr>
            <w:tcW w:w="2597" w:type="dxa"/>
            <w:vAlign w:val="center"/>
          </w:tcPr>
          <w:p w:rsidR="00C216AE" w:rsidRPr="0081485B" w:rsidRDefault="00C216AE" w:rsidP="00C216AE">
            <w:pPr>
              <w:jc w:val="left"/>
              <w:rPr>
                <w:sz w:val="18"/>
                <w:szCs w:val="18"/>
              </w:rPr>
            </w:pPr>
            <w:r w:rsidRPr="0081485B">
              <w:rPr>
                <w:sz w:val="18"/>
                <w:szCs w:val="18"/>
              </w:rPr>
              <w:t>The positioning signal of back-tacking stepping motor encoder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C216AE" w:rsidRPr="0081485B" w:rsidRDefault="00C216AE" w:rsidP="00C216AE">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C216AE" w:rsidRPr="0081485B" w:rsidRDefault="00C216AE" w:rsidP="00C216AE">
            <w:pPr>
              <w:jc w:val="left"/>
              <w:rPr>
                <w:sz w:val="18"/>
                <w:szCs w:val="18"/>
              </w:rPr>
            </w:pPr>
            <w:r w:rsidRPr="0081485B">
              <w:rPr>
                <w:sz w:val="18"/>
                <w:szCs w:val="18"/>
              </w:rPr>
              <w:t>3. Check if there is oil on the grating code plate, if so, please clean it up, and restart the system after restoration;</w:t>
            </w:r>
          </w:p>
          <w:p w:rsidR="00C216AE" w:rsidRPr="0081485B" w:rsidRDefault="00C216AE" w:rsidP="00C216AE">
            <w:pPr>
              <w:jc w:val="left"/>
              <w:rPr>
                <w:sz w:val="18"/>
                <w:szCs w:val="18"/>
              </w:rPr>
            </w:pPr>
            <w:r w:rsidRPr="0081485B">
              <w:rPr>
                <w:sz w:val="18"/>
                <w:szCs w:val="18"/>
              </w:rPr>
              <w:t>4. If it still does not work normally, please replace the control box or back-</w:t>
            </w:r>
            <w:r w:rsidRPr="0081485B">
              <w:rPr>
                <w:sz w:val="18"/>
                <w:szCs w:val="18"/>
              </w:rPr>
              <w:lastRenderedPageBreak/>
              <w:t>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lastRenderedPageBreak/>
              <w:t>E85</w:t>
            </w:r>
          </w:p>
        </w:tc>
        <w:tc>
          <w:tcPr>
            <w:tcW w:w="2597" w:type="dxa"/>
            <w:vAlign w:val="center"/>
          </w:tcPr>
          <w:p w:rsidR="00C216AE" w:rsidRPr="0081485B" w:rsidRDefault="00C216AE" w:rsidP="00C216AE">
            <w:pPr>
              <w:jc w:val="left"/>
              <w:rPr>
                <w:sz w:val="18"/>
                <w:szCs w:val="18"/>
              </w:rPr>
            </w:pPr>
            <w:r w:rsidRPr="0081485B">
              <w:rPr>
                <w:sz w:val="18"/>
                <w:szCs w:val="18"/>
              </w:rPr>
              <w:t>Back-tacking motor encoder signal is abnormal</w:t>
            </w:r>
          </w:p>
        </w:tc>
        <w:tc>
          <w:tcPr>
            <w:tcW w:w="5670" w:type="dxa"/>
            <w:vAlign w:val="center"/>
          </w:tcPr>
          <w:p w:rsidR="00C216AE" w:rsidRPr="0081485B" w:rsidRDefault="00C216AE" w:rsidP="00C216AE">
            <w:pPr>
              <w:jc w:val="left"/>
              <w:rPr>
                <w:sz w:val="18"/>
                <w:szCs w:val="18"/>
              </w:rPr>
            </w:pPr>
            <w:r w:rsidRPr="0081485B">
              <w:rPr>
                <w:sz w:val="18"/>
                <w:szCs w:val="18"/>
              </w:rPr>
              <w:t>1. Turn off the power of the system, check whether the encoder connector of back-tacking stepping motor is loose or fall off, restore it to normal and restart the system.</w:t>
            </w:r>
          </w:p>
          <w:p w:rsidR="00C216AE" w:rsidRPr="0081485B" w:rsidRDefault="00C216AE" w:rsidP="00C216AE">
            <w:pPr>
              <w:jc w:val="left"/>
              <w:rPr>
                <w:sz w:val="18"/>
                <w:szCs w:val="18"/>
              </w:rPr>
            </w:pPr>
            <w:r w:rsidRPr="0081485B">
              <w:rPr>
                <w:sz w:val="18"/>
                <w:szCs w:val="18"/>
              </w:rPr>
              <w:t>2. Check whether the grating is installed correctly (whether the grating screws are fastened and whether the grating is in the center of the encoder)</w:t>
            </w:r>
            <w:r>
              <w:rPr>
                <w:sz w:val="18"/>
                <w:szCs w:val="18"/>
              </w:rPr>
              <w:t>.</w:t>
            </w:r>
          </w:p>
          <w:p w:rsidR="00C216AE" w:rsidRPr="0081485B" w:rsidRDefault="00C216AE" w:rsidP="00C216AE">
            <w:pPr>
              <w:jc w:val="left"/>
              <w:rPr>
                <w:sz w:val="18"/>
                <w:szCs w:val="18"/>
              </w:rPr>
            </w:pPr>
            <w:r w:rsidRPr="0081485B">
              <w:rPr>
                <w:sz w:val="18"/>
                <w:szCs w:val="18"/>
              </w:rPr>
              <w:t>3. Check if there is oil on the grating code plate, if so, please clean it up, and restart the system after restoration</w:t>
            </w:r>
            <w:r>
              <w:rPr>
                <w:sz w:val="18"/>
                <w:szCs w:val="18"/>
              </w:rPr>
              <w:t>.</w:t>
            </w:r>
          </w:p>
          <w:p w:rsidR="00C216AE" w:rsidRPr="0081485B" w:rsidRDefault="00C216AE" w:rsidP="00C216AE">
            <w:pPr>
              <w:jc w:val="left"/>
              <w:rPr>
                <w:sz w:val="18"/>
                <w:szCs w:val="18"/>
              </w:rPr>
            </w:pPr>
            <w:r w:rsidRPr="0081485B">
              <w:rPr>
                <w:sz w:val="18"/>
                <w:szCs w:val="18"/>
              </w:rPr>
              <w:t>4.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E86</w:t>
            </w:r>
          </w:p>
        </w:tc>
        <w:tc>
          <w:tcPr>
            <w:tcW w:w="2597" w:type="dxa"/>
            <w:vAlign w:val="center"/>
          </w:tcPr>
          <w:p w:rsidR="00C216AE" w:rsidRPr="0081485B" w:rsidRDefault="00C216AE" w:rsidP="00C216AE">
            <w:pPr>
              <w:jc w:val="left"/>
              <w:rPr>
                <w:sz w:val="18"/>
                <w:szCs w:val="18"/>
              </w:rPr>
            </w:pPr>
            <w:r w:rsidRPr="0081485B">
              <w:rPr>
                <w:sz w:val="18"/>
                <w:szCs w:val="18"/>
              </w:rPr>
              <w:t>Back-tacking stepping motor failed to start</w:t>
            </w:r>
          </w:p>
        </w:tc>
        <w:tc>
          <w:tcPr>
            <w:tcW w:w="5670" w:type="dxa"/>
            <w:vAlign w:val="center"/>
          </w:tcPr>
          <w:p w:rsidR="00C216AE" w:rsidRPr="0081485B" w:rsidRDefault="00C216AE" w:rsidP="00C216AE">
            <w:pPr>
              <w:jc w:val="left"/>
              <w:rPr>
                <w:sz w:val="18"/>
                <w:szCs w:val="18"/>
              </w:rPr>
            </w:pPr>
            <w:r w:rsidRPr="0081485B">
              <w:rPr>
                <w:sz w:val="18"/>
                <w:szCs w:val="18"/>
              </w:rPr>
              <w:t>1. Turn off the power of the system, check whether the power cord connector of back-tacking stepping motor and the encoder connector are loose or fall off, restore them to normal and restart the system.</w:t>
            </w:r>
          </w:p>
          <w:p w:rsidR="00C216AE" w:rsidRPr="0081485B" w:rsidRDefault="00C216AE" w:rsidP="00C216AE">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C216AE" w:rsidRPr="0081485B" w:rsidRDefault="00C216AE" w:rsidP="00C216AE">
            <w:pPr>
              <w:jc w:val="left"/>
              <w:rPr>
                <w:sz w:val="18"/>
                <w:szCs w:val="18"/>
              </w:rPr>
            </w:pPr>
            <w:r w:rsidRPr="0081485B">
              <w:rPr>
                <w:sz w:val="18"/>
                <w:szCs w:val="18"/>
              </w:rPr>
              <w:t>3. Check if there is oil on the grating code plate, if so, please clean it up, and restart the system after restoration;</w:t>
            </w:r>
          </w:p>
          <w:p w:rsidR="00C216AE" w:rsidRPr="0081485B" w:rsidRDefault="00C216AE" w:rsidP="00C216AE">
            <w:pPr>
              <w:jc w:val="left"/>
              <w:rPr>
                <w:sz w:val="18"/>
                <w:szCs w:val="18"/>
              </w:rPr>
            </w:pPr>
            <w:r w:rsidRPr="0081485B">
              <w:rPr>
                <w:sz w:val="18"/>
                <w:szCs w:val="18"/>
              </w:rPr>
              <w:t>4.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81485B" w:rsidRDefault="00C216AE" w:rsidP="00C216AE">
            <w:pPr>
              <w:jc w:val="center"/>
              <w:rPr>
                <w:sz w:val="18"/>
              </w:rPr>
            </w:pPr>
            <w:r w:rsidRPr="0081485B">
              <w:rPr>
                <w:sz w:val="18"/>
              </w:rPr>
              <w:t>E87</w:t>
            </w:r>
          </w:p>
        </w:tc>
        <w:tc>
          <w:tcPr>
            <w:tcW w:w="2597" w:type="dxa"/>
            <w:vAlign w:val="center"/>
          </w:tcPr>
          <w:p w:rsidR="00C216AE" w:rsidRPr="0081485B" w:rsidRDefault="00C216AE" w:rsidP="00C216AE">
            <w:pPr>
              <w:jc w:val="left"/>
              <w:rPr>
                <w:sz w:val="18"/>
                <w:szCs w:val="18"/>
              </w:rPr>
            </w:pPr>
            <w:r w:rsidRPr="0081485B">
              <w:rPr>
                <w:sz w:val="18"/>
                <w:szCs w:val="18"/>
              </w:rPr>
              <w:t>Back-tacking stepping motor locked-rotor</w:t>
            </w:r>
          </w:p>
        </w:tc>
        <w:tc>
          <w:tcPr>
            <w:tcW w:w="5670" w:type="dxa"/>
            <w:vAlign w:val="center"/>
          </w:tcPr>
          <w:p w:rsidR="00C216AE" w:rsidRPr="0081485B" w:rsidRDefault="00C216AE" w:rsidP="00C216AE">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C216AE" w:rsidRPr="0081485B" w:rsidRDefault="00C216AE" w:rsidP="00C216AE">
            <w:pPr>
              <w:jc w:val="left"/>
              <w:rPr>
                <w:sz w:val="18"/>
                <w:szCs w:val="18"/>
              </w:rPr>
            </w:pPr>
            <w:r w:rsidRPr="0081485B">
              <w:rPr>
                <w:sz w:val="18"/>
                <w:szCs w:val="18"/>
              </w:rPr>
              <w:t>2. If it still does not work normally, please replace the control box or back-tacking stepping motor and 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E92</w:t>
            </w:r>
          </w:p>
        </w:tc>
        <w:tc>
          <w:tcPr>
            <w:tcW w:w="2597" w:type="dxa"/>
            <w:vAlign w:val="center"/>
          </w:tcPr>
          <w:p w:rsidR="00C216AE" w:rsidRPr="00530FCF" w:rsidRDefault="00C216AE" w:rsidP="00C216AE">
            <w:pPr>
              <w:jc w:val="left"/>
              <w:rPr>
                <w:sz w:val="18"/>
                <w:szCs w:val="18"/>
              </w:rPr>
            </w:pPr>
            <w:r w:rsidRPr="00530FCF">
              <w:rPr>
                <w:sz w:val="18"/>
                <w:szCs w:val="18"/>
              </w:rPr>
              <w:t>Thread trimming (presser foot) stepping motor overcurrent</w:t>
            </w:r>
          </w:p>
        </w:tc>
        <w:tc>
          <w:tcPr>
            <w:tcW w:w="5670" w:type="dxa"/>
            <w:vAlign w:val="center"/>
          </w:tcPr>
          <w:p w:rsidR="00C216AE" w:rsidRPr="00310E13" w:rsidRDefault="00C216AE" w:rsidP="00C216AE">
            <w:pPr>
              <w:snapToGrid w:val="0"/>
              <w:spacing w:line="276" w:lineRule="auto"/>
              <w:jc w:val="left"/>
              <w:rPr>
                <w:sz w:val="18"/>
                <w:szCs w:val="18"/>
              </w:rPr>
            </w:pPr>
            <w:r w:rsidRPr="00310E13">
              <w:rPr>
                <w:sz w:val="18"/>
                <w:szCs w:val="18"/>
              </w:rPr>
              <w:t>1. Turn off the system power and ob</w:t>
            </w:r>
            <w:r>
              <w:rPr>
                <w:sz w:val="18"/>
                <w:szCs w:val="18"/>
              </w:rPr>
              <w:t>serve whether trimming (presser</w:t>
            </w:r>
            <w:r>
              <w:rPr>
                <w:rFonts w:hint="eastAsia"/>
                <w:sz w:val="18"/>
                <w:szCs w:val="18"/>
              </w:rPr>
              <w:t xml:space="preserve"> </w:t>
            </w:r>
            <w:r w:rsidRPr="00310E13">
              <w:rPr>
                <w:sz w:val="18"/>
                <w:szCs w:val="18"/>
              </w:rPr>
              <w:t xml:space="preserve">foot) </w:t>
            </w:r>
            <w:r>
              <w:rPr>
                <w:sz w:val="18"/>
                <w:szCs w:val="18"/>
              </w:rPr>
              <w:t>stepping</w:t>
            </w:r>
            <w:r w:rsidRPr="00310E13">
              <w:rPr>
                <w:sz w:val="18"/>
                <w:szCs w:val="18"/>
              </w:rPr>
              <w:t xml:space="preserve"> motor is stuck. If it </w:t>
            </w:r>
            <w:r>
              <w:rPr>
                <w:sz w:val="18"/>
                <w:szCs w:val="18"/>
              </w:rPr>
              <w:t>is stuck, remove the mechanical</w:t>
            </w:r>
            <w:r>
              <w:rPr>
                <w:rFonts w:hint="eastAsia"/>
                <w:sz w:val="18"/>
                <w:szCs w:val="18"/>
              </w:rPr>
              <w:t xml:space="preserve"> </w:t>
            </w:r>
            <w:r w:rsidRPr="00310E13">
              <w:rPr>
                <w:sz w:val="18"/>
                <w:szCs w:val="18"/>
              </w:rPr>
              <w:t>failure of the machine first. If it is nor</w:t>
            </w:r>
            <w:r>
              <w:rPr>
                <w:sz w:val="18"/>
                <w:szCs w:val="18"/>
              </w:rPr>
              <w:t>mal, check if trimming (presser</w:t>
            </w:r>
            <w:r>
              <w:rPr>
                <w:rFonts w:hint="eastAsia"/>
                <w:sz w:val="18"/>
                <w:szCs w:val="18"/>
              </w:rPr>
              <w:t xml:space="preserve"> </w:t>
            </w:r>
            <w:r w:rsidRPr="00310E13">
              <w:rPr>
                <w:sz w:val="18"/>
                <w:szCs w:val="18"/>
              </w:rPr>
              <w:t xml:space="preserve">foot) </w:t>
            </w:r>
            <w:r>
              <w:rPr>
                <w:sz w:val="18"/>
                <w:szCs w:val="18"/>
              </w:rPr>
              <w:t>stepping</w:t>
            </w:r>
            <w:r w:rsidRPr="00310E13">
              <w:rPr>
                <w:sz w:val="18"/>
                <w:szCs w:val="18"/>
              </w:rPr>
              <w:t xml:space="preserve"> motor connector is loose or</w:t>
            </w:r>
            <w:r>
              <w:rPr>
                <w:sz w:val="18"/>
                <w:szCs w:val="18"/>
              </w:rPr>
              <w:t xml:space="preserve"> fall off, restore it to normal</w:t>
            </w:r>
            <w:r>
              <w:rPr>
                <w:rFonts w:hint="eastAsia"/>
                <w:sz w:val="18"/>
                <w:szCs w:val="18"/>
              </w:rPr>
              <w:t xml:space="preserve"> </w:t>
            </w:r>
            <w:r w:rsidRPr="00310E13">
              <w:rPr>
                <w:sz w:val="18"/>
                <w:szCs w:val="18"/>
              </w:rPr>
              <w:t>and restart the system.</w:t>
            </w:r>
          </w:p>
          <w:p w:rsidR="00C216AE" w:rsidRPr="00AC7D39" w:rsidRDefault="00C216AE" w:rsidP="00C216AE">
            <w:pPr>
              <w:snapToGrid w:val="0"/>
              <w:spacing w:line="276" w:lineRule="auto"/>
              <w:jc w:val="left"/>
              <w:rPr>
                <w:sz w:val="18"/>
                <w:szCs w:val="18"/>
              </w:rPr>
            </w:pPr>
            <w:r w:rsidRPr="00310E13">
              <w:rPr>
                <w:sz w:val="18"/>
                <w:szCs w:val="18"/>
              </w:rPr>
              <w:t>2. If it still does not work normally, pl</w:t>
            </w:r>
            <w:r>
              <w:rPr>
                <w:sz w:val="18"/>
                <w:szCs w:val="18"/>
              </w:rPr>
              <w:t>ease replace the control box or</w:t>
            </w:r>
            <w:r>
              <w:rPr>
                <w:rFonts w:hint="eastAsia"/>
                <w:sz w:val="18"/>
                <w:szCs w:val="18"/>
              </w:rPr>
              <w:t xml:space="preserve"> </w:t>
            </w:r>
            <w:r w:rsidRPr="00310E13">
              <w:rPr>
                <w:sz w:val="18"/>
                <w:szCs w:val="18"/>
              </w:rPr>
              <w:t xml:space="preserve">trimming (presser foot) </w:t>
            </w:r>
            <w:r>
              <w:rPr>
                <w:sz w:val="18"/>
                <w:szCs w:val="18"/>
              </w:rPr>
              <w:t>stepping</w:t>
            </w:r>
            <w:r w:rsidRPr="00310E13">
              <w:rPr>
                <w:sz w:val="18"/>
                <w:szCs w:val="18"/>
              </w:rPr>
              <w:t xml:space="preserve"> motor and 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E94</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Thread trimming (presser foot) stepping motor can’t find zero-point</w:t>
            </w:r>
          </w:p>
        </w:tc>
        <w:tc>
          <w:tcPr>
            <w:tcW w:w="5670" w:type="dxa"/>
            <w:vAlign w:val="center"/>
          </w:tcPr>
          <w:p w:rsidR="00C216AE" w:rsidRPr="00310E13" w:rsidRDefault="00C216AE" w:rsidP="00C216AE">
            <w:pPr>
              <w:snapToGrid w:val="0"/>
              <w:spacing w:line="276" w:lineRule="auto"/>
              <w:jc w:val="left"/>
              <w:rPr>
                <w:sz w:val="18"/>
                <w:szCs w:val="18"/>
              </w:rPr>
            </w:pPr>
            <w:r w:rsidRPr="00310E13">
              <w:rPr>
                <w:sz w:val="18"/>
                <w:szCs w:val="18"/>
              </w:rPr>
              <w:t>1. Turn off the system power and ob</w:t>
            </w:r>
            <w:r>
              <w:rPr>
                <w:sz w:val="18"/>
                <w:szCs w:val="18"/>
              </w:rPr>
              <w:t>serve whether trimming (presser</w:t>
            </w:r>
            <w:r>
              <w:rPr>
                <w:rFonts w:hint="eastAsia"/>
                <w:sz w:val="18"/>
                <w:szCs w:val="18"/>
              </w:rPr>
              <w:t xml:space="preserve"> </w:t>
            </w:r>
            <w:r w:rsidRPr="00310E13">
              <w:rPr>
                <w:sz w:val="18"/>
                <w:szCs w:val="18"/>
              </w:rPr>
              <w:t xml:space="preserve">foot) </w:t>
            </w:r>
            <w:r>
              <w:rPr>
                <w:sz w:val="18"/>
                <w:szCs w:val="18"/>
              </w:rPr>
              <w:t>stepping</w:t>
            </w:r>
            <w:r w:rsidRPr="00310E13">
              <w:rPr>
                <w:sz w:val="18"/>
                <w:szCs w:val="18"/>
              </w:rPr>
              <w:t xml:space="preserve"> motor is stuck. If it is stuck, remove the mec</w:t>
            </w:r>
            <w:r>
              <w:rPr>
                <w:sz w:val="18"/>
                <w:szCs w:val="18"/>
              </w:rPr>
              <w:t>hanical</w:t>
            </w:r>
            <w:r>
              <w:rPr>
                <w:rFonts w:hint="eastAsia"/>
                <w:sz w:val="18"/>
                <w:szCs w:val="18"/>
              </w:rPr>
              <w:t xml:space="preserve"> </w:t>
            </w:r>
            <w:r w:rsidRPr="00310E13">
              <w:rPr>
                <w:sz w:val="18"/>
                <w:szCs w:val="18"/>
              </w:rPr>
              <w:t>failure of the machine first. If it is</w:t>
            </w:r>
            <w:r>
              <w:rPr>
                <w:sz w:val="18"/>
                <w:szCs w:val="18"/>
              </w:rPr>
              <w:t xml:space="preserve"> normal, check whether trimming</w:t>
            </w:r>
            <w:r>
              <w:rPr>
                <w:rFonts w:hint="eastAsia"/>
                <w:sz w:val="18"/>
                <w:szCs w:val="18"/>
              </w:rPr>
              <w:t xml:space="preserve"> </w:t>
            </w:r>
            <w:r w:rsidRPr="00310E13">
              <w:rPr>
                <w:sz w:val="18"/>
                <w:szCs w:val="18"/>
              </w:rPr>
              <w:t xml:space="preserve">(presser foot) </w:t>
            </w:r>
            <w:r>
              <w:rPr>
                <w:sz w:val="18"/>
                <w:szCs w:val="18"/>
              </w:rPr>
              <w:t>stepping</w:t>
            </w:r>
            <w:r w:rsidRPr="00310E13">
              <w:rPr>
                <w:sz w:val="18"/>
                <w:szCs w:val="18"/>
              </w:rPr>
              <w:t xml:space="preserve"> motor encoder con</w:t>
            </w:r>
            <w:r>
              <w:rPr>
                <w:sz w:val="18"/>
                <w:szCs w:val="18"/>
              </w:rPr>
              <w:t>nector is loose or falling off,</w:t>
            </w:r>
            <w:r>
              <w:rPr>
                <w:rFonts w:hint="eastAsia"/>
                <w:sz w:val="18"/>
                <w:szCs w:val="18"/>
              </w:rPr>
              <w:t xml:space="preserve"> </w:t>
            </w:r>
            <w:r w:rsidRPr="00310E13">
              <w:rPr>
                <w:sz w:val="18"/>
                <w:szCs w:val="18"/>
              </w:rPr>
              <w:t xml:space="preserve">and whether there is oil on the encoder </w:t>
            </w:r>
            <w:r>
              <w:rPr>
                <w:sz w:val="18"/>
                <w:szCs w:val="18"/>
              </w:rPr>
              <w:t>code plate. If there is, please</w:t>
            </w:r>
            <w:r>
              <w:rPr>
                <w:rFonts w:hint="eastAsia"/>
                <w:sz w:val="18"/>
                <w:szCs w:val="18"/>
              </w:rPr>
              <w:t xml:space="preserve"> </w:t>
            </w:r>
            <w:r w:rsidRPr="00310E13">
              <w:rPr>
                <w:sz w:val="18"/>
                <w:szCs w:val="18"/>
              </w:rPr>
              <w:t>clean it up, restore it to normal and restart the system.</w:t>
            </w:r>
          </w:p>
          <w:p w:rsidR="00C216AE" w:rsidRPr="00AC7D39" w:rsidRDefault="00C216AE" w:rsidP="00C216AE">
            <w:pPr>
              <w:snapToGrid w:val="0"/>
              <w:spacing w:line="276" w:lineRule="auto"/>
              <w:jc w:val="left"/>
              <w:rPr>
                <w:sz w:val="18"/>
                <w:szCs w:val="18"/>
              </w:rPr>
            </w:pPr>
            <w:r w:rsidRPr="00310E13">
              <w:rPr>
                <w:sz w:val="18"/>
                <w:szCs w:val="18"/>
              </w:rPr>
              <w:t>2. If it still does not work normally, pl</w:t>
            </w:r>
            <w:r>
              <w:rPr>
                <w:sz w:val="18"/>
                <w:szCs w:val="18"/>
              </w:rPr>
              <w:t>ease replace the control box or</w:t>
            </w:r>
            <w:r>
              <w:rPr>
                <w:rFonts w:hint="eastAsia"/>
                <w:sz w:val="18"/>
                <w:szCs w:val="18"/>
              </w:rPr>
              <w:t xml:space="preserve"> </w:t>
            </w:r>
            <w:r w:rsidRPr="00310E13">
              <w:rPr>
                <w:sz w:val="18"/>
                <w:szCs w:val="18"/>
              </w:rPr>
              <w:t xml:space="preserve">trimming (presser foot) </w:t>
            </w:r>
            <w:r>
              <w:rPr>
                <w:sz w:val="18"/>
                <w:szCs w:val="18"/>
              </w:rPr>
              <w:t>stepping</w:t>
            </w:r>
            <w:r w:rsidRPr="00310E13">
              <w:rPr>
                <w:sz w:val="18"/>
                <w:szCs w:val="18"/>
              </w:rPr>
              <w:t xml:space="preserve"> motor and 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E95</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Thread trimming (presser foot) stepping motor encoder signal is abnormal</w:t>
            </w:r>
          </w:p>
        </w:tc>
        <w:tc>
          <w:tcPr>
            <w:tcW w:w="5670" w:type="dxa"/>
            <w:vAlign w:val="center"/>
          </w:tcPr>
          <w:p w:rsidR="00C216AE" w:rsidRPr="006C0031" w:rsidRDefault="00C216AE" w:rsidP="00C216AE">
            <w:pPr>
              <w:snapToGrid w:val="0"/>
              <w:spacing w:line="276" w:lineRule="auto"/>
              <w:jc w:val="left"/>
              <w:rPr>
                <w:sz w:val="18"/>
                <w:szCs w:val="18"/>
              </w:rPr>
            </w:pPr>
            <w:r w:rsidRPr="006C0031">
              <w:rPr>
                <w:sz w:val="18"/>
                <w:szCs w:val="18"/>
              </w:rPr>
              <w:t>1. Turn off the system powe</w:t>
            </w:r>
            <w:r>
              <w:rPr>
                <w:sz w:val="18"/>
                <w:szCs w:val="18"/>
              </w:rPr>
              <w:t>r, check if the thread trimming</w:t>
            </w:r>
            <w:r>
              <w:rPr>
                <w:rFonts w:hint="eastAsia"/>
                <w:sz w:val="18"/>
                <w:szCs w:val="18"/>
              </w:rPr>
              <w:t xml:space="preserve"> </w:t>
            </w:r>
            <w:r w:rsidRPr="006C0031">
              <w:rPr>
                <w:sz w:val="18"/>
                <w:szCs w:val="18"/>
              </w:rPr>
              <w:t xml:space="preserve">(presser foot) </w:t>
            </w:r>
            <w:r>
              <w:rPr>
                <w:sz w:val="18"/>
                <w:szCs w:val="18"/>
              </w:rPr>
              <w:t>stepping</w:t>
            </w:r>
            <w:r w:rsidRPr="006C0031">
              <w:rPr>
                <w:sz w:val="18"/>
                <w:szCs w:val="18"/>
              </w:rPr>
              <w:t xml:space="preserve"> moto</w:t>
            </w:r>
            <w:r>
              <w:rPr>
                <w:sz w:val="18"/>
                <w:szCs w:val="18"/>
              </w:rPr>
              <w:t>r encoder connector is loose or</w:t>
            </w:r>
            <w:r>
              <w:rPr>
                <w:rFonts w:hint="eastAsia"/>
                <w:sz w:val="18"/>
                <w:szCs w:val="18"/>
              </w:rPr>
              <w:t xml:space="preserve"> </w:t>
            </w:r>
            <w:r w:rsidRPr="006C0031">
              <w:rPr>
                <w:sz w:val="18"/>
                <w:szCs w:val="18"/>
              </w:rPr>
              <w:t>fall off, restore it to normal and restart the system.</w:t>
            </w:r>
          </w:p>
          <w:p w:rsidR="00C216AE" w:rsidRPr="00AC7D39" w:rsidRDefault="00C216AE" w:rsidP="00C216AE">
            <w:pPr>
              <w:snapToGrid w:val="0"/>
              <w:spacing w:line="276" w:lineRule="auto"/>
              <w:jc w:val="left"/>
              <w:rPr>
                <w:sz w:val="18"/>
                <w:szCs w:val="18"/>
              </w:rPr>
            </w:pPr>
            <w:r w:rsidRPr="006C0031">
              <w:rPr>
                <w:sz w:val="18"/>
                <w:szCs w:val="18"/>
              </w:rPr>
              <w:t>2. If it still does not work norma</w:t>
            </w:r>
            <w:r>
              <w:rPr>
                <w:sz w:val="18"/>
                <w:szCs w:val="18"/>
              </w:rPr>
              <w:t>lly, please replace the control</w:t>
            </w:r>
            <w:r>
              <w:rPr>
                <w:rFonts w:hint="eastAsia"/>
                <w:sz w:val="18"/>
                <w:szCs w:val="18"/>
              </w:rPr>
              <w:t xml:space="preserve"> </w:t>
            </w:r>
            <w:r w:rsidRPr="006C0031">
              <w:rPr>
                <w:sz w:val="18"/>
                <w:szCs w:val="18"/>
              </w:rPr>
              <w:t>box or the thread trimming (</w:t>
            </w:r>
            <w:r>
              <w:rPr>
                <w:sz w:val="18"/>
                <w:szCs w:val="18"/>
              </w:rPr>
              <w:t>presser foot) stepping motor and</w:t>
            </w:r>
            <w:r>
              <w:rPr>
                <w:rFonts w:hint="eastAsia"/>
                <w:sz w:val="18"/>
                <w:szCs w:val="18"/>
              </w:rPr>
              <w:t xml:space="preserve"> </w:t>
            </w:r>
            <w:r w:rsidRPr="006C0031">
              <w:rPr>
                <w:sz w:val="18"/>
                <w:szCs w:val="18"/>
              </w:rPr>
              <w:t>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t>E96</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 xml:space="preserve">Thread trimming (presser foot) </w:t>
            </w:r>
            <w:r w:rsidRPr="00530FCF">
              <w:rPr>
                <w:sz w:val="18"/>
                <w:szCs w:val="18"/>
              </w:rPr>
              <w:lastRenderedPageBreak/>
              <w:t>stepping motor failed to start</w:t>
            </w:r>
          </w:p>
        </w:tc>
        <w:tc>
          <w:tcPr>
            <w:tcW w:w="5670" w:type="dxa"/>
            <w:vAlign w:val="center"/>
          </w:tcPr>
          <w:p w:rsidR="00C216AE" w:rsidRPr="006C0031" w:rsidRDefault="00C216AE" w:rsidP="00C216AE">
            <w:pPr>
              <w:snapToGrid w:val="0"/>
              <w:spacing w:line="276" w:lineRule="auto"/>
              <w:jc w:val="left"/>
              <w:rPr>
                <w:sz w:val="18"/>
                <w:szCs w:val="18"/>
              </w:rPr>
            </w:pPr>
            <w:r w:rsidRPr="006C0031">
              <w:rPr>
                <w:sz w:val="18"/>
                <w:szCs w:val="18"/>
              </w:rPr>
              <w:lastRenderedPageBreak/>
              <w:t>1. Turn off the power of the system, chec</w:t>
            </w:r>
            <w:r>
              <w:rPr>
                <w:sz w:val="18"/>
                <w:szCs w:val="18"/>
              </w:rPr>
              <w:t>k whether the thread</w:t>
            </w:r>
            <w:r>
              <w:rPr>
                <w:rFonts w:hint="eastAsia"/>
                <w:sz w:val="18"/>
                <w:szCs w:val="18"/>
              </w:rPr>
              <w:t xml:space="preserve"> </w:t>
            </w:r>
            <w:r w:rsidRPr="006C0031">
              <w:rPr>
                <w:sz w:val="18"/>
                <w:szCs w:val="18"/>
              </w:rPr>
              <w:t xml:space="preserve">trimming (presser foot) </w:t>
            </w:r>
            <w:r>
              <w:rPr>
                <w:sz w:val="18"/>
                <w:szCs w:val="18"/>
              </w:rPr>
              <w:t>stepping motor power cord connector</w:t>
            </w:r>
            <w:r>
              <w:rPr>
                <w:rFonts w:hint="eastAsia"/>
                <w:sz w:val="18"/>
                <w:szCs w:val="18"/>
              </w:rPr>
              <w:t xml:space="preserve"> </w:t>
            </w:r>
            <w:r w:rsidRPr="006C0031">
              <w:rPr>
                <w:sz w:val="18"/>
                <w:szCs w:val="18"/>
              </w:rPr>
              <w:t xml:space="preserve">and encoder connector </w:t>
            </w:r>
            <w:r w:rsidRPr="006C0031">
              <w:rPr>
                <w:sz w:val="18"/>
                <w:szCs w:val="18"/>
              </w:rPr>
              <w:lastRenderedPageBreak/>
              <w:t>are loo</w:t>
            </w:r>
            <w:r>
              <w:rPr>
                <w:sz w:val="18"/>
                <w:szCs w:val="18"/>
              </w:rPr>
              <w:t>se or fall off, and restart the</w:t>
            </w:r>
            <w:r>
              <w:rPr>
                <w:rFonts w:hint="eastAsia"/>
                <w:sz w:val="18"/>
                <w:szCs w:val="18"/>
              </w:rPr>
              <w:t xml:space="preserve"> </w:t>
            </w:r>
            <w:r w:rsidRPr="006C0031">
              <w:rPr>
                <w:sz w:val="18"/>
                <w:szCs w:val="18"/>
              </w:rPr>
              <w:t>system after returning it to normal.</w:t>
            </w:r>
          </w:p>
          <w:p w:rsidR="00C216AE" w:rsidRPr="00AC7D39" w:rsidRDefault="00C216AE" w:rsidP="00C216AE">
            <w:pPr>
              <w:snapToGrid w:val="0"/>
              <w:spacing w:line="276" w:lineRule="auto"/>
              <w:jc w:val="left"/>
              <w:rPr>
                <w:sz w:val="18"/>
                <w:szCs w:val="18"/>
              </w:rPr>
            </w:pPr>
            <w:r w:rsidRPr="006C0031">
              <w:rPr>
                <w:sz w:val="18"/>
                <w:szCs w:val="18"/>
              </w:rPr>
              <w:t>2. If it still does not work norma</w:t>
            </w:r>
            <w:r>
              <w:rPr>
                <w:sz w:val="18"/>
                <w:szCs w:val="18"/>
              </w:rPr>
              <w:t>lly, please replace the control</w:t>
            </w:r>
            <w:r>
              <w:rPr>
                <w:rFonts w:hint="eastAsia"/>
                <w:sz w:val="18"/>
                <w:szCs w:val="18"/>
              </w:rPr>
              <w:t xml:space="preserve"> </w:t>
            </w:r>
            <w:r w:rsidRPr="006C0031">
              <w:rPr>
                <w:sz w:val="18"/>
                <w:szCs w:val="18"/>
              </w:rPr>
              <w:t>box or the thread trimming (</w:t>
            </w:r>
            <w:r>
              <w:rPr>
                <w:sz w:val="18"/>
                <w:szCs w:val="18"/>
              </w:rPr>
              <w:t>presser foot) stepping motor and</w:t>
            </w:r>
            <w:r>
              <w:rPr>
                <w:rFonts w:hint="eastAsia"/>
                <w:sz w:val="18"/>
                <w:szCs w:val="18"/>
              </w:rPr>
              <w:t xml:space="preserve"> </w:t>
            </w:r>
            <w:r w:rsidRPr="006C0031">
              <w:rPr>
                <w:sz w:val="18"/>
                <w:szCs w:val="18"/>
              </w:rPr>
              <w:t>notify the after-sales service.</w:t>
            </w:r>
          </w:p>
        </w:tc>
      </w:tr>
      <w:tr w:rsidR="00C216AE" w:rsidRPr="0081485B" w:rsidTr="00342A10">
        <w:trPr>
          <w:trHeight w:val="451"/>
          <w:jc w:val="center"/>
        </w:trPr>
        <w:tc>
          <w:tcPr>
            <w:tcW w:w="1055" w:type="dxa"/>
            <w:vAlign w:val="center"/>
          </w:tcPr>
          <w:p w:rsidR="00C216AE" w:rsidRPr="00B018E6" w:rsidRDefault="00C216AE" w:rsidP="00C216AE">
            <w:pPr>
              <w:widowControl/>
              <w:jc w:val="center"/>
              <w:textAlignment w:val="center"/>
              <w:rPr>
                <w:sz w:val="18"/>
                <w:szCs w:val="18"/>
              </w:rPr>
            </w:pPr>
            <w:r w:rsidRPr="00B018E6">
              <w:rPr>
                <w:rFonts w:hint="eastAsia"/>
                <w:sz w:val="18"/>
                <w:szCs w:val="18"/>
              </w:rPr>
              <w:lastRenderedPageBreak/>
              <w:t>E97</w:t>
            </w:r>
          </w:p>
        </w:tc>
        <w:tc>
          <w:tcPr>
            <w:tcW w:w="2597" w:type="dxa"/>
            <w:vAlign w:val="center"/>
          </w:tcPr>
          <w:p w:rsidR="00C216AE" w:rsidRPr="00530FCF" w:rsidRDefault="00C216AE" w:rsidP="00C216AE">
            <w:pPr>
              <w:autoSpaceDE w:val="0"/>
              <w:autoSpaceDN w:val="0"/>
              <w:adjustRightInd w:val="0"/>
              <w:jc w:val="left"/>
              <w:rPr>
                <w:sz w:val="18"/>
                <w:szCs w:val="18"/>
              </w:rPr>
            </w:pPr>
            <w:r w:rsidRPr="00530FCF">
              <w:rPr>
                <w:sz w:val="18"/>
                <w:szCs w:val="18"/>
              </w:rPr>
              <w:t xml:space="preserve">Thread trimming (presser foot) stepping motor </w:t>
            </w:r>
            <w:r w:rsidR="00B653E3" w:rsidRPr="0081485B">
              <w:rPr>
                <w:sz w:val="18"/>
                <w:szCs w:val="18"/>
              </w:rPr>
              <w:t>locked-rotor</w:t>
            </w:r>
          </w:p>
        </w:tc>
        <w:tc>
          <w:tcPr>
            <w:tcW w:w="5670" w:type="dxa"/>
            <w:vAlign w:val="center"/>
          </w:tcPr>
          <w:p w:rsidR="00C216AE" w:rsidRPr="006C0031" w:rsidRDefault="00C216AE" w:rsidP="00C216AE">
            <w:pPr>
              <w:snapToGrid w:val="0"/>
              <w:spacing w:line="276" w:lineRule="auto"/>
              <w:jc w:val="left"/>
              <w:rPr>
                <w:sz w:val="18"/>
                <w:szCs w:val="18"/>
              </w:rPr>
            </w:pPr>
            <w:r w:rsidRPr="006C0031">
              <w:rPr>
                <w:sz w:val="18"/>
                <w:szCs w:val="18"/>
              </w:rPr>
              <w:t>1. Turn off the system power and observe whet</w:t>
            </w:r>
            <w:r>
              <w:rPr>
                <w:sz w:val="18"/>
                <w:szCs w:val="18"/>
              </w:rPr>
              <w:t>her the thread trimm</w:t>
            </w:r>
            <w:r w:rsidR="00241686">
              <w:rPr>
                <w:sz w:val="18"/>
                <w:szCs w:val="18"/>
              </w:rPr>
              <w:t>ing</w:t>
            </w:r>
            <w:r>
              <w:rPr>
                <w:sz w:val="18"/>
                <w:szCs w:val="18"/>
              </w:rPr>
              <w:t xml:space="preserve"> (presser</w:t>
            </w:r>
            <w:r>
              <w:rPr>
                <w:rFonts w:hint="eastAsia"/>
                <w:sz w:val="18"/>
                <w:szCs w:val="18"/>
              </w:rPr>
              <w:t xml:space="preserve"> </w:t>
            </w:r>
            <w:r w:rsidRPr="006C0031">
              <w:rPr>
                <w:sz w:val="18"/>
                <w:szCs w:val="18"/>
              </w:rPr>
              <w:t xml:space="preserve">foot) </w:t>
            </w:r>
            <w:r>
              <w:rPr>
                <w:sz w:val="18"/>
                <w:szCs w:val="18"/>
              </w:rPr>
              <w:t>stepping</w:t>
            </w:r>
            <w:r w:rsidRPr="006C0031">
              <w:rPr>
                <w:sz w:val="18"/>
                <w:szCs w:val="18"/>
              </w:rPr>
              <w:t xml:space="preserve"> motor is stuck. If it is stuck, remov</w:t>
            </w:r>
            <w:r>
              <w:rPr>
                <w:sz w:val="18"/>
                <w:szCs w:val="18"/>
              </w:rPr>
              <w:t>e the mechanical failure of the</w:t>
            </w:r>
            <w:r>
              <w:rPr>
                <w:rFonts w:hint="eastAsia"/>
                <w:sz w:val="18"/>
                <w:szCs w:val="18"/>
              </w:rPr>
              <w:t xml:space="preserve"> </w:t>
            </w:r>
            <w:r w:rsidRPr="006C0031">
              <w:rPr>
                <w:sz w:val="18"/>
                <w:szCs w:val="18"/>
              </w:rPr>
              <w:t>machine first. If it is normal, check whether the</w:t>
            </w:r>
            <w:r>
              <w:rPr>
                <w:sz w:val="18"/>
                <w:szCs w:val="18"/>
              </w:rPr>
              <w:t xml:space="preserve"> thread trimming (presser foot)</w:t>
            </w:r>
            <w:r>
              <w:rPr>
                <w:rFonts w:hint="eastAsia"/>
                <w:sz w:val="18"/>
                <w:szCs w:val="18"/>
              </w:rPr>
              <w:t xml:space="preserve"> </w:t>
            </w:r>
            <w:r>
              <w:rPr>
                <w:sz w:val="18"/>
                <w:szCs w:val="18"/>
              </w:rPr>
              <w:t>stepping</w:t>
            </w:r>
            <w:r w:rsidRPr="006C0031">
              <w:rPr>
                <w:sz w:val="18"/>
                <w:szCs w:val="18"/>
              </w:rPr>
              <w:t xml:space="preserve"> motor power cord connector and enco</w:t>
            </w:r>
            <w:r>
              <w:rPr>
                <w:sz w:val="18"/>
                <w:szCs w:val="18"/>
              </w:rPr>
              <w:t>der connector are loose or fall</w:t>
            </w:r>
            <w:r>
              <w:rPr>
                <w:rFonts w:hint="eastAsia"/>
                <w:sz w:val="18"/>
                <w:szCs w:val="18"/>
              </w:rPr>
              <w:t xml:space="preserve"> </w:t>
            </w:r>
            <w:r w:rsidRPr="006C0031">
              <w:rPr>
                <w:sz w:val="18"/>
                <w:szCs w:val="18"/>
              </w:rPr>
              <w:t>off, restore them to normal and restart the system.</w:t>
            </w:r>
          </w:p>
          <w:p w:rsidR="00C216AE" w:rsidRPr="00AC7D39" w:rsidRDefault="00C216AE" w:rsidP="00C216AE">
            <w:pPr>
              <w:snapToGrid w:val="0"/>
              <w:spacing w:line="276" w:lineRule="auto"/>
              <w:jc w:val="left"/>
              <w:rPr>
                <w:sz w:val="18"/>
                <w:szCs w:val="18"/>
              </w:rPr>
            </w:pPr>
            <w:r w:rsidRPr="006C0031">
              <w:rPr>
                <w:sz w:val="18"/>
                <w:szCs w:val="18"/>
              </w:rPr>
              <w:t>2. If it still does not work normally, please</w:t>
            </w:r>
            <w:r>
              <w:rPr>
                <w:sz w:val="18"/>
                <w:szCs w:val="18"/>
              </w:rPr>
              <w:t xml:space="preserve"> replace the control box or the</w:t>
            </w:r>
            <w:r>
              <w:rPr>
                <w:rFonts w:hint="eastAsia"/>
                <w:sz w:val="18"/>
                <w:szCs w:val="18"/>
              </w:rPr>
              <w:t xml:space="preserve"> </w:t>
            </w:r>
            <w:r w:rsidRPr="006C0031">
              <w:rPr>
                <w:sz w:val="18"/>
                <w:szCs w:val="18"/>
              </w:rPr>
              <w:t xml:space="preserve">thread trimming (presser foot) </w:t>
            </w:r>
            <w:r>
              <w:rPr>
                <w:sz w:val="18"/>
                <w:szCs w:val="18"/>
              </w:rPr>
              <w:t>stepping</w:t>
            </w:r>
            <w:r w:rsidRPr="006C0031">
              <w:rPr>
                <w:sz w:val="18"/>
                <w:szCs w:val="18"/>
              </w:rPr>
              <w:t xml:space="preserve"> m</w:t>
            </w:r>
            <w:r>
              <w:rPr>
                <w:sz w:val="18"/>
                <w:szCs w:val="18"/>
              </w:rPr>
              <w:t>otor and notify the after-sales</w:t>
            </w:r>
            <w:r>
              <w:rPr>
                <w:rFonts w:hint="eastAsia"/>
                <w:sz w:val="18"/>
                <w:szCs w:val="18"/>
              </w:rPr>
              <w:t xml:space="preserve"> </w:t>
            </w:r>
            <w:r w:rsidRPr="006C0031">
              <w:rPr>
                <w:sz w:val="18"/>
                <w:szCs w:val="18"/>
              </w:rPr>
              <w:t>service.</w:t>
            </w:r>
          </w:p>
        </w:tc>
      </w:tr>
    </w:tbl>
    <w:p w:rsidR="00C216AE" w:rsidRDefault="00C216AE">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81485B" w:rsidRDefault="007C12EB">
      <w:pPr>
        <w:spacing w:line="360" w:lineRule="auto"/>
        <w:jc w:val="left"/>
        <w:rPr>
          <w:b/>
          <w:sz w:val="18"/>
          <w:szCs w:val="21"/>
        </w:rPr>
      </w:pPr>
      <w:r w:rsidRPr="0081485B">
        <w:rPr>
          <w:b/>
          <w:bCs/>
          <w:sz w:val="18"/>
          <w:szCs w:val="21"/>
        </w:rPr>
        <w:t>4.1 1</w:t>
      </w:r>
      <w:r w:rsidR="00952C9E">
        <w:rPr>
          <w:b/>
          <w:bCs/>
          <w:sz w:val="18"/>
          <w:szCs w:val="21"/>
        </w:rPr>
        <w:t>0</w:t>
      </w:r>
      <w:r w:rsidR="0013488B" w:rsidRPr="0081485B">
        <w:rPr>
          <w:b/>
          <w:bCs/>
          <w:sz w:val="18"/>
          <w:szCs w:val="21"/>
        </w:rPr>
        <w:t>P</w:t>
      </w:r>
      <w:r w:rsidR="00045568" w:rsidRPr="0081485B">
        <w:rPr>
          <w:b/>
          <w:bCs/>
          <w:sz w:val="18"/>
        </w:rPr>
        <w:t xml:space="preserve"> </w:t>
      </w:r>
      <w:r w:rsidR="00532655" w:rsidRPr="0081485B">
        <w:rPr>
          <w:b/>
          <w:bCs/>
          <w:sz w:val="18"/>
        </w:rPr>
        <w:t>f</w:t>
      </w:r>
      <w:r w:rsidR="00045568" w:rsidRPr="0081485B">
        <w:rPr>
          <w:b/>
          <w:bCs/>
          <w:sz w:val="18"/>
        </w:rPr>
        <w:t xml:space="preserve">unction </w:t>
      </w:r>
      <w:r w:rsidR="00532655" w:rsidRPr="0081485B">
        <w:rPr>
          <w:b/>
          <w:bCs/>
          <w:sz w:val="18"/>
        </w:rPr>
        <w:t>p</w:t>
      </w:r>
      <w:r w:rsidR="00045568" w:rsidRPr="0081485B">
        <w:rPr>
          <w:b/>
          <w:bCs/>
          <w:sz w:val="18"/>
        </w:rPr>
        <w:t xml:space="preserve">ort </w:t>
      </w:r>
      <w:r w:rsidR="00532655" w:rsidRPr="0081485B">
        <w:rPr>
          <w:b/>
          <w:bCs/>
          <w:sz w:val="18"/>
        </w:rPr>
        <w:t>d</w:t>
      </w:r>
      <w:r w:rsidR="00045568" w:rsidRPr="0081485B">
        <w:rPr>
          <w:b/>
          <w:bCs/>
          <w:sz w:val="18"/>
        </w:rPr>
        <w:t>escription</w:t>
      </w:r>
    </w:p>
    <w:p w:rsidR="00315163" w:rsidRDefault="00952C9E" w:rsidP="00315163">
      <w:pPr>
        <w:spacing w:line="360" w:lineRule="auto"/>
        <w:jc w:val="center"/>
        <w:rPr>
          <w:rFonts w:ascii="宋体" w:hAnsi="宋体" w:cs="宋体"/>
          <w:b/>
          <w:sz w:val="32"/>
          <w:szCs w:val="32"/>
        </w:rPr>
      </w:pPr>
      <w:r>
        <w:rPr>
          <w:rFonts w:ascii="宋体" w:hAnsi="宋体" w:cs="宋体" w:hint="eastAsia"/>
          <w:noProof/>
          <w:sz w:val="18"/>
          <w:szCs w:val="18"/>
        </w:rPr>
        <w:drawing>
          <wp:inline distT="0" distB="0" distL="0" distR="0" wp14:anchorId="49C26B91" wp14:editId="42A565CE">
            <wp:extent cx="2440940" cy="1256030"/>
            <wp:effectExtent l="0" t="0" r="0" b="127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40940" cy="1256030"/>
                    </a:xfrm>
                    <a:prstGeom prst="rect">
                      <a:avLst/>
                    </a:prstGeom>
                    <a:noFill/>
                    <a:ln>
                      <a:noFill/>
                    </a:ln>
                    <a:effectLst/>
                  </pic:spPr>
                </pic:pic>
              </a:graphicData>
            </a:graphic>
          </wp:inline>
        </w:drawing>
      </w:r>
    </w:p>
    <w:p w:rsidR="00ED6B9A" w:rsidRDefault="00ED6B9A" w:rsidP="00ED6B9A">
      <w:pPr>
        <w:spacing w:line="360" w:lineRule="auto"/>
        <w:ind w:firstLineChars="1181" w:firstLine="2126"/>
        <w:jc w:val="left"/>
        <w:rPr>
          <w:sz w:val="18"/>
          <w:szCs w:val="18"/>
        </w:rPr>
      </w:pPr>
      <w:r w:rsidRPr="00754AAE">
        <w:rPr>
          <w:rFonts w:hint="eastAsia"/>
          <w:sz w:val="18"/>
          <w:szCs w:val="18"/>
        </w:rPr>
        <w:t>1.</w:t>
      </w:r>
      <w:r>
        <w:rPr>
          <w:sz w:val="18"/>
          <w:szCs w:val="18"/>
        </w:rPr>
        <w:t xml:space="preserve"> </w:t>
      </w:r>
      <w:r w:rsidR="003D42C3" w:rsidRPr="003D42C3">
        <w:rPr>
          <w:sz w:val="18"/>
          <w:szCs w:val="18"/>
        </w:rPr>
        <w:t>Suction with clamp function without any thrum</w:t>
      </w:r>
      <w:r>
        <w:rPr>
          <w:sz w:val="18"/>
          <w:szCs w:val="18"/>
        </w:rPr>
        <w:t xml:space="preserve">: 1, </w:t>
      </w:r>
      <w:r w:rsidR="003D42C3">
        <w:rPr>
          <w:sz w:val="18"/>
          <w:szCs w:val="18"/>
        </w:rPr>
        <w:t>6</w:t>
      </w:r>
      <w:r>
        <w:rPr>
          <w:sz w:val="18"/>
          <w:szCs w:val="18"/>
        </w:rPr>
        <w:t xml:space="preserve"> (+</w:t>
      </w:r>
      <w:r w:rsidR="003D42C3">
        <w:rPr>
          <w:sz w:val="18"/>
          <w:szCs w:val="18"/>
        </w:rPr>
        <w:t>24</w:t>
      </w:r>
      <w:r>
        <w:rPr>
          <w:sz w:val="18"/>
          <w:szCs w:val="18"/>
        </w:rPr>
        <w:t>V)</w:t>
      </w:r>
    </w:p>
    <w:p w:rsidR="00ED6B9A" w:rsidRDefault="00ED6B9A" w:rsidP="00ED6B9A">
      <w:pPr>
        <w:spacing w:line="360" w:lineRule="auto"/>
        <w:ind w:firstLineChars="1181" w:firstLine="2126"/>
        <w:jc w:val="left"/>
        <w:rPr>
          <w:sz w:val="18"/>
          <w:szCs w:val="18"/>
        </w:rPr>
      </w:pPr>
      <w:r w:rsidRPr="00754AAE">
        <w:rPr>
          <w:rFonts w:hint="eastAsia"/>
          <w:sz w:val="18"/>
          <w:szCs w:val="18"/>
        </w:rPr>
        <w:t>2.</w:t>
      </w:r>
      <w:r w:rsidRPr="00754AAE">
        <w:rPr>
          <w:sz w:val="18"/>
          <w:szCs w:val="18"/>
        </w:rPr>
        <w:t xml:space="preserve"> </w:t>
      </w:r>
      <w:r w:rsidR="00952C9E">
        <w:rPr>
          <w:rFonts w:hint="eastAsia"/>
          <w:sz w:val="18"/>
          <w:szCs w:val="18"/>
        </w:rPr>
        <w:t>Reserved</w:t>
      </w:r>
      <w:r w:rsidRPr="00F65185">
        <w:rPr>
          <w:sz w:val="18"/>
          <w:szCs w:val="18"/>
        </w:rPr>
        <w:t xml:space="preserve">: 2, </w:t>
      </w:r>
      <w:r w:rsidR="00952C9E">
        <w:rPr>
          <w:sz w:val="18"/>
          <w:szCs w:val="18"/>
        </w:rPr>
        <w:t>7</w:t>
      </w:r>
      <w:r w:rsidRPr="00F65185">
        <w:rPr>
          <w:sz w:val="18"/>
          <w:szCs w:val="18"/>
        </w:rPr>
        <w:t xml:space="preserve"> (+</w:t>
      </w:r>
      <w:r w:rsidR="003D42C3">
        <w:rPr>
          <w:sz w:val="18"/>
          <w:szCs w:val="18"/>
        </w:rPr>
        <w:t>24</w:t>
      </w:r>
      <w:r w:rsidRPr="00F65185">
        <w:rPr>
          <w:sz w:val="18"/>
          <w:szCs w:val="18"/>
        </w:rPr>
        <w:t>V)</w:t>
      </w:r>
    </w:p>
    <w:p w:rsidR="00ED6B9A" w:rsidRDefault="00ED6B9A" w:rsidP="003D42C3">
      <w:pPr>
        <w:spacing w:line="360" w:lineRule="auto"/>
        <w:ind w:leftChars="1012" w:left="2125" w:rightChars="580" w:right="1218" w:firstLineChars="1" w:firstLine="2"/>
        <w:jc w:val="left"/>
        <w:rPr>
          <w:sz w:val="18"/>
          <w:szCs w:val="18"/>
        </w:rPr>
      </w:pPr>
      <w:r>
        <w:rPr>
          <w:rFonts w:hint="eastAsia"/>
          <w:sz w:val="18"/>
          <w:szCs w:val="18"/>
        </w:rPr>
        <w:t xml:space="preserve">3. </w:t>
      </w:r>
      <w:r w:rsidR="003D42C3" w:rsidRPr="003D42C3">
        <w:rPr>
          <w:sz w:val="18"/>
          <w:szCs w:val="18"/>
        </w:rPr>
        <w:t xml:space="preserve">Thread clamping (thread wiping) / </w:t>
      </w:r>
      <w:r w:rsidR="003D42C3">
        <w:rPr>
          <w:sz w:val="18"/>
          <w:szCs w:val="18"/>
        </w:rPr>
        <w:t>T</w:t>
      </w:r>
      <w:r w:rsidR="003D42C3" w:rsidRPr="003D42C3">
        <w:rPr>
          <w:sz w:val="18"/>
          <w:szCs w:val="18"/>
        </w:rPr>
        <w:t xml:space="preserve">hread </w:t>
      </w:r>
      <w:r w:rsidR="003D42C3">
        <w:rPr>
          <w:sz w:val="18"/>
          <w:szCs w:val="18"/>
        </w:rPr>
        <w:t xml:space="preserve">pushing </w:t>
      </w:r>
      <w:r w:rsidR="003D42C3" w:rsidRPr="003D42C3">
        <w:rPr>
          <w:sz w:val="18"/>
          <w:szCs w:val="18"/>
        </w:rPr>
        <w:t>with clamp function without any thrum</w:t>
      </w:r>
      <w:r>
        <w:rPr>
          <w:sz w:val="18"/>
          <w:szCs w:val="18"/>
        </w:rPr>
        <w:t xml:space="preserve">: 3, </w:t>
      </w:r>
      <w:r w:rsidR="003D42C3">
        <w:rPr>
          <w:sz w:val="18"/>
          <w:szCs w:val="18"/>
        </w:rPr>
        <w:t>8</w:t>
      </w:r>
      <w:r>
        <w:rPr>
          <w:sz w:val="18"/>
          <w:szCs w:val="18"/>
        </w:rPr>
        <w:t xml:space="preserve"> (+32V)</w:t>
      </w:r>
    </w:p>
    <w:p w:rsidR="00ED6B9A" w:rsidRDefault="00ED6B9A" w:rsidP="00ED6B9A">
      <w:pPr>
        <w:spacing w:line="360" w:lineRule="auto"/>
        <w:ind w:firstLineChars="1181" w:firstLine="2126"/>
        <w:jc w:val="left"/>
        <w:rPr>
          <w:sz w:val="18"/>
          <w:szCs w:val="18"/>
        </w:rPr>
      </w:pPr>
      <w:r>
        <w:rPr>
          <w:sz w:val="18"/>
          <w:szCs w:val="18"/>
        </w:rPr>
        <w:t>4.</w:t>
      </w:r>
      <w:r w:rsidR="00952C9E" w:rsidRPr="00952C9E">
        <w:rPr>
          <w:sz w:val="18"/>
          <w:szCs w:val="18"/>
        </w:rPr>
        <w:t xml:space="preserve"> </w:t>
      </w:r>
      <w:r w:rsidR="00952C9E">
        <w:rPr>
          <w:sz w:val="18"/>
          <w:szCs w:val="18"/>
        </w:rPr>
        <w:t>Thread tension releasing</w:t>
      </w:r>
      <w:r>
        <w:rPr>
          <w:rFonts w:hint="eastAsia"/>
          <w:sz w:val="18"/>
          <w:szCs w:val="18"/>
        </w:rPr>
        <w:t>:</w:t>
      </w:r>
      <w:r>
        <w:rPr>
          <w:sz w:val="18"/>
          <w:szCs w:val="18"/>
        </w:rPr>
        <w:t xml:space="preserve"> 4</w:t>
      </w:r>
      <w:r>
        <w:rPr>
          <w:rFonts w:hint="eastAsia"/>
          <w:sz w:val="18"/>
          <w:szCs w:val="18"/>
        </w:rPr>
        <w:t>,</w:t>
      </w:r>
      <w:r>
        <w:rPr>
          <w:sz w:val="18"/>
          <w:szCs w:val="18"/>
        </w:rPr>
        <w:t xml:space="preserve"> </w:t>
      </w:r>
      <w:r w:rsidR="003D42C3">
        <w:rPr>
          <w:sz w:val="18"/>
          <w:szCs w:val="18"/>
        </w:rPr>
        <w:t>9</w:t>
      </w:r>
      <w:r>
        <w:rPr>
          <w:rFonts w:hint="eastAsia"/>
          <w:sz w:val="18"/>
          <w:szCs w:val="18"/>
        </w:rPr>
        <w:t xml:space="preserve"> (</w:t>
      </w:r>
      <w:r w:rsidRPr="00011F73">
        <w:rPr>
          <w:rFonts w:hint="eastAsia"/>
          <w:sz w:val="18"/>
          <w:szCs w:val="18"/>
        </w:rPr>
        <w:t>+</w:t>
      </w:r>
      <w:r w:rsidR="003D42C3">
        <w:rPr>
          <w:sz w:val="18"/>
          <w:szCs w:val="18"/>
        </w:rPr>
        <w:t>32</w:t>
      </w:r>
      <w:r w:rsidRPr="00011F73">
        <w:rPr>
          <w:rFonts w:hint="eastAsia"/>
          <w:sz w:val="18"/>
          <w:szCs w:val="18"/>
        </w:rPr>
        <w:t>V</w:t>
      </w:r>
      <w:r>
        <w:rPr>
          <w:rFonts w:hint="eastAsia"/>
          <w:sz w:val="18"/>
          <w:szCs w:val="18"/>
        </w:rPr>
        <w:t>)</w:t>
      </w:r>
    </w:p>
    <w:p w:rsidR="00ED6B9A" w:rsidRDefault="00ED6B9A" w:rsidP="00ED6B9A">
      <w:pPr>
        <w:spacing w:line="360" w:lineRule="auto"/>
        <w:ind w:firstLineChars="1181" w:firstLine="2126"/>
        <w:jc w:val="left"/>
        <w:rPr>
          <w:sz w:val="18"/>
          <w:szCs w:val="18"/>
        </w:rPr>
      </w:pPr>
      <w:r>
        <w:rPr>
          <w:sz w:val="18"/>
          <w:szCs w:val="18"/>
        </w:rPr>
        <w:t>5</w:t>
      </w:r>
      <w:r w:rsidRPr="00754AAE">
        <w:rPr>
          <w:rFonts w:hint="eastAsia"/>
          <w:sz w:val="18"/>
          <w:szCs w:val="18"/>
        </w:rPr>
        <w:t>.</w:t>
      </w:r>
      <w:r>
        <w:rPr>
          <w:sz w:val="18"/>
          <w:szCs w:val="18"/>
        </w:rPr>
        <w:t xml:space="preserve"> </w:t>
      </w:r>
      <w:r w:rsidR="003D42C3">
        <w:rPr>
          <w:sz w:val="18"/>
          <w:szCs w:val="18"/>
        </w:rPr>
        <w:t>T</w:t>
      </w:r>
      <w:r w:rsidR="003D42C3" w:rsidRPr="003D42C3">
        <w:rPr>
          <w:sz w:val="18"/>
          <w:szCs w:val="18"/>
        </w:rPr>
        <w:t xml:space="preserve">hread </w:t>
      </w:r>
      <w:r w:rsidR="003D42C3">
        <w:rPr>
          <w:sz w:val="18"/>
          <w:szCs w:val="18"/>
        </w:rPr>
        <w:t xml:space="preserve">hooking </w:t>
      </w:r>
      <w:r w:rsidR="003D42C3" w:rsidRPr="003D42C3">
        <w:rPr>
          <w:sz w:val="18"/>
          <w:szCs w:val="18"/>
        </w:rPr>
        <w:t>with clamp function without any thrum</w:t>
      </w:r>
      <w:r w:rsidRPr="00A81088">
        <w:rPr>
          <w:sz w:val="18"/>
          <w:szCs w:val="18"/>
        </w:rPr>
        <w:t xml:space="preserve">: </w:t>
      </w:r>
      <w:r>
        <w:rPr>
          <w:sz w:val="18"/>
          <w:szCs w:val="18"/>
        </w:rPr>
        <w:t>5</w:t>
      </w:r>
      <w:r w:rsidR="003D42C3" w:rsidRPr="003D42C3">
        <w:rPr>
          <w:sz w:val="18"/>
          <w:szCs w:val="18"/>
        </w:rPr>
        <w:t xml:space="preserve">, </w:t>
      </w:r>
      <w:r w:rsidR="003D42C3">
        <w:rPr>
          <w:sz w:val="18"/>
          <w:szCs w:val="18"/>
        </w:rPr>
        <w:t>10</w:t>
      </w:r>
      <w:r w:rsidR="003D42C3" w:rsidRPr="003D42C3">
        <w:rPr>
          <w:sz w:val="18"/>
          <w:szCs w:val="18"/>
        </w:rPr>
        <w:t xml:space="preserve"> (+32V)</w:t>
      </w:r>
    </w:p>
    <w:p w:rsidR="00A81088" w:rsidRPr="00F910A1" w:rsidRDefault="007C12EB" w:rsidP="00A81088">
      <w:pPr>
        <w:tabs>
          <w:tab w:val="center" w:pos="4153"/>
        </w:tabs>
        <w:snapToGrid w:val="0"/>
        <w:rPr>
          <w:b/>
          <w:bCs/>
          <w:sz w:val="18"/>
        </w:rPr>
      </w:pPr>
      <w:r>
        <w:rPr>
          <w:b/>
          <w:bCs/>
          <w:sz w:val="18"/>
        </w:rPr>
        <w:t>4.</w:t>
      </w:r>
      <w:r w:rsidR="00E25866">
        <w:rPr>
          <w:b/>
          <w:bCs/>
          <w:sz w:val="18"/>
        </w:rPr>
        <w:t>2</w:t>
      </w:r>
      <w:r>
        <w:rPr>
          <w:b/>
          <w:bCs/>
          <w:sz w:val="18"/>
        </w:rPr>
        <w:t xml:space="preserve">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4"/>
                    <a:stretch>
                      <a:fillRect/>
                    </a:stretch>
                  </pic:blipFill>
                  <pic:spPr>
                    <a:xfrm>
                      <a:off x="0" y="0"/>
                      <a:ext cx="1504315" cy="1259840"/>
                    </a:xfrm>
                    <a:prstGeom prst="rect">
                      <a:avLst/>
                    </a:prstGeom>
                    <a:noFill/>
                    <a:ln>
                      <a:noFill/>
                    </a:ln>
                  </pic:spPr>
                </pic:pic>
              </a:graphicData>
            </a:graphic>
          </wp:inline>
        </w:drawing>
      </w:r>
    </w:p>
    <w:p w:rsidR="00017C09" w:rsidRDefault="00017C09" w:rsidP="00873108">
      <w:pPr>
        <w:spacing w:line="360" w:lineRule="auto"/>
        <w:ind w:firstLineChars="1811" w:firstLine="3260"/>
        <w:jc w:val="left"/>
        <w:rPr>
          <w:rFonts w:ascii="宋体" w:hAnsi="宋体" w:cs="宋体"/>
          <w:b/>
          <w:sz w:val="32"/>
          <w:szCs w:val="32"/>
        </w:rPr>
      </w:pPr>
      <w:r>
        <w:rPr>
          <w:sz w:val="18"/>
          <w:szCs w:val="18"/>
        </w:rPr>
        <w:t xml:space="preserve">1. </w:t>
      </w:r>
      <w:r w:rsidR="00873108">
        <w:rPr>
          <w:sz w:val="18"/>
          <w:szCs w:val="18"/>
        </w:rPr>
        <w:t>M</w:t>
      </w:r>
      <w:r w:rsidR="00873108" w:rsidRPr="00873108">
        <w:rPr>
          <w:sz w:val="18"/>
          <w:szCs w:val="18"/>
        </w:rPr>
        <w:t>anual key</w:t>
      </w:r>
      <w:r w:rsidR="00873108">
        <w:rPr>
          <w:sz w:val="18"/>
          <w:szCs w:val="18"/>
        </w:rPr>
        <w:t xml:space="preserve"> A</w:t>
      </w:r>
      <w:r>
        <w:rPr>
          <w:sz w:val="18"/>
          <w:szCs w:val="18"/>
        </w:rPr>
        <w:t>: 1</w:t>
      </w:r>
    </w:p>
    <w:p w:rsidR="00017C09" w:rsidRDefault="00017C09" w:rsidP="00873108">
      <w:pPr>
        <w:spacing w:line="360" w:lineRule="auto"/>
        <w:ind w:firstLineChars="1811" w:firstLine="3260"/>
        <w:jc w:val="left"/>
        <w:rPr>
          <w:sz w:val="18"/>
          <w:szCs w:val="18"/>
        </w:rPr>
      </w:pPr>
      <w:r>
        <w:rPr>
          <w:sz w:val="18"/>
          <w:szCs w:val="18"/>
        </w:rPr>
        <w:t xml:space="preserve">2. </w:t>
      </w:r>
      <w:r w:rsidR="00873108">
        <w:rPr>
          <w:sz w:val="18"/>
          <w:szCs w:val="18"/>
        </w:rPr>
        <w:t>M</w:t>
      </w:r>
      <w:r w:rsidR="00873108" w:rsidRPr="00873108">
        <w:rPr>
          <w:sz w:val="18"/>
          <w:szCs w:val="18"/>
        </w:rPr>
        <w:t>anual key</w:t>
      </w:r>
      <w:r w:rsidR="00873108">
        <w:rPr>
          <w:sz w:val="18"/>
          <w:szCs w:val="18"/>
        </w:rPr>
        <w:t xml:space="preserve"> B: 2</w:t>
      </w:r>
    </w:p>
    <w:p w:rsidR="00913CEC" w:rsidRDefault="00017C09" w:rsidP="00873108">
      <w:pPr>
        <w:spacing w:line="360" w:lineRule="auto"/>
        <w:ind w:firstLineChars="1811" w:firstLine="3260"/>
        <w:jc w:val="left"/>
        <w:rPr>
          <w:sz w:val="18"/>
          <w:szCs w:val="18"/>
        </w:rPr>
      </w:pPr>
      <w:r>
        <w:rPr>
          <w:sz w:val="18"/>
          <w:szCs w:val="18"/>
        </w:rPr>
        <w:t xml:space="preserve">3. </w:t>
      </w:r>
      <w:r w:rsidR="00873108">
        <w:rPr>
          <w:sz w:val="18"/>
          <w:szCs w:val="18"/>
        </w:rPr>
        <w:t>M</w:t>
      </w:r>
      <w:r w:rsidR="00873108" w:rsidRPr="00873108">
        <w:rPr>
          <w:sz w:val="18"/>
          <w:szCs w:val="18"/>
        </w:rPr>
        <w:t>anual key</w:t>
      </w:r>
      <w:r w:rsidR="00873108">
        <w:rPr>
          <w:sz w:val="18"/>
          <w:szCs w:val="18"/>
        </w:rPr>
        <w:t xml:space="preserve"> C: 3</w:t>
      </w:r>
    </w:p>
    <w:p w:rsidR="00952C9E" w:rsidRDefault="00952C9E" w:rsidP="00873108">
      <w:pPr>
        <w:spacing w:line="360" w:lineRule="auto"/>
        <w:ind w:firstLineChars="1811" w:firstLine="3260"/>
        <w:jc w:val="left"/>
        <w:rPr>
          <w:sz w:val="18"/>
          <w:szCs w:val="18"/>
        </w:rPr>
      </w:pPr>
      <w:r>
        <w:rPr>
          <w:sz w:val="18"/>
          <w:szCs w:val="18"/>
        </w:rPr>
        <w:t xml:space="preserve">4. LED </w:t>
      </w:r>
      <w:r>
        <w:rPr>
          <w:rFonts w:hint="eastAsia"/>
          <w:sz w:val="18"/>
          <w:szCs w:val="18"/>
        </w:rPr>
        <w:t>light:</w:t>
      </w:r>
      <w:r>
        <w:rPr>
          <w:sz w:val="18"/>
          <w:szCs w:val="18"/>
        </w:rPr>
        <w:t xml:space="preserve"> 4(+5V), 6(DGND)</w:t>
      </w:r>
    </w:p>
    <w:p w:rsidR="00952C9E" w:rsidRDefault="00952C9E" w:rsidP="00873108">
      <w:pPr>
        <w:spacing w:line="360" w:lineRule="auto"/>
        <w:ind w:firstLineChars="1811" w:firstLine="3260"/>
        <w:jc w:val="left"/>
        <w:rPr>
          <w:sz w:val="18"/>
          <w:szCs w:val="18"/>
        </w:rPr>
      </w:pPr>
      <w:r>
        <w:rPr>
          <w:sz w:val="18"/>
          <w:szCs w:val="18"/>
        </w:rPr>
        <w:t>5.</w:t>
      </w:r>
      <w:r w:rsidR="00873108" w:rsidRPr="00873108">
        <w:rPr>
          <w:sz w:val="18"/>
          <w:szCs w:val="18"/>
        </w:rPr>
        <w:t xml:space="preserve"> </w:t>
      </w:r>
      <w:r w:rsidR="00873108">
        <w:rPr>
          <w:sz w:val="18"/>
          <w:szCs w:val="18"/>
        </w:rPr>
        <w:t>M</w:t>
      </w:r>
      <w:r w:rsidR="00873108" w:rsidRPr="00873108">
        <w:rPr>
          <w:sz w:val="18"/>
          <w:szCs w:val="18"/>
        </w:rPr>
        <w:t>anual key</w:t>
      </w:r>
      <w:r w:rsidR="00873108">
        <w:rPr>
          <w:sz w:val="18"/>
          <w:szCs w:val="18"/>
        </w:rPr>
        <w:t xml:space="preserve"> D: 5</w:t>
      </w:r>
    </w:p>
    <w:p w:rsidR="00ED6B9A" w:rsidRDefault="00ED6B9A" w:rsidP="00ED6B9A">
      <w:pPr>
        <w:spacing w:line="360" w:lineRule="auto"/>
        <w:jc w:val="left"/>
        <w:rPr>
          <w:b/>
          <w:bCs/>
          <w:sz w:val="18"/>
        </w:rPr>
      </w:pPr>
      <w:r w:rsidRPr="00ED6B9A">
        <w:rPr>
          <w:b/>
          <w:bCs/>
          <w:sz w:val="18"/>
        </w:rPr>
        <w:lastRenderedPageBreak/>
        <w:t>4.</w:t>
      </w:r>
      <w:r w:rsidR="00E25866">
        <w:rPr>
          <w:b/>
          <w:bCs/>
          <w:sz w:val="18"/>
        </w:rPr>
        <w:t>3</w:t>
      </w:r>
      <w:r w:rsidRPr="00ED6B9A">
        <w:rPr>
          <w:b/>
          <w:bCs/>
          <w:sz w:val="18"/>
        </w:rPr>
        <w:t xml:space="preserve"> </w:t>
      </w:r>
      <w:r w:rsidR="00952C9E">
        <w:rPr>
          <w:b/>
          <w:bCs/>
          <w:sz w:val="18"/>
        </w:rPr>
        <w:t>8</w:t>
      </w:r>
      <w:r w:rsidRPr="00ED6B9A">
        <w:rPr>
          <w:b/>
          <w:bCs/>
          <w:sz w:val="18"/>
        </w:rPr>
        <w:t>P function port description</w:t>
      </w:r>
    </w:p>
    <w:p w:rsidR="00952C9E" w:rsidRDefault="00952C9E" w:rsidP="00952C9E">
      <w:pPr>
        <w:spacing w:line="360" w:lineRule="auto"/>
        <w:jc w:val="center"/>
        <w:rPr>
          <w:b/>
          <w:bCs/>
          <w:sz w:val="18"/>
        </w:rPr>
      </w:pPr>
      <w:r>
        <w:rPr>
          <w:rFonts w:ascii="宋体" w:hAnsi="宋体" w:cs="宋体" w:hint="eastAsia"/>
          <w:noProof/>
          <w:sz w:val="18"/>
          <w:szCs w:val="18"/>
        </w:rPr>
        <w:drawing>
          <wp:inline distT="0" distB="0" distL="0" distR="0" wp14:anchorId="6FE64812" wp14:editId="7067C4EF">
            <wp:extent cx="1971675" cy="1256030"/>
            <wp:effectExtent l="0" t="0" r="9525"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71675" cy="1256030"/>
                    </a:xfrm>
                    <a:prstGeom prst="rect">
                      <a:avLst/>
                    </a:prstGeom>
                    <a:noFill/>
                    <a:ln>
                      <a:noFill/>
                    </a:ln>
                    <a:effectLst/>
                  </pic:spPr>
                </pic:pic>
              </a:graphicData>
            </a:graphic>
          </wp:inline>
        </w:drawing>
      </w:r>
    </w:p>
    <w:p w:rsidR="00952C9E" w:rsidRDefault="00952C9E" w:rsidP="006E467D">
      <w:pPr>
        <w:spacing w:line="360" w:lineRule="auto"/>
        <w:ind w:firstLineChars="1732" w:firstLine="3118"/>
        <w:jc w:val="left"/>
        <w:rPr>
          <w:rFonts w:ascii="宋体" w:hAnsi="宋体" w:cs="宋体"/>
          <w:b/>
          <w:sz w:val="32"/>
          <w:szCs w:val="32"/>
        </w:rPr>
      </w:pPr>
      <w:r>
        <w:rPr>
          <w:sz w:val="18"/>
          <w:szCs w:val="18"/>
        </w:rPr>
        <w:t xml:space="preserve">1. </w:t>
      </w:r>
      <w:r w:rsidR="00873108">
        <w:rPr>
          <w:sz w:val="18"/>
          <w:szCs w:val="18"/>
        </w:rPr>
        <w:t>LOGO light</w:t>
      </w:r>
      <w:r>
        <w:rPr>
          <w:sz w:val="18"/>
          <w:szCs w:val="18"/>
        </w:rPr>
        <w:t xml:space="preserve">: 1, </w:t>
      </w:r>
      <w:r w:rsidR="00873108">
        <w:rPr>
          <w:sz w:val="18"/>
          <w:szCs w:val="18"/>
        </w:rPr>
        <w:t>5</w:t>
      </w:r>
      <w:r>
        <w:rPr>
          <w:sz w:val="18"/>
          <w:szCs w:val="18"/>
        </w:rPr>
        <w:t xml:space="preserve"> (+</w:t>
      </w:r>
      <w:r w:rsidR="00873108">
        <w:rPr>
          <w:sz w:val="18"/>
          <w:szCs w:val="18"/>
        </w:rPr>
        <w:t>S5</w:t>
      </w:r>
      <w:r>
        <w:rPr>
          <w:sz w:val="18"/>
          <w:szCs w:val="18"/>
        </w:rPr>
        <w:t>V)</w:t>
      </w:r>
    </w:p>
    <w:p w:rsidR="00952C9E" w:rsidRDefault="00952C9E" w:rsidP="006E467D">
      <w:pPr>
        <w:spacing w:line="360" w:lineRule="auto"/>
        <w:ind w:firstLineChars="1732" w:firstLine="3118"/>
        <w:jc w:val="left"/>
        <w:rPr>
          <w:sz w:val="18"/>
          <w:szCs w:val="18"/>
        </w:rPr>
      </w:pPr>
      <w:r>
        <w:rPr>
          <w:sz w:val="18"/>
          <w:szCs w:val="18"/>
        </w:rPr>
        <w:t xml:space="preserve">2. </w:t>
      </w:r>
      <w:r w:rsidR="00E25866">
        <w:rPr>
          <w:sz w:val="18"/>
          <w:szCs w:val="18"/>
        </w:rPr>
        <w:t>Oil level</w:t>
      </w:r>
      <w:r w:rsidR="00A33635" w:rsidRPr="00A33635">
        <w:rPr>
          <w:sz w:val="18"/>
          <w:szCs w:val="18"/>
        </w:rPr>
        <w:t xml:space="preserve"> </w:t>
      </w:r>
      <w:r w:rsidR="00A33635">
        <w:rPr>
          <w:sz w:val="18"/>
          <w:szCs w:val="18"/>
        </w:rPr>
        <w:t>sensing</w:t>
      </w:r>
      <w:r>
        <w:rPr>
          <w:sz w:val="18"/>
          <w:szCs w:val="18"/>
        </w:rPr>
        <w:t xml:space="preserve">: 2, </w:t>
      </w:r>
      <w:r w:rsidR="006E467D">
        <w:rPr>
          <w:sz w:val="18"/>
          <w:szCs w:val="18"/>
        </w:rPr>
        <w:t>6</w:t>
      </w:r>
      <w:r>
        <w:rPr>
          <w:sz w:val="18"/>
          <w:szCs w:val="18"/>
        </w:rPr>
        <w:t xml:space="preserve"> (+</w:t>
      </w:r>
      <w:r w:rsidR="006E467D">
        <w:rPr>
          <w:sz w:val="18"/>
          <w:szCs w:val="18"/>
        </w:rPr>
        <w:t>S5</w:t>
      </w:r>
      <w:r>
        <w:rPr>
          <w:sz w:val="18"/>
          <w:szCs w:val="18"/>
        </w:rPr>
        <w:t>V)</w:t>
      </w:r>
    </w:p>
    <w:p w:rsidR="00952C9E" w:rsidRDefault="00952C9E" w:rsidP="006E467D">
      <w:pPr>
        <w:spacing w:line="360" w:lineRule="auto"/>
        <w:ind w:firstLineChars="1732" w:firstLine="3118"/>
        <w:jc w:val="left"/>
        <w:rPr>
          <w:sz w:val="18"/>
          <w:szCs w:val="18"/>
        </w:rPr>
      </w:pPr>
      <w:r>
        <w:rPr>
          <w:sz w:val="18"/>
          <w:szCs w:val="18"/>
        </w:rPr>
        <w:t>3. GND: 3, 7</w:t>
      </w:r>
    </w:p>
    <w:p w:rsidR="00952C9E" w:rsidRPr="00ED6B9A" w:rsidRDefault="00952C9E" w:rsidP="006E467D">
      <w:pPr>
        <w:spacing w:line="360" w:lineRule="auto"/>
        <w:ind w:firstLineChars="1732" w:firstLine="3118"/>
        <w:jc w:val="left"/>
        <w:rPr>
          <w:b/>
          <w:bCs/>
          <w:sz w:val="18"/>
        </w:rPr>
      </w:pPr>
      <w:r>
        <w:rPr>
          <w:sz w:val="18"/>
          <w:szCs w:val="18"/>
        </w:rPr>
        <w:t>4.</w:t>
      </w:r>
      <w:r w:rsidR="00E25866">
        <w:rPr>
          <w:sz w:val="18"/>
          <w:szCs w:val="18"/>
        </w:rPr>
        <w:t xml:space="preserve"> Presser foot </w:t>
      </w:r>
      <w:r w:rsidR="006E467D">
        <w:rPr>
          <w:sz w:val="18"/>
          <w:szCs w:val="18"/>
        </w:rPr>
        <w:t>sensing: 4, 8</w:t>
      </w:r>
      <w:r w:rsidR="006E467D" w:rsidRPr="006E467D">
        <w:rPr>
          <w:sz w:val="18"/>
          <w:szCs w:val="18"/>
        </w:rPr>
        <w:t xml:space="preserve"> (+S5V)</w:t>
      </w:r>
    </w:p>
    <w:sectPr w:rsidR="00952C9E" w:rsidRPr="00ED6B9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17A" w:rsidRDefault="00AE517A" w:rsidP="00361152">
      <w:pPr>
        <w:spacing w:line="240" w:lineRule="auto"/>
      </w:pPr>
      <w:r>
        <w:separator/>
      </w:r>
    </w:p>
  </w:endnote>
  <w:endnote w:type="continuationSeparator" w:id="0">
    <w:p w:rsidR="00AE517A" w:rsidRDefault="00AE517A"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17A" w:rsidRDefault="00AE517A" w:rsidP="00361152">
      <w:pPr>
        <w:spacing w:line="240" w:lineRule="auto"/>
      </w:pPr>
      <w:r>
        <w:separator/>
      </w:r>
    </w:p>
  </w:footnote>
  <w:footnote w:type="continuationSeparator" w:id="0">
    <w:p w:rsidR="00AE517A" w:rsidRDefault="00AE517A"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1C0B"/>
    <w:rsid w:val="000170A2"/>
    <w:rsid w:val="00017A3A"/>
    <w:rsid w:val="00017BCC"/>
    <w:rsid w:val="00017C09"/>
    <w:rsid w:val="00020014"/>
    <w:rsid w:val="00020963"/>
    <w:rsid w:val="00023D7B"/>
    <w:rsid w:val="00026D2F"/>
    <w:rsid w:val="000310C1"/>
    <w:rsid w:val="00042DAD"/>
    <w:rsid w:val="000432CB"/>
    <w:rsid w:val="00045568"/>
    <w:rsid w:val="00050ADB"/>
    <w:rsid w:val="00054DD6"/>
    <w:rsid w:val="0006254B"/>
    <w:rsid w:val="00070D7E"/>
    <w:rsid w:val="000722B9"/>
    <w:rsid w:val="0007491D"/>
    <w:rsid w:val="000772B7"/>
    <w:rsid w:val="00082693"/>
    <w:rsid w:val="00087993"/>
    <w:rsid w:val="000963D5"/>
    <w:rsid w:val="00096DCB"/>
    <w:rsid w:val="000B34A8"/>
    <w:rsid w:val="000B3EF0"/>
    <w:rsid w:val="000B7498"/>
    <w:rsid w:val="000B77AB"/>
    <w:rsid w:val="000C08BE"/>
    <w:rsid w:val="000C0F83"/>
    <w:rsid w:val="000C394D"/>
    <w:rsid w:val="000C424F"/>
    <w:rsid w:val="000D1F74"/>
    <w:rsid w:val="000E1970"/>
    <w:rsid w:val="000E4CC2"/>
    <w:rsid w:val="000F2E31"/>
    <w:rsid w:val="000F3900"/>
    <w:rsid w:val="000F5E91"/>
    <w:rsid w:val="0010200C"/>
    <w:rsid w:val="001039D3"/>
    <w:rsid w:val="00112918"/>
    <w:rsid w:val="00113571"/>
    <w:rsid w:val="00116CAF"/>
    <w:rsid w:val="0012075D"/>
    <w:rsid w:val="001234BE"/>
    <w:rsid w:val="001253E7"/>
    <w:rsid w:val="0013160C"/>
    <w:rsid w:val="0013330B"/>
    <w:rsid w:val="0013488B"/>
    <w:rsid w:val="001375FE"/>
    <w:rsid w:val="00144A4C"/>
    <w:rsid w:val="00144B74"/>
    <w:rsid w:val="00151178"/>
    <w:rsid w:val="00151725"/>
    <w:rsid w:val="00153AFB"/>
    <w:rsid w:val="001559EB"/>
    <w:rsid w:val="0015673E"/>
    <w:rsid w:val="001724D4"/>
    <w:rsid w:val="00176DFA"/>
    <w:rsid w:val="00180816"/>
    <w:rsid w:val="00181595"/>
    <w:rsid w:val="00181A58"/>
    <w:rsid w:val="00182057"/>
    <w:rsid w:val="001916F8"/>
    <w:rsid w:val="00194A68"/>
    <w:rsid w:val="001953CF"/>
    <w:rsid w:val="001A0E7C"/>
    <w:rsid w:val="001A11CA"/>
    <w:rsid w:val="001B0888"/>
    <w:rsid w:val="001B5F59"/>
    <w:rsid w:val="001C1CDD"/>
    <w:rsid w:val="001D084B"/>
    <w:rsid w:val="001D51BA"/>
    <w:rsid w:val="001E1C31"/>
    <w:rsid w:val="001E54E6"/>
    <w:rsid w:val="001E58AA"/>
    <w:rsid w:val="001F0779"/>
    <w:rsid w:val="001F10C7"/>
    <w:rsid w:val="001F3539"/>
    <w:rsid w:val="001F7CDE"/>
    <w:rsid w:val="00204709"/>
    <w:rsid w:val="002112C5"/>
    <w:rsid w:val="00216A17"/>
    <w:rsid w:val="002201B4"/>
    <w:rsid w:val="00220B30"/>
    <w:rsid w:val="0022287B"/>
    <w:rsid w:val="00231787"/>
    <w:rsid w:val="00241686"/>
    <w:rsid w:val="00242526"/>
    <w:rsid w:val="002434DA"/>
    <w:rsid w:val="00243AAA"/>
    <w:rsid w:val="00247DF7"/>
    <w:rsid w:val="00251BAE"/>
    <w:rsid w:val="0025256B"/>
    <w:rsid w:val="00255E45"/>
    <w:rsid w:val="0026217B"/>
    <w:rsid w:val="00265353"/>
    <w:rsid w:val="00266AD9"/>
    <w:rsid w:val="002719AB"/>
    <w:rsid w:val="00272087"/>
    <w:rsid w:val="0028238A"/>
    <w:rsid w:val="00283B43"/>
    <w:rsid w:val="00284AC2"/>
    <w:rsid w:val="002879D5"/>
    <w:rsid w:val="00292D07"/>
    <w:rsid w:val="002A1820"/>
    <w:rsid w:val="002B4E22"/>
    <w:rsid w:val="002C6F35"/>
    <w:rsid w:val="002C78FE"/>
    <w:rsid w:val="002D64BB"/>
    <w:rsid w:val="002D6C49"/>
    <w:rsid w:val="002E25DF"/>
    <w:rsid w:val="002E34CF"/>
    <w:rsid w:val="002F1518"/>
    <w:rsid w:val="002F1F79"/>
    <w:rsid w:val="002F1F92"/>
    <w:rsid w:val="002F3459"/>
    <w:rsid w:val="00306C87"/>
    <w:rsid w:val="00307DB8"/>
    <w:rsid w:val="003117E9"/>
    <w:rsid w:val="003120B5"/>
    <w:rsid w:val="00313420"/>
    <w:rsid w:val="003139A7"/>
    <w:rsid w:val="00315163"/>
    <w:rsid w:val="00322BE2"/>
    <w:rsid w:val="0032441B"/>
    <w:rsid w:val="00326A25"/>
    <w:rsid w:val="00326C79"/>
    <w:rsid w:val="00330373"/>
    <w:rsid w:val="00332C5E"/>
    <w:rsid w:val="00334AEC"/>
    <w:rsid w:val="00336281"/>
    <w:rsid w:val="0033642D"/>
    <w:rsid w:val="00342A10"/>
    <w:rsid w:val="0034315E"/>
    <w:rsid w:val="00345B45"/>
    <w:rsid w:val="00357B93"/>
    <w:rsid w:val="00361152"/>
    <w:rsid w:val="00362604"/>
    <w:rsid w:val="00363B0A"/>
    <w:rsid w:val="00365985"/>
    <w:rsid w:val="003676C1"/>
    <w:rsid w:val="003717EB"/>
    <w:rsid w:val="00371B45"/>
    <w:rsid w:val="00373651"/>
    <w:rsid w:val="003739D7"/>
    <w:rsid w:val="00375265"/>
    <w:rsid w:val="0038409F"/>
    <w:rsid w:val="00386FD1"/>
    <w:rsid w:val="0039630C"/>
    <w:rsid w:val="00397D62"/>
    <w:rsid w:val="003A06F9"/>
    <w:rsid w:val="003A5477"/>
    <w:rsid w:val="003A644C"/>
    <w:rsid w:val="003A69C5"/>
    <w:rsid w:val="003B1C4B"/>
    <w:rsid w:val="003B498A"/>
    <w:rsid w:val="003C2509"/>
    <w:rsid w:val="003C7099"/>
    <w:rsid w:val="003D0C33"/>
    <w:rsid w:val="003D2415"/>
    <w:rsid w:val="003D42C3"/>
    <w:rsid w:val="003D4B25"/>
    <w:rsid w:val="003D602D"/>
    <w:rsid w:val="003D782A"/>
    <w:rsid w:val="003E6E5A"/>
    <w:rsid w:val="003F3B27"/>
    <w:rsid w:val="003F761B"/>
    <w:rsid w:val="00400A4C"/>
    <w:rsid w:val="004069E5"/>
    <w:rsid w:val="004118B1"/>
    <w:rsid w:val="00411BBB"/>
    <w:rsid w:val="00414E7A"/>
    <w:rsid w:val="00415BFA"/>
    <w:rsid w:val="00417265"/>
    <w:rsid w:val="00425403"/>
    <w:rsid w:val="004260A2"/>
    <w:rsid w:val="004332C5"/>
    <w:rsid w:val="004337D8"/>
    <w:rsid w:val="00440D7D"/>
    <w:rsid w:val="00440DB6"/>
    <w:rsid w:val="00447428"/>
    <w:rsid w:val="004503B3"/>
    <w:rsid w:val="004537D7"/>
    <w:rsid w:val="004558A0"/>
    <w:rsid w:val="00456DE2"/>
    <w:rsid w:val="00457DE1"/>
    <w:rsid w:val="00462462"/>
    <w:rsid w:val="0047071B"/>
    <w:rsid w:val="004723F2"/>
    <w:rsid w:val="00472A3B"/>
    <w:rsid w:val="00476E5B"/>
    <w:rsid w:val="00480281"/>
    <w:rsid w:val="004806DC"/>
    <w:rsid w:val="00487F18"/>
    <w:rsid w:val="00492687"/>
    <w:rsid w:val="00497D41"/>
    <w:rsid w:val="004A29C3"/>
    <w:rsid w:val="004A5632"/>
    <w:rsid w:val="004B4C91"/>
    <w:rsid w:val="004B73E4"/>
    <w:rsid w:val="004B7C20"/>
    <w:rsid w:val="004C1F44"/>
    <w:rsid w:val="004C28FB"/>
    <w:rsid w:val="004D165B"/>
    <w:rsid w:val="004E17AC"/>
    <w:rsid w:val="004F5B16"/>
    <w:rsid w:val="004F6AD0"/>
    <w:rsid w:val="005026BB"/>
    <w:rsid w:val="00507755"/>
    <w:rsid w:val="00511065"/>
    <w:rsid w:val="00512D92"/>
    <w:rsid w:val="005133F9"/>
    <w:rsid w:val="005169EC"/>
    <w:rsid w:val="00517D9B"/>
    <w:rsid w:val="00521542"/>
    <w:rsid w:val="00522200"/>
    <w:rsid w:val="00524669"/>
    <w:rsid w:val="00524C0D"/>
    <w:rsid w:val="00526712"/>
    <w:rsid w:val="00530FCF"/>
    <w:rsid w:val="00531930"/>
    <w:rsid w:val="00531A22"/>
    <w:rsid w:val="00532655"/>
    <w:rsid w:val="00537489"/>
    <w:rsid w:val="00537742"/>
    <w:rsid w:val="00540915"/>
    <w:rsid w:val="005438F5"/>
    <w:rsid w:val="00544A4C"/>
    <w:rsid w:val="0055569F"/>
    <w:rsid w:val="0056044B"/>
    <w:rsid w:val="00561568"/>
    <w:rsid w:val="0056648E"/>
    <w:rsid w:val="005715F5"/>
    <w:rsid w:val="00572DEB"/>
    <w:rsid w:val="00574472"/>
    <w:rsid w:val="00581531"/>
    <w:rsid w:val="0058162B"/>
    <w:rsid w:val="00586980"/>
    <w:rsid w:val="00587B8A"/>
    <w:rsid w:val="00592E43"/>
    <w:rsid w:val="005937AC"/>
    <w:rsid w:val="005A0ABF"/>
    <w:rsid w:val="005B19A9"/>
    <w:rsid w:val="005B19E3"/>
    <w:rsid w:val="005C10BE"/>
    <w:rsid w:val="005C617A"/>
    <w:rsid w:val="005C68DF"/>
    <w:rsid w:val="005D4AE6"/>
    <w:rsid w:val="005E2A56"/>
    <w:rsid w:val="005E76C9"/>
    <w:rsid w:val="005F26F1"/>
    <w:rsid w:val="005F4AA6"/>
    <w:rsid w:val="00601078"/>
    <w:rsid w:val="00603930"/>
    <w:rsid w:val="00606EED"/>
    <w:rsid w:val="00607770"/>
    <w:rsid w:val="00613A43"/>
    <w:rsid w:val="00624ACE"/>
    <w:rsid w:val="006310EC"/>
    <w:rsid w:val="00635256"/>
    <w:rsid w:val="00650595"/>
    <w:rsid w:val="006643A9"/>
    <w:rsid w:val="00664BA2"/>
    <w:rsid w:val="0066563D"/>
    <w:rsid w:val="00665C76"/>
    <w:rsid w:val="006663F8"/>
    <w:rsid w:val="00666BC6"/>
    <w:rsid w:val="00667CB2"/>
    <w:rsid w:val="00667E4F"/>
    <w:rsid w:val="006711F7"/>
    <w:rsid w:val="006715FE"/>
    <w:rsid w:val="00672B96"/>
    <w:rsid w:val="006757DC"/>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6363"/>
    <w:rsid w:val="006E1C7C"/>
    <w:rsid w:val="006E2A96"/>
    <w:rsid w:val="006E3BEC"/>
    <w:rsid w:val="006E467D"/>
    <w:rsid w:val="006E4E82"/>
    <w:rsid w:val="006F7683"/>
    <w:rsid w:val="0070221C"/>
    <w:rsid w:val="00703F36"/>
    <w:rsid w:val="00712CB1"/>
    <w:rsid w:val="007141C4"/>
    <w:rsid w:val="00715987"/>
    <w:rsid w:val="00717D96"/>
    <w:rsid w:val="0072125C"/>
    <w:rsid w:val="00731681"/>
    <w:rsid w:val="00740FE3"/>
    <w:rsid w:val="007411CB"/>
    <w:rsid w:val="007424BA"/>
    <w:rsid w:val="00744AE2"/>
    <w:rsid w:val="007502A6"/>
    <w:rsid w:val="007528BB"/>
    <w:rsid w:val="00754AAE"/>
    <w:rsid w:val="007565DC"/>
    <w:rsid w:val="00760483"/>
    <w:rsid w:val="00761818"/>
    <w:rsid w:val="00762A3B"/>
    <w:rsid w:val="007645DB"/>
    <w:rsid w:val="007656B2"/>
    <w:rsid w:val="00770C1C"/>
    <w:rsid w:val="0077746B"/>
    <w:rsid w:val="00783C07"/>
    <w:rsid w:val="00783C1E"/>
    <w:rsid w:val="007878FB"/>
    <w:rsid w:val="00791957"/>
    <w:rsid w:val="00791F93"/>
    <w:rsid w:val="00793F3D"/>
    <w:rsid w:val="007A0DA1"/>
    <w:rsid w:val="007A156C"/>
    <w:rsid w:val="007A36EC"/>
    <w:rsid w:val="007A50D2"/>
    <w:rsid w:val="007A52F2"/>
    <w:rsid w:val="007B1101"/>
    <w:rsid w:val="007B2B52"/>
    <w:rsid w:val="007B3315"/>
    <w:rsid w:val="007B64D1"/>
    <w:rsid w:val="007C12EB"/>
    <w:rsid w:val="007D4159"/>
    <w:rsid w:val="007E27AF"/>
    <w:rsid w:val="007E5A18"/>
    <w:rsid w:val="007E7AED"/>
    <w:rsid w:val="007F2145"/>
    <w:rsid w:val="007F70C5"/>
    <w:rsid w:val="00800612"/>
    <w:rsid w:val="00800F2C"/>
    <w:rsid w:val="00805968"/>
    <w:rsid w:val="00805B08"/>
    <w:rsid w:val="008109B8"/>
    <w:rsid w:val="00812D04"/>
    <w:rsid w:val="00814568"/>
    <w:rsid w:val="0081485B"/>
    <w:rsid w:val="00815257"/>
    <w:rsid w:val="008152DE"/>
    <w:rsid w:val="00815CFB"/>
    <w:rsid w:val="00817FB7"/>
    <w:rsid w:val="00823938"/>
    <w:rsid w:val="00824277"/>
    <w:rsid w:val="00826D73"/>
    <w:rsid w:val="00830BC0"/>
    <w:rsid w:val="008326EA"/>
    <w:rsid w:val="00836643"/>
    <w:rsid w:val="008453BA"/>
    <w:rsid w:val="00852C14"/>
    <w:rsid w:val="0085563D"/>
    <w:rsid w:val="0085621E"/>
    <w:rsid w:val="00856B9F"/>
    <w:rsid w:val="008625A2"/>
    <w:rsid w:val="0086360B"/>
    <w:rsid w:val="00864E94"/>
    <w:rsid w:val="00865859"/>
    <w:rsid w:val="00873108"/>
    <w:rsid w:val="00873C21"/>
    <w:rsid w:val="008768F8"/>
    <w:rsid w:val="00883D96"/>
    <w:rsid w:val="0088761C"/>
    <w:rsid w:val="00891A23"/>
    <w:rsid w:val="00892DB6"/>
    <w:rsid w:val="00894E63"/>
    <w:rsid w:val="008973B8"/>
    <w:rsid w:val="008A26DB"/>
    <w:rsid w:val="008A68B7"/>
    <w:rsid w:val="008B2593"/>
    <w:rsid w:val="008B4115"/>
    <w:rsid w:val="008B64CA"/>
    <w:rsid w:val="008C2AB4"/>
    <w:rsid w:val="008C635C"/>
    <w:rsid w:val="008D38B9"/>
    <w:rsid w:val="008D52CA"/>
    <w:rsid w:val="008D5E68"/>
    <w:rsid w:val="008E0C5F"/>
    <w:rsid w:val="008E3B21"/>
    <w:rsid w:val="008E7ABA"/>
    <w:rsid w:val="008F2305"/>
    <w:rsid w:val="008F288A"/>
    <w:rsid w:val="008F3965"/>
    <w:rsid w:val="008F464A"/>
    <w:rsid w:val="008F6430"/>
    <w:rsid w:val="008F74BC"/>
    <w:rsid w:val="00902BF2"/>
    <w:rsid w:val="00907EB3"/>
    <w:rsid w:val="00910066"/>
    <w:rsid w:val="00910EB5"/>
    <w:rsid w:val="00911B39"/>
    <w:rsid w:val="00913BC4"/>
    <w:rsid w:val="00913CEC"/>
    <w:rsid w:val="00920E19"/>
    <w:rsid w:val="00927966"/>
    <w:rsid w:val="009311B4"/>
    <w:rsid w:val="00941C3A"/>
    <w:rsid w:val="009437E0"/>
    <w:rsid w:val="009442FB"/>
    <w:rsid w:val="00945592"/>
    <w:rsid w:val="009468D6"/>
    <w:rsid w:val="00947036"/>
    <w:rsid w:val="00952C9E"/>
    <w:rsid w:val="009547AC"/>
    <w:rsid w:val="00955673"/>
    <w:rsid w:val="009565DC"/>
    <w:rsid w:val="0096073D"/>
    <w:rsid w:val="00962D43"/>
    <w:rsid w:val="00962D8F"/>
    <w:rsid w:val="0097558D"/>
    <w:rsid w:val="0098242D"/>
    <w:rsid w:val="00987038"/>
    <w:rsid w:val="0098735F"/>
    <w:rsid w:val="0099072D"/>
    <w:rsid w:val="00993496"/>
    <w:rsid w:val="009960B9"/>
    <w:rsid w:val="009972B1"/>
    <w:rsid w:val="00997E01"/>
    <w:rsid w:val="009A1CB5"/>
    <w:rsid w:val="009A578E"/>
    <w:rsid w:val="009A6B21"/>
    <w:rsid w:val="009B0752"/>
    <w:rsid w:val="009B4790"/>
    <w:rsid w:val="009B4FB1"/>
    <w:rsid w:val="009C0E0C"/>
    <w:rsid w:val="009C0F63"/>
    <w:rsid w:val="009C1565"/>
    <w:rsid w:val="009C2EB1"/>
    <w:rsid w:val="009C3D4D"/>
    <w:rsid w:val="009C4D52"/>
    <w:rsid w:val="009D1389"/>
    <w:rsid w:val="009D39DF"/>
    <w:rsid w:val="009D4A0F"/>
    <w:rsid w:val="009E4ED8"/>
    <w:rsid w:val="009E6F3C"/>
    <w:rsid w:val="009F03F0"/>
    <w:rsid w:val="009F0EFB"/>
    <w:rsid w:val="009F2822"/>
    <w:rsid w:val="009F6430"/>
    <w:rsid w:val="00A00790"/>
    <w:rsid w:val="00A00905"/>
    <w:rsid w:val="00A033F8"/>
    <w:rsid w:val="00A03502"/>
    <w:rsid w:val="00A10EDE"/>
    <w:rsid w:val="00A1305B"/>
    <w:rsid w:val="00A14389"/>
    <w:rsid w:val="00A16F9C"/>
    <w:rsid w:val="00A264FB"/>
    <w:rsid w:val="00A33635"/>
    <w:rsid w:val="00A36FCD"/>
    <w:rsid w:val="00A37FD5"/>
    <w:rsid w:val="00A417EC"/>
    <w:rsid w:val="00A43113"/>
    <w:rsid w:val="00A45F8C"/>
    <w:rsid w:val="00A46EF2"/>
    <w:rsid w:val="00A50E38"/>
    <w:rsid w:val="00A55D05"/>
    <w:rsid w:val="00A60616"/>
    <w:rsid w:val="00A61506"/>
    <w:rsid w:val="00A649AB"/>
    <w:rsid w:val="00A64A0D"/>
    <w:rsid w:val="00A6564D"/>
    <w:rsid w:val="00A71253"/>
    <w:rsid w:val="00A747CD"/>
    <w:rsid w:val="00A751ED"/>
    <w:rsid w:val="00A76672"/>
    <w:rsid w:val="00A76E66"/>
    <w:rsid w:val="00A81088"/>
    <w:rsid w:val="00A86445"/>
    <w:rsid w:val="00A91CB1"/>
    <w:rsid w:val="00A94CBA"/>
    <w:rsid w:val="00AA69B8"/>
    <w:rsid w:val="00AB16D1"/>
    <w:rsid w:val="00AB3FF9"/>
    <w:rsid w:val="00AC2A9B"/>
    <w:rsid w:val="00AC56E0"/>
    <w:rsid w:val="00AC7C4E"/>
    <w:rsid w:val="00AD06A7"/>
    <w:rsid w:val="00AD43D6"/>
    <w:rsid w:val="00AD44AB"/>
    <w:rsid w:val="00AD6EB2"/>
    <w:rsid w:val="00AE517A"/>
    <w:rsid w:val="00AE6ADE"/>
    <w:rsid w:val="00AE6CAF"/>
    <w:rsid w:val="00AE7AC8"/>
    <w:rsid w:val="00AF1D98"/>
    <w:rsid w:val="00B00106"/>
    <w:rsid w:val="00B03BD7"/>
    <w:rsid w:val="00B0426A"/>
    <w:rsid w:val="00B05E7B"/>
    <w:rsid w:val="00B06F01"/>
    <w:rsid w:val="00B074CA"/>
    <w:rsid w:val="00B104F0"/>
    <w:rsid w:val="00B133B4"/>
    <w:rsid w:val="00B13839"/>
    <w:rsid w:val="00B17681"/>
    <w:rsid w:val="00B27DF5"/>
    <w:rsid w:val="00B32930"/>
    <w:rsid w:val="00B33F65"/>
    <w:rsid w:val="00B415AA"/>
    <w:rsid w:val="00B4409A"/>
    <w:rsid w:val="00B50927"/>
    <w:rsid w:val="00B56E11"/>
    <w:rsid w:val="00B624C8"/>
    <w:rsid w:val="00B6391F"/>
    <w:rsid w:val="00B63B42"/>
    <w:rsid w:val="00B653E3"/>
    <w:rsid w:val="00B7399F"/>
    <w:rsid w:val="00B7540B"/>
    <w:rsid w:val="00B755F5"/>
    <w:rsid w:val="00B85CC7"/>
    <w:rsid w:val="00B85F28"/>
    <w:rsid w:val="00B86270"/>
    <w:rsid w:val="00BA16B2"/>
    <w:rsid w:val="00BA341D"/>
    <w:rsid w:val="00BA42C8"/>
    <w:rsid w:val="00BA4569"/>
    <w:rsid w:val="00BA4B08"/>
    <w:rsid w:val="00BA5D91"/>
    <w:rsid w:val="00BC2D5A"/>
    <w:rsid w:val="00BC5AA7"/>
    <w:rsid w:val="00BC5C36"/>
    <w:rsid w:val="00BD0D31"/>
    <w:rsid w:val="00BD62ED"/>
    <w:rsid w:val="00BF2A5C"/>
    <w:rsid w:val="00BF634C"/>
    <w:rsid w:val="00BF6E96"/>
    <w:rsid w:val="00BF7D6F"/>
    <w:rsid w:val="00C021B6"/>
    <w:rsid w:val="00C030FE"/>
    <w:rsid w:val="00C13F40"/>
    <w:rsid w:val="00C20036"/>
    <w:rsid w:val="00C20BC4"/>
    <w:rsid w:val="00C216AE"/>
    <w:rsid w:val="00C23686"/>
    <w:rsid w:val="00C240D3"/>
    <w:rsid w:val="00C2718C"/>
    <w:rsid w:val="00C33F78"/>
    <w:rsid w:val="00C35864"/>
    <w:rsid w:val="00C366E7"/>
    <w:rsid w:val="00C37B5D"/>
    <w:rsid w:val="00C405E1"/>
    <w:rsid w:val="00C40638"/>
    <w:rsid w:val="00C4219D"/>
    <w:rsid w:val="00C45EDA"/>
    <w:rsid w:val="00C518B2"/>
    <w:rsid w:val="00C55F38"/>
    <w:rsid w:val="00C56AB2"/>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0D32"/>
    <w:rsid w:val="00CA2C1B"/>
    <w:rsid w:val="00CB14A3"/>
    <w:rsid w:val="00CB302C"/>
    <w:rsid w:val="00CB71D2"/>
    <w:rsid w:val="00CB765A"/>
    <w:rsid w:val="00CB7C71"/>
    <w:rsid w:val="00CC14FF"/>
    <w:rsid w:val="00CC37CF"/>
    <w:rsid w:val="00CD099B"/>
    <w:rsid w:val="00CE35C0"/>
    <w:rsid w:val="00CE6E34"/>
    <w:rsid w:val="00CF331B"/>
    <w:rsid w:val="00CF5486"/>
    <w:rsid w:val="00CF6FB5"/>
    <w:rsid w:val="00D007D8"/>
    <w:rsid w:val="00D039D4"/>
    <w:rsid w:val="00D04CA6"/>
    <w:rsid w:val="00D12673"/>
    <w:rsid w:val="00D20E86"/>
    <w:rsid w:val="00D25CEC"/>
    <w:rsid w:val="00D31263"/>
    <w:rsid w:val="00D312AD"/>
    <w:rsid w:val="00D345C9"/>
    <w:rsid w:val="00D379C0"/>
    <w:rsid w:val="00D40BCB"/>
    <w:rsid w:val="00D53826"/>
    <w:rsid w:val="00D61A04"/>
    <w:rsid w:val="00D637A5"/>
    <w:rsid w:val="00D75F71"/>
    <w:rsid w:val="00D87C05"/>
    <w:rsid w:val="00D921A3"/>
    <w:rsid w:val="00D93AAE"/>
    <w:rsid w:val="00D94CE3"/>
    <w:rsid w:val="00DA1591"/>
    <w:rsid w:val="00DA40CE"/>
    <w:rsid w:val="00DA47FE"/>
    <w:rsid w:val="00DA5845"/>
    <w:rsid w:val="00DC2D1E"/>
    <w:rsid w:val="00DC47E8"/>
    <w:rsid w:val="00DC52C8"/>
    <w:rsid w:val="00DC63A2"/>
    <w:rsid w:val="00DD2A3E"/>
    <w:rsid w:val="00DD60F4"/>
    <w:rsid w:val="00DD6436"/>
    <w:rsid w:val="00DD6F58"/>
    <w:rsid w:val="00DE5216"/>
    <w:rsid w:val="00DF2433"/>
    <w:rsid w:val="00DF6AD1"/>
    <w:rsid w:val="00DF7A27"/>
    <w:rsid w:val="00E01104"/>
    <w:rsid w:val="00E04D17"/>
    <w:rsid w:val="00E157D1"/>
    <w:rsid w:val="00E168A2"/>
    <w:rsid w:val="00E17312"/>
    <w:rsid w:val="00E25866"/>
    <w:rsid w:val="00E27DB3"/>
    <w:rsid w:val="00E30A54"/>
    <w:rsid w:val="00E35318"/>
    <w:rsid w:val="00E35888"/>
    <w:rsid w:val="00E373B4"/>
    <w:rsid w:val="00E405F2"/>
    <w:rsid w:val="00E46E00"/>
    <w:rsid w:val="00E66564"/>
    <w:rsid w:val="00E77855"/>
    <w:rsid w:val="00E81741"/>
    <w:rsid w:val="00E8305E"/>
    <w:rsid w:val="00E861EE"/>
    <w:rsid w:val="00E94EC6"/>
    <w:rsid w:val="00EA28AA"/>
    <w:rsid w:val="00EA2A89"/>
    <w:rsid w:val="00EA460F"/>
    <w:rsid w:val="00EB12AD"/>
    <w:rsid w:val="00EB47CC"/>
    <w:rsid w:val="00EB5D1D"/>
    <w:rsid w:val="00EB7B8A"/>
    <w:rsid w:val="00EC3788"/>
    <w:rsid w:val="00EC4AA1"/>
    <w:rsid w:val="00EC52A7"/>
    <w:rsid w:val="00ED6B9A"/>
    <w:rsid w:val="00F00F59"/>
    <w:rsid w:val="00F02678"/>
    <w:rsid w:val="00F14930"/>
    <w:rsid w:val="00F15621"/>
    <w:rsid w:val="00F20BA2"/>
    <w:rsid w:val="00F25160"/>
    <w:rsid w:val="00F30ED8"/>
    <w:rsid w:val="00F3359D"/>
    <w:rsid w:val="00F350FB"/>
    <w:rsid w:val="00F36F53"/>
    <w:rsid w:val="00F4070A"/>
    <w:rsid w:val="00F40A70"/>
    <w:rsid w:val="00F415E3"/>
    <w:rsid w:val="00F449ED"/>
    <w:rsid w:val="00F4554F"/>
    <w:rsid w:val="00F45C33"/>
    <w:rsid w:val="00F467C4"/>
    <w:rsid w:val="00F50016"/>
    <w:rsid w:val="00F5139C"/>
    <w:rsid w:val="00F65185"/>
    <w:rsid w:val="00F7267F"/>
    <w:rsid w:val="00F752F0"/>
    <w:rsid w:val="00F757D0"/>
    <w:rsid w:val="00F80334"/>
    <w:rsid w:val="00F8052A"/>
    <w:rsid w:val="00F81A57"/>
    <w:rsid w:val="00F823B9"/>
    <w:rsid w:val="00F8446E"/>
    <w:rsid w:val="00F84A4D"/>
    <w:rsid w:val="00F910A1"/>
    <w:rsid w:val="00F93EBA"/>
    <w:rsid w:val="00F94911"/>
    <w:rsid w:val="00F96189"/>
    <w:rsid w:val="00FA1D9C"/>
    <w:rsid w:val="00FA5EDD"/>
    <w:rsid w:val="00FB05FA"/>
    <w:rsid w:val="00FB4BB4"/>
    <w:rsid w:val="00FB56CD"/>
    <w:rsid w:val="00FB7E02"/>
    <w:rsid w:val="00FC401E"/>
    <w:rsid w:val="00FC4E8C"/>
    <w:rsid w:val="00FD134C"/>
    <w:rsid w:val="00FE2B94"/>
    <w:rsid w:val="00FE37D9"/>
    <w:rsid w:val="00FE3ADA"/>
    <w:rsid w:val="00FE410C"/>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21" Type="http://schemas.openxmlformats.org/officeDocument/2006/relationships/image" Target="media/image14.png"/><Relationship Id="rId34" Type="http://schemas.openxmlformats.org/officeDocument/2006/relationships/image" Target="media/image23.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C:/Users/Administrator/AppData/Local/youdao/dict/Application/7.2.0.0703/resultui/dict/javascrip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C:/Users/Administrator/AppData/Local/youdao/dict/Application/7.2.0.0703/resultui/dict/?keyword="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C:/Users/Administrator/AppData/Local/youdao/dict/Application/7.2.0.0703/resultui/dict/?keywor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C:/Users/Administrator/AppData/Local/youdao/dict/Application/7.2.0.0703/resultui/dict/javascript:;" TargetMode="External"/><Relationship Id="rId35" Type="http://schemas.openxmlformats.org/officeDocument/2006/relationships/image" Target="media/image24.emf"/><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BA5B3-46E4-44B6-AAAF-30458E20C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3213</TotalTime>
  <Pages>18</Pages>
  <Words>5621</Words>
  <Characters>32045</Characters>
  <Application>Microsoft Office Word</Application>
  <DocSecurity>0</DocSecurity>
  <PresentationFormat/>
  <Lines>267</Lines>
  <Paragraphs>75</Paragraphs>
  <Slides>0</Slides>
  <Notes>0</Notes>
  <HiddenSlides>0</HiddenSlides>
  <MMClips>0</MMClips>
  <ScaleCrop>false</ScaleCrop>
  <Manager/>
  <Company>Microsoft China</Company>
  <LinksUpToDate>false</LinksUpToDate>
  <CharactersWithSpaces>37591</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219</cp:revision>
  <cp:lastPrinted>2019-12-11T23:54:00Z</cp:lastPrinted>
  <dcterms:created xsi:type="dcterms:W3CDTF">2022-04-28T07:41:00Z</dcterms:created>
  <dcterms:modified xsi:type="dcterms:W3CDTF">2024-02-20T00:57:00Z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