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793F3D" w:rsidRPr="007C2380" w:rsidRDefault="00793F3D" w:rsidP="00793F3D">
      <w:pPr>
        <w:jc w:val="left"/>
        <w:rPr>
          <w:b/>
          <w:szCs w:val="21"/>
        </w:rPr>
      </w:pPr>
      <w:r w:rsidRPr="007132DE">
        <w:rPr>
          <w:rFonts w:hint="eastAsia"/>
          <w:b/>
          <w:szCs w:val="21"/>
        </w:rPr>
        <w:lastRenderedPageBreak/>
        <w:t>1</w:t>
      </w:r>
      <w:r w:rsidRPr="00FD74B9">
        <w:rPr>
          <w:b/>
          <w:szCs w:val="21"/>
        </w:rPr>
        <w:t xml:space="preserve"> Button </w:t>
      </w:r>
      <w:r w:rsidR="00A45F8C">
        <w:rPr>
          <w:b/>
          <w:szCs w:val="21"/>
        </w:rPr>
        <w:t>d</w:t>
      </w:r>
      <w:r w:rsidRPr="00FD74B9">
        <w:rPr>
          <w:b/>
          <w:szCs w:val="21"/>
        </w:rPr>
        <w:t xml:space="preserve">isplays and </w:t>
      </w:r>
      <w:r w:rsidR="00A45F8C">
        <w:rPr>
          <w:b/>
          <w:szCs w:val="21"/>
        </w:rPr>
        <w:t>o</w:t>
      </w:r>
      <w:r w:rsidRPr="00FD74B9">
        <w:rPr>
          <w:b/>
          <w:szCs w:val="21"/>
        </w:rPr>
        <w:t xml:space="preserve">perating </w:t>
      </w:r>
      <w:r w:rsidR="00A45F8C">
        <w:rPr>
          <w:b/>
          <w:szCs w:val="21"/>
        </w:rPr>
        <w:t>i</w:t>
      </w:r>
      <w:r w:rsidRPr="00FD74B9">
        <w:rPr>
          <w:b/>
          <w:szCs w:val="21"/>
        </w:rPr>
        <w:t>nstructions</w:t>
      </w:r>
    </w:p>
    <w:p w:rsidR="0034315E" w:rsidRPr="0034315E" w:rsidRDefault="0013488B" w:rsidP="0034315E">
      <w:pPr>
        <w:tabs>
          <w:tab w:val="left" w:pos="426"/>
        </w:tabs>
        <w:spacing w:line="276" w:lineRule="auto"/>
        <w:rPr>
          <w:b/>
          <w:szCs w:val="21"/>
        </w:rPr>
      </w:pPr>
      <w:r>
        <w:rPr>
          <w:rFonts w:hint="eastAsia"/>
          <w:b/>
          <w:szCs w:val="21"/>
        </w:rPr>
        <w:t xml:space="preserve">1.1 </w:t>
      </w:r>
      <w:r w:rsidR="00AC7C4E" w:rsidRPr="00AC7C4E">
        <w:rPr>
          <w:b/>
          <w:szCs w:val="21"/>
        </w:rPr>
        <w:t xml:space="preserve">Key </w:t>
      </w:r>
      <w:r w:rsidR="00A45F8C">
        <w:rPr>
          <w:b/>
          <w:szCs w:val="21"/>
        </w:rPr>
        <w:t>d</w:t>
      </w:r>
      <w:r w:rsidR="00AC7C4E" w:rsidRPr="00AC7C4E">
        <w:rPr>
          <w:b/>
          <w:szCs w:val="21"/>
        </w:rPr>
        <w:t>escription</w:t>
      </w:r>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947"/>
        <w:gridCol w:w="6507"/>
      </w:tblGrid>
      <w:tr w:rsidR="006711F7" w:rsidRPr="00AC7D39" w:rsidTr="006711F7">
        <w:trPr>
          <w:cantSplit/>
          <w:trHeight w:val="368"/>
          <w:jc w:val="center"/>
        </w:trPr>
        <w:tc>
          <w:tcPr>
            <w:tcW w:w="1634" w:type="dxa"/>
          </w:tcPr>
          <w:p w:rsidR="006711F7" w:rsidRPr="00AC7D39" w:rsidRDefault="006711F7" w:rsidP="006711F7">
            <w:pPr>
              <w:jc w:val="center"/>
              <w:rPr>
                <w:sz w:val="18"/>
                <w:szCs w:val="18"/>
              </w:rPr>
            </w:pPr>
            <w:r w:rsidRPr="00AC7D39">
              <w:rPr>
                <w:sz w:val="18"/>
                <w:szCs w:val="18"/>
              </w:rPr>
              <w:t>Name</w:t>
            </w:r>
          </w:p>
        </w:tc>
        <w:tc>
          <w:tcPr>
            <w:tcW w:w="947" w:type="dxa"/>
          </w:tcPr>
          <w:p w:rsidR="006711F7" w:rsidRPr="00AC7D39" w:rsidRDefault="006711F7" w:rsidP="006711F7">
            <w:pPr>
              <w:jc w:val="center"/>
              <w:rPr>
                <w:sz w:val="18"/>
                <w:szCs w:val="18"/>
              </w:rPr>
            </w:pPr>
            <w:r w:rsidRPr="00AC7D39">
              <w:rPr>
                <w:sz w:val="18"/>
                <w:szCs w:val="18"/>
              </w:rPr>
              <w:t>key</w:t>
            </w:r>
          </w:p>
        </w:tc>
        <w:tc>
          <w:tcPr>
            <w:tcW w:w="6507" w:type="dxa"/>
          </w:tcPr>
          <w:p w:rsidR="006711F7" w:rsidRPr="00AC7D39" w:rsidRDefault="006711F7" w:rsidP="006711F7">
            <w:pPr>
              <w:jc w:val="center"/>
              <w:rPr>
                <w:sz w:val="18"/>
                <w:szCs w:val="18"/>
              </w:rPr>
            </w:pPr>
            <w:r w:rsidRPr="00AC7D39">
              <w:rPr>
                <w:sz w:val="18"/>
                <w:szCs w:val="18"/>
              </w:rPr>
              <w:t>Indicate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Function parameter edit</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360405AA" wp14:editId="535A1E4D">
                  <wp:extent cx="360045" cy="360045"/>
                  <wp:effectExtent l="0" t="0" r="5715"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napToGrid w:val="0"/>
              <w:spacing w:line="276" w:lineRule="auto"/>
              <w:jc w:val="left"/>
              <w:rPr>
                <w:sz w:val="18"/>
                <w:szCs w:val="18"/>
              </w:rPr>
            </w:pPr>
            <w:r w:rsidRPr="00AC7D39">
              <w:rPr>
                <w:sz w:val="18"/>
                <w:szCs w:val="18"/>
              </w:rPr>
              <w:t>If click, enter or exit the user parameter setting interface.</w:t>
            </w:r>
          </w:p>
          <w:p w:rsidR="006E1C7C" w:rsidRPr="00AC7D39" w:rsidRDefault="006E1C7C" w:rsidP="006E1C7C">
            <w:pPr>
              <w:snapToGrid w:val="0"/>
              <w:spacing w:line="276" w:lineRule="auto"/>
              <w:jc w:val="left"/>
              <w:rPr>
                <w:sz w:val="18"/>
                <w:szCs w:val="18"/>
              </w:rPr>
            </w:pPr>
            <w:r w:rsidRPr="00AC7D39">
              <w:rPr>
                <w:sz w:val="18"/>
                <w:szCs w:val="18"/>
              </w:rPr>
              <w:t>If long-press, it will switch to the password input interface. Enter the correct password, press S key to confirm, you can enter the advanced parameter setting interface.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Setting parameter check and save</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70AC7F2F" wp14:editId="2498298F">
                  <wp:extent cx="360045" cy="360045"/>
                  <wp:effectExtent l="0" t="0" r="5715"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napToGrid w:val="0"/>
              <w:spacing w:line="276" w:lineRule="auto"/>
              <w:jc w:val="left"/>
              <w:rPr>
                <w:sz w:val="18"/>
                <w:szCs w:val="18"/>
              </w:rPr>
            </w:pPr>
            <w:r w:rsidRPr="00AC7D39">
              <w:rPr>
                <w:sz w:val="18"/>
                <w:szCs w:val="18"/>
              </w:rPr>
              <w:t>For the content of the selected parameters check and save: after select parameter press this key to check and modify operation, after modified parameter value press this key to exit and save the parameter.</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Parameter increase</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32203E82" wp14:editId="1A0ADE5D">
                  <wp:extent cx="360045" cy="360045"/>
                  <wp:effectExtent l="0" t="0" r="5715" b="571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sz w:val="18"/>
                <w:szCs w:val="18"/>
              </w:rPr>
            </w:pPr>
            <w:r w:rsidRPr="00AC7D39">
              <w:rPr>
                <w:sz w:val="18"/>
                <w:szCs w:val="18"/>
              </w:rPr>
              <w:t>If click, increase the parameter.</w:t>
            </w:r>
          </w:p>
          <w:p w:rsidR="006E1C7C" w:rsidRPr="00AC7D39" w:rsidRDefault="006E1C7C" w:rsidP="006E1C7C">
            <w:pPr>
              <w:snapToGrid w:val="0"/>
              <w:spacing w:line="276" w:lineRule="auto"/>
              <w:jc w:val="left"/>
              <w:rPr>
                <w:sz w:val="18"/>
                <w:szCs w:val="18"/>
              </w:rPr>
            </w:pPr>
            <w:r w:rsidRPr="00AC7D39">
              <w:rPr>
                <w:sz w:val="18"/>
                <w:szCs w:val="18"/>
              </w:rPr>
              <w:t>If long-press, continuously increase the parameter.</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Parameter decrease</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06DF4D6A" wp14:editId="3FA993DB">
                  <wp:extent cx="360045" cy="360045"/>
                  <wp:effectExtent l="0" t="0" r="5715" b="571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sz w:val="18"/>
                <w:szCs w:val="18"/>
              </w:rPr>
            </w:pPr>
            <w:r w:rsidRPr="00AC7D39">
              <w:rPr>
                <w:sz w:val="18"/>
                <w:szCs w:val="18"/>
              </w:rPr>
              <w:t>If click, decrease the parameter.</w:t>
            </w:r>
          </w:p>
          <w:p w:rsidR="006E1C7C" w:rsidRPr="00AC7D39" w:rsidRDefault="006E1C7C" w:rsidP="006E1C7C">
            <w:pPr>
              <w:snapToGrid w:val="0"/>
              <w:spacing w:line="276" w:lineRule="auto"/>
              <w:jc w:val="left"/>
              <w:rPr>
                <w:sz w:val="18"/>
                <w:szCs w:val="18"/>
              </w:rPr>
            </w:pPr>
            <w:r w:rsidRPr="00AC7D39">
              <w:rPr>
                <w:sz w:val="18"/>
                <w:szCs w:val="18"/>
              </w:rPr>
              <w:t>If long-press, continuously decrease the parameter.</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Reset</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1A6ABFA1" wp14:editId="0C4643B5">
                  <wp:extent cx="360045" cy="360045"/>
                  <wp:effectExtent l="0" t="0" r="5715" b="571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napToGrid w:val="0"/>
              <w:spacing w:line="276" w:lineRule="auto"/>
              <w:jc w:val="left"/>
              <w:rPr>
                <w:sz w:val="18"/>
                <w:szCs w:val="18"/>
              </w:rPr>
            </w:pPr>
            <w:r w:rsidRPr="00AC7D39">
              <w:rPr>
                <w:sz w:val="18"/>
                <w:szCs w:val="18"/>
              </w:rPr>
              <w:t>Long-press can restore factory setting.</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 xml:space="preserve">Start back-tacking selection / </w:t>
            </w:r>
            <w:r w:rsidR="002F1518" w:rsidRPr="002F1518">
              <w:rPr>
                <w:sz w:val="18"/>
                <w:szCs w:val="18"/>
              </w:rPr>
              <w:t>Soft start</w:t>
            </w:r>
            <w:r w:rsidRPr="00AC7D39">
              <w:rPr>
                <w:sz w:val="18"/>
                <w:szCs w:val="18"/>
              </w:rPr>
              <w:t xml:space="preserve"> setting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5F956138" wp14:editId="00BF88F9">
                  <wp:extent cx="360045" cy="360045"/>
                  <wp:effectExtent l="0" t="0" r="5715" b="571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AB start back-tacking</w:t>
            </w:r>
            <w:r>
              <w:rPr>
                <w:sz w:val="18"/>
                <w:szCs w:val="18"/>
              </w:rPr>
              <w:t xml:space="preserve"> </w:t>
            </w:r>
            <w:r w:rsidRPr="00AC7D39">
              <w:rPr>
                <w:sz w:val="18"/>
                <w:szCs w:val="18"/>
              </w:rPr>
              <w:t>→</w:t>
            </w:r>
            <w:r>
              <w:rPr>
                <w:sz w:val="18"/>
                <w:szCs w:val="18"/>
              </w:rPr>
              <w:t xml:space="preserve"> </w:t>
            </w:r>
            <w:r w:rsidRPr="00AC7D39">
              <w:rPr>
                <w:sz w:val="18"/>
                <w:szCs w:val="18"/>
              </w:rPr>
              <w:t>ABAB start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B start back-tacking successively.</w:t>
            </w:r>
          </w:p>
          <w:p w:rsidR="006E1C7C" w:rsidRPr="00AC7D39" w:rsidRDefault="006E1C7C" w:rsidP="002F1518">
            <w:pPr>
              <w:snapToGrid w:val="0"/>
              <w:spacing w:line="276" w:lineRule="auto"/>
              <w:jc w:val="left"/>
              <w:rPr>
                <w:sz w:val="18"/>
                <w:szCs w:val="18"/>
              </w:rPr>
            </w:pPr>
            <w:r w:rsidRPr="00AC7D39">
              <w:rPr>
                <w:sz w:val="18"/>
                <w:szCs w:val="18"/>
              </w:rPr>
              <w:t>If long-press, set used or cancelled s</w:t>
            </w:r>
            <w:r w:rsidR="002F1518" w:rsidRPr="002F1518">
              <w:rPr>
                <w:sz w:val="18"/>
                <w:szCs w:val="18"/>
              </w:rPr>
              <w:t>oft start</w:t>
            </w:r>
            <w:r w:rsidRPr="00AC7D39">
              <w:rPr>
                <w:sz w:val="18"/>
                <w:szCs w:val="18"/>
              </w:rPr>
              <w:t xml:space="preserve"> function.</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End back-tacking selection / Needle stop position selection</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5FCB13A8" wp14:editId="0CBE0C4B">
                  <wp:extent cx="360045" cy="360045"/>
                  <wp:effectExtent l="0" t="0" r="5715" b="571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CD end back-tacking</w:t>
            </w:r>
            <w:r>
              <w:rPr>
                <w:sz w:val="18"/>
                <w:szCs w:val="18"/>
              </w:rPr>
              <w:t xml:space="preserve"> </w:t>
            </w:r>
            <w:r w:rsidRPr="00AC7D39">
              <w:rPr>
                <w:sz w:val="18"/>
                <w:szCs w:val="18"/>
              </w:rPr>
              <w:t>→</w:t>
            </w:r>
            <w:r>
              <w:rPr>
                <w:sz w:val="18"/>
                <w:szCs w:val="18"/>
              </w:rPr>
              <w:t xml:space="preserve"> </w:t>
            </w:r>
            <w:r w:rsidRPr="00AC7D39">
              <w:rPr>
                <w:sz w:val="18"/>
                <w:szCs w:val="18"/>
              </w:rPr>
              <w:t>CDCD end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C end back-tacking successively.</w:t>
            </w:r>
          </w:p>
          <w:p w:rsidR="006E1C7C" w:rsidRPr="00AC7D39" w:rsidRDefault="006E1C7C" w:rsidP="00EB5D1D">
            <w:pPr>
              <w:snapToGrid w:val="0"/>
              <w:spacing w:line="276" w:lineRule="auto"/>
              <w:jc w:val="left"/>
              <w:rPr>
                <w:sz w:val="18"/>
                <w:szCs w:val="18"/>
              </w:rPr>
            </w:pPr>
            <w:r w:rsidRPr="00AC7D39">
              <w:rPr>
                <w:sz w:val="18"/>
                <w:szCs w:val="18"/>
              </w:rPr>
              <w:t>If long-press, the needle stop position after shift the sewing mode (up</w:t>
            </w:r>
            <w:r w:rsidR="00EB5D1D">
              <w:rPr>
                <w:sz w:val="18"/>
                <w:szCs w:val="18"/>
              </w:rPr>
              <w:t>per</w:t>
            </w:r>
            <w:r w:rsidRPr="00AC7D39">
              <w:rPr>
                <w:sz w:val="18"/>
                <w:szCs w:val="18"/>
              </w:rPr>
              <w:t xml:space="preserve"> position / </w:t>
            </w:r>
            <w:r w:rsidR="00EB5D1D">
              <w:rPr>
                <w:sz w:val="18"/>
                <w:szCs w:val="18"/>
              </w:rPr>
              <w:t>lower</w:t>
            </w:r>
            <w:r w:rsidRPr="00AC7D39">
              <w:rPr>
                <w:sz w:val="18"/>
                <w:szCs w:val="18"/>
              </w:rPr>
              <w:t xml:space="preserve"> position).</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Free sewing / Constant stitch sewing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479EE393" wp14:editId="358D4B5B">
                  <wp:extent cx="360045" cy="360045"/>
                  <wp:effectExtent l="0" t="0" r="5715" b="571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set to free sewing mode.</w:t>
            </w:r>
          </w:p>
          <w:p w:rsidR="006E1C7C" w:rsidRPr="00AC7D39" w:rsidRDefault="006E1C7C" w:rsidP="006E1C7C">
            <w:pPr>
              <w:snapToGrid w:val="0"/>
              <w:spacing w:line="276" w:lineRule="auto"/>
              <w:jc w:val="left"/>
              <w:rPr>
                <w:sz w:val="18"/>
                <w:szCs w:val="18"/>
              </w:rPr>
            </w:pPr>
            <w:r w:rsidRPr="00AC7D39">
              <w:rPr>
                <w:sz w:val="18"/>
                <w:szCs w:val="18"/>
              </w:rPr>
              <w:t>If long-press, set to constant stitch sewing mode.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Consecutive reverse sewing / Multi-segment sewing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30E7765C" wp14:editId="3AB481F0">
                  <wp:extent cx="360045" cy="360045"/>
                  <wp:effectExtent l="0" t="0" r="5715"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set to consecutive reverse sewing mode.</w:t>
            </w:r>
          </w:p>
          <w:p w:rsidR="006E1C7C" w:rsidRPr="00AC7D39" w:rsidRDefault="006E1C7C" w:rsidP="006E1C7C">
            <w:pPr>
              <w:snapToGrid w:val="0"/>
              <w:spacing w:line="276" w:lineRule="auto"/>
              <w:jc w:val="left"/>
              <w:rPr>
                <w:sz w:val="18"/>
                <w:szCs w:val="18"/>
              </w:rPr>
            </w:pPr>
            <w:r w:rsidRPr="00AC7D39">
              <w:rPr>
                <w:sz w:val="18"/>
                <w:szCs w:val="18"/>
              </w:rPr>
              <w:t>If long-press, set to</w:t>
            </w:r>
            <w:r w:rsidRPr="00AC7D39">
              <w:t xml:space="preserve"> </w:t>
            </w:r>
            <w:r w:rsidRPr="00AC7D39">
              <w:rPr>
                <w:sz w:val="18"/>
                <w:szCs w:val="18"/>
              </w:rPr>
              <w:t>multi-</w:t>
            </w:r>
            <w:r w:rsidRPr="00AC7D39">
              <w:t xml:space="preserve"> </w:t>
            </w:r>
            <w:r w:rsidRPr="00AC7D39">
              <w:rPr>
                <w:sz w:val="18"/>
                <w:szCs w:val="18"/>
              </w:rPr>
              <w:t>segment sewing mode (switch to four-segment sewing, seven-segment sewing, eight-segment sewing, and fifteen-segment sewing in sequence).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Presser foot lifting setting / Auto function</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51733A7F" wp14:editId="4C97EBBC">
                  <wp:extent cx="360045" cy="360045"/>
                  <wp:effectExtent l="0" t="0" r="5715" b="571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function off</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trimming</w:t>
            </w:r>
            <w:r>
              <w:rPr>
                <w:sz w:val="18"/>
                <w:szCs w:val="18"/>
              </w:rPr>
              <w:t xml:space="preserve"> </w:t>
            </w:r>
            <w:r w:rsidRPr="00AC7D39">
              <w:rPr>
                <w:sz w:val="18"/>
                <w:szCs w:val="18"/>
              </w:rPr>
              <w:t>→</w:t>
            </w:r>
            <w:r>
              <w:rPr>
                <w:sz w:val="18"/>
                <w:szCs w:val="18"/>
              </w:rPr>
              <w:t xml:space="preserve"> </w:t>
            </w:r>
            <w:r w:rsidRPr="00AC7D39">
              <w:rPr>
                <w:sz w:val="18"/>
                <w:szCs w:val="18"/>
              </w:rPr>
              <w:t xml:space="preserve">automatic presser foot lifting </w:t>
            </w:r>
            <w:r w:rsidR="00AA69B8">
              <w:rPr>
                <w:sz w:val="18"/>
                <w:szCs w:val="18"/>
              </w:rPr>
              <w:t>when</w:t>
            </w:r>
            <w:r w:rsidRPr="00AC7D39">
              <w:rPr>
                <w:sz w:val="18"/>
                <w:szCs w:val="18"/>
              </w:rPr>
              <w:t xml:space="preserve"> pause</w:t>
            </w:r>
            <w:r>
              <w:rPr>
                <w:sz w:val="18"/>
                <w:szCs w:val="18"/>
              </w:rPr>
              <w:t xml:space="preserve"> </w:t>
            </w:r>
            <w:r w:rsidRPr="00AC7D39">
              <w:rPr>
                <w:sz w:val="18"/>
                <w:szCs w:val="18"/>
              </w:rPr>
              <w:t>→</w:t>
            </w:r>
            <w:r>
              <w:rPr>
                <w:sz w:val="18"/>
                <w:szCs w:val="18"/>
              </w:rPr>
              <w:t xml:space="preserve"> </w:t>
            </w:r>
            <w:r w:rsidRPr="00AC7D39">
              <w:rPr>
                <w:sz w:val="18"/>
                <w:szCs w:val="18"/>
              </w:rPr>
              <w:t>full function successively.</w:t>
            </w:r>
          </w:p>
          <w:p w:rsidR="006E1C7C" w:rsidRPr="00AC7D39" w:rsidRDefault="006E1C7C" w:rsidP="006E1C7C">
            <w:pPr>
              <w:snapToGrid w:val="0"/>
              <w:spacing w:line="276" w:lineRule="auto"/>
              <w:jc w:val="left"/>
              <w:rPr>
                <w:sz w:val="18"/>
                <w:szCs w:val="18"/>
              </w:rPr>
            </w:pPr>
            <w:r w:rsidRPr="00AC7D39">
              <w:rPr>
                <w:sz w:val="18"/>
                <w:szCs w:val="18"/>
              </w:rPr>
              <w:t>If long-press, set used or cancelled auto function.</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Trimming setting / Clamp function setting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5FD13D8C" wp14:editId="79331380">
                  <wp:extent cx="360045" cy="360045"/>
                  <wp:effectExtent l="0" t="0" r="5715" b="571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w:t>
            </w:r>
            <w:r w:rsidRPr="00AC7D39">
              <w:t xml:space="preserve"> </w:t>
            </w:r>
            <w:r w:rsidRPr="00AC7D39">
              <w:rPr>
                <w:sz w:val="18"/>
                <w:szCs w:val="18"/>
              </w:rPr>
              <w:t>set used or cancelled trimming function.</w:t>
            </w:r>
          </w:p>
          <w:p w:rsidR="006E1C7C" w:rsidRPr="00AC7D39" w:rsidRDefault="006E1C7C" w:rsidP="006E1C7C">
            <w:pPr>
              <w:snapToGrid w:val="0"/>
              <w:spacing w:line="276" w:lineRule="auto"/>
              <w:jc w:val="left"/>
              <w:rPr>
                <w:sz w:val="18"/>
                <w:szCs w:val="18"/>
              </w:rPr>
            </w:pPr>
            <w:r w:rsidRPr="00AC7D39">
              <w:rPr>
                <w:sz w:val="18"/>
                <w:szCs w:val="18"/>
              </w:rPr>
              <w:t>If long-press,</w:t>
            </w:r>
            <w:r w:rsidRPr="00AC7D39">
              <w:t xml:space="preserve"> </w:t>
            </w:r>
            <w:r w:rsidRPr="00AC7D39">
              <w:rPr>
                <w:sz w:val="18"/>
                <w:szCs w:val="18"/>
              </w:rPr>
              <w:t>set used or cancelled clamp function.</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Pattern freedom sewing setting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45C243AD" wp14:editId="48AB12F9">
                  <wp:extent cx="360045" cy="360045"/>
                  <wp:effectExtent l="0" t="0" r="5715" b="571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to pattern freedom sewing mode selection interface.</w:t>
            </w:r>
          </w:p>
          <w:p w:rsidR="006E1C7C" w:rsidRPr="00AC7D39" w:rsidRDefault="006E1C7C" w:rsidP="006E1C7C">
            <w:pPr>
              <w:tabs>
                <w:tab w:val="left" w:pos="818"/>
              </w:tabs>
              <w:snapToGrid w:val="0"/>
              <w:spacing w:line="276" w:lineRule="auto"/>
              <w:jc w:val="left"/>
              <w:rPr>
                <w:sz w:val="18"/>
                <w:szCs w:val="18"/>
              </w:rPr>
            </w:pPr>
            <w:r w:rsidRPr="00AC7D39">
              <w:rPr>
                <w:sz w:val="18"/>
                <w:szCs w:val="18"/>
              </w:rPr>
              <w:t>If long-press, switch to pattern freedom sewing mode editing interface.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Tight seam setting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3614A5B3" wp14:editId="5125830B">
                  <wp:extent cx="360045" cy="360045"/>
                  <wp:effectExtent l="0" t="0" r="5715"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starting tight seam, ending tight seam, full function and function off successively.</w:t>
            </w:r>
          </w:p>
          <w:p w:rsidR="006E1C7C" w:rsidRPr="00AC7D39" w:rsidRDefault="006E1C7C" w:rsidP="006E1C7C">
            <w:pPr>
              <w:tabs>
                <w:tab w:val="left" w:pos="818"/>
              </w:tabs>
              <w:snapToGrid w:val="0"/>
              <w:spacing w:line="276" w:lineRule="auto"/>
              <w:jc w:val="left"/>
              <w:rPr>
                <w:sz w:val="18"/>
                <w:szCs w:val="18"/>
              </w:rPr>
            </w:pPr>
            <w:r w:rsidRPr="00AC7D39">
              <w:rPr>
                <w:sz w:val="18"/>
                <w:szCs w:val="18"/>
              </w:rPr>
              <w:t>If long-press, switch to tight seam mode editing interface.</w:t>
            </w:r>
          </w:p>
        </w:tc>
      </w:tr>
      <w:tr w:rsidR="006E1C7C" w:rsidRPr="00AC7D39" w:rsidTr="006711F7">
        <w:trPr>
          <w:cantSplit/>
          <w:trHeight w:val="368"/>
          <w:jc w:val="center"/>
        </w:trPr>
        <w:tc>
          <w:tcPr>
            <w:tcW w:w="1634" w:type="dxa"/>
            <w:vAlign w:val="center"/>
          </w:tcPr>
          <w:p w:rsidR="006E1C7C" w:rsidRPr="00AC7D39" w:rsidRDefault="006E1C7C" w:rsidP="006E1C7C">
            <w:pPr>
              <w:spacing w:line="276" w:lineRule="auto"/>
              <w:jc w:val="left"/>
              <w:rPr>
                <w:sz w:val="18"/>
                <w:szCs w:val="18"/>
              </w:rPr>
            </w:pPr>
            <w:r w:rsidRPr="00AC7D39">
              <w:rPr>
                <w:sz w:val="18"/>
                <w:szCs w:val="18"/>
              </w:rPr>
              <w:t>Pattern backing-tacking setting</w:t>
            </w:r>
          </w:p>
        </w:tc>
        <w:tc>
          <w:tcPr>
            <w:tcW w:w="947" w:type="dxa"/>
            <w:vAlign w:val="center"/>
          </w:tcPr>
          <w:p w:rsidR="006E1C7C" w:rsidRDefault="006E1C7C" w:rsidP="006E1C7C">
            <w:pPr>
              <w:spacing w:line="276" w:lineRule="auto"/>
              <w:jc w:val="center"/>
              <w:rPr>
                <w:sz w:val="18"/>
                <w:szCs w:val="18"/>
              </w:rPr>
            </w:pPr>
            <w:r>
              <w:rPr>
                <w:noProof/>
              </w:rPr>
              <w:drawing>
                <wp:inline distT="0" distB="0" distL="0" distR="0" wp14:anchorId="3A145152" wp14:editId="38809859">
                  <wp:extent cx="360045" cy="360045"/>
                  <wp:effectExtent l="0" t="0" r="5715" b="571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rStyle w:val="apple-converted-space"/>
                <w:shd w:val="clear" w:color="auto" w:fill="FFFFFF"/>
              </w:rPr>
            </w:pPr>
            <w:r w:rsidRPr="00AC7D39">
              <w:rPr>
                <w:sz w:val="18"/>
                <w:szCs w:val="18"/>
              </w:rPr>
              <w:t xml:space="preserve">If click, set used or cancelled pattern backing-tacking </w:t>
            </w:r>
            <w:r w:rsidRPr="00AC7D39">
              <w:rPr>
                <w:sz w:val="18"/>
                <w:szCs w:val="18"/>
                <w:shd w:val="clear" w:color="auto" w:fill="FFFFFF"/>
              </w:rPr>
              <w:t>function.</w:t>
            </w:r>
            <w:r w:rsidRPr="00AC7D39">
              <w:rPr>
                <w:rStyle w:val="apple-converted-space"/>
                <w:shd w:val="clear" w:color="auto" w:fill="FFFFFF"/>
              </w:rPr>
              <w:t> </w:t>
            </w:r>
          </w:p>
          <w:p w:rsidR="006E1C7C" w:rsidRPr="00AC7D39" w:rsidRDefault="006E1C7C" w:rsidP="006E1C7C">
            <w:pPr>
              <w:spacing w:line="276" w:lineRule="auto"/>
              <w:jc w:val="left"/>
              <w:rPr>
                <w:sz w:val="18"/>
                <w:szCs w:val="18"/>
              </w:rPr>
            </w:pPr>
            <w:r w:rsidRPr="00AC7D39">
              <w:rPr>
                <w:sz w:val="18"/>
                <w:szCs w:val="18"/>
              </w:rPr>
              <w:t>If long-press, switch to pattern backing-tacking mode editing interface.</w:t>
            </w:r>
          </w:p>
        </w:tc>
      </w:tr>
      <w:tr w:rsidR="006E1C7C" w:rsidRPr="00AC7D39" w:rsidTr="006711F7">
        <w:trPr>
          <w:cantSplit/>
          <w:trHeight w:val="368"/>
          <w:jc w:val="center"/>
        </w:trPr>
        <w:tc>
          <w:tcPr>
            <w:tcW w:w="1634" w:type="dxa"/>
            <w:vAlign w:val="center"/>
          </w:tcPr>
          <w:p w:rsidR="006E1C7C" w:rsidRPr="00AC7D39" w:rsidRDefault="006E1C7C" w:rsidP="006E1C7C">
            <w:pPr>
              <w:spacing w:line="276" w:lineRule="auto"/>
              <w:jc w:val="left"/>
              <w:rPr>
                <w:sz w:val="18"/>
                <w:szCs w:val="18"/>
              </w:rPr>
            </w:pPr>
            <w:r w:rsidRPr="00AC7D39">
              <w:rPr>
                <w:sz w:val="18"/>
                <w:szCs w:val="18"/>
              </w:rPr>
              <w:t>Pattern constant-stitch sewing setting</w:t>
            </w:r>
          </w:p>
        </w:tc>
        <w:tc>
          <w:tcPr>
            <w:tcW w:w="947" w:type="dxa"/>
            <w:vAlign w:val="center"/>
          </w:tcPr>
          <w:p w:rsidR="006E1C7C" w:rsidRDefault="006E1C7C" w:rsidP="006E1C7C">
            <w:pPr>
              <w:spacing w:line="276" w:lineRule="auto"/>
              <w:jc w:val="center"/>
              <w:rPr>
                <w:sz w:val="18"/>
                <w:szCs w:val="18"/>
              </w:rPr>
            </w:pPr>
            <w:r>
              <w:rPr>
                <w:noProof/>
              </w:rPr>
              <w:drawing>
                <wp:inline distT="0" distB="0" distL="0" distR="0" wp14:anchorId="09009307" wp14:editId="76151BA0">
                  <wp:extent cx="360045" cy="360045"/>
                  <wp:effectExtent l="0" t="0" r="5715" b="571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rStyle w:val="apple-converted-space"/>
                <w:shd w:val="clear" w:color="auto" w:fill="FFFFFF"/>
              </w:rPr>
            </w:pPr>
            <w:r w:rsidRPr="00AC7D39">
              <w:rPr>
                <w:sz w:val="18"/>
                <w:szCs w:val="18"/>
              </w:rPr>
              <w:t xml:space="preserve">In multi-segment sewing mode, if click, set used or cancelled pattern constant-stitch sewing </w:t>
            </w:r>
            <w:r w:rsidRPr="00AC7D39">
              <w:rPr>
                <w:sz w:val="18"/>
                <w:szCs w:val="18"/>
                <w:shd w:val="clear" w:color="auto" w:fill="FFFFFF"/>
              </w:rPr>
              <w:t>function.</w:t>
            </w:r>
            <w:r w:rsidRPr="00AC7D39">
              <w:rPr>
                <w:rStyle w:val="apple-converted-space"/>
                <w:shd w:val="clear" w:color="auto" w:fill="FFFFFF"/>
              </w:rPr>
              <w:t> </w:t>
            </w:r>
          </w:p>
          <w:p w:rsidR="006E1C7C" w:rsidRPr="00AC7D39" w:rsidRDefault="006E1C7C" w:rsidP="006E1C7C">
            <w:pPr>
              <w:spacing w:line="276" w:lineRule="auto"/>
              <w:jc w:val="left"/>
              <w:rPr>
                <w:sz w:val="18"/>
                <w:szCs w:val="18"/>
              </w:rPr>
            </w:pPr>
            <w:r w:rsidRPr="00AC7D39">
              <w:rPr>
                <w:sz w:val="18"/>
                <w:szCs w:val="18"/>
              </w:rPr>
              <w:t>In multi-segment sewing mode, if long-press, switch to pattern constant-stitch sewing mode editing interface.</w:t>
            </w:r>
          </w:p>
        </w:tc>
      </w:tr>
      <w:tr w:rsidR="006E1C7C" w:rsidRPr="00AC7D39" w:rsidTr="006711F7">
        <w:trPr>
          <w:cantSplit/>
          <w:trHeight w:val="368"/>
          <w:jc w:val="center"/>
        </w:trPr>
        <w:tc>
          <w:tcPr>
            <w:tcW w:w="1634" w:type="dxa"/>
            <w:vAlign w:val="center"/>
          </w:tcPr>
          <w:p w:rsidR="006E1C7C" w:rsidRPr="00AC7D39" w:rsidRDefault="006E1C7C" w:rsidP="006E1C7C">
            <w:pPr>
              <w:spacing w:line="276" w:lineRule="auto"/>
              <w:jc w:val="left"/>
              <w:rPr>
                <w:sz w:val="18"/>
                <w:szCs w:val="18"/>
              </w:rPr>
            </w:pPr>
            <w:r w:rsidRPr="00AC7D39">
              <w:rPr>
                <w:sz w:val="18"/>
                <w:szCs w:val="18"/>
              </w:rPr>
              <w:t>Stitch length setting</w:t>
            </w:r>
          </w:p>
        </w:tc>
        <w:tc>
          <w:tcPr>
            <w:tcW w:w="947" w:type="dxa"/>
            <w:vAlign w:val="center"/>
          </w:tcPr>
          <w:p w:rsidR="006E1C7C" w:rsidRDefault="006E1C7C" w:rsidP="006E1C7C">
            <w:pPr>
              <w:spacing w:line="276" w:lineRule="auto"/>
              <w:jc w:val="center"/>
              <w:rPr>
                <w:sz w:val="18"/>
                <w:szCs w:val="18"/>
              </w:rPr>
            </w:pPr>
            <w:r>
              <w:rPr>
                <w:noProof/>
              </w:rPr>
              <w:drawing>
                <wp:inline distT="0" distB="0" distL="0" distR="0" wp14:anchorId="662B0191" wp14:editId="1AE8079F">
                  <wp:extent cx="422910" cy="179705"/>
                  <wp:effectExtent l="0" t="0" r="3810" b="317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422910" cy="17970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sz w:val="18"/>
                <w:szCs w:val="18"/>
              </w:rPr>
            </w:pPr>
            <w:r w:rsidRPr="00AC7D39">
              <w:rPr>
                <w:sz w:val="18"/>
                <w:szCs w:val="18"/>
              </w:rPr>
              <w:t>If click, increase or decrease stitch length.</w:t>
            </w:r>
          </w:p>
          <w:p w:rsidR="006E1C7C" w:rsidRPr="00AC7D39" w:rsidRDefault="006E1C7C" w:rsidP="006E1C7C">
            <w:pPr>
              <w:spacing w:line="276" w:lineRule="auto"/>
              <w:jc w:val="left"/>
              <w:rPr>
                <w:sz w:val="18"/>
                <w:szCs w:val="18"/>
              </w:rPr>
            </w:pPr>
            <w:r w:rsidRPr="00AC7D39">
              <w:rPr>
                <w:sz w:val="18"/>
                <w:szCs w:val="18"/>
              </w:rPr>
              <w:t>If long-press, continuously increase or decrease stitch length.</w:t>
            </w:r>
          </w:p>
        </w:tc>
      </w:tr>
      <w:tr w:rsidR="00B17681" w:rsidRPr="00AC7D39" w:rsidTr="006711F7">
        <w:trPr>
          <w:cantSplit/>
          <w:trHeight w:val="368"/>
          <w:jc w:val="center"/>
        </w:trPr>
        <w:tc>
          <w:tcPr>
            <w:tcW w:w="1634" w:type="dxa"/>
            <w:vAlign w:val="center"/>
          </w:tcPr>
          <w:p w:rsidR="00B17681" w:rsidRPr="009437E0" w:rsidRDefault="00B17681" w:rsidP="00B17681">
            <w:pPr>
              <w:spacing w:line="276" w:lineRule="auto"/>
              <w:jc w:val="left"/>
              <w:rPr>
                <w:sz w:val="18"/>
                <w:szCs w:val="18"/>
              </w:rPr>
            </w:pPr>
            <w:r w:rsidRPr="009437E0">
              <w:rPr>
                <w:sz w:val="18"/>
                <w:szCs w:val="18"/>
              </w:rPr>
              <w:lastRenderedPageBreak/>
              <w:t xml:space="preserve">Speed </w:t>
            </w:r>
            <w:r>
              <w:rPr>
                <w:rFonts w:hint="eastAsia"/>
                <w:sz w:val="18"/>
                <w:szCs w:val="18"/>
              </w:rPr>
              <w:t>i</w:t>
            </w:r>
            <w:r w:rsidRPr="009437E0">
              <w:rPr>
                <w:sz w:val="18"/>
                <w:szCs w:val="18"/>
              </w:rPr>
              <w:t>ncrease</w:t>
            </w:r>
          </w:p>
        </w:tc>
        <w:tc>
          <w:tcPr>
            <w:tcW w:w="947" w:type="dxa"/>
            <w:vAlign w:val="center"/>
          </w:tcPr>
          <w:p w:rsidR="00B17681" w:rsidRDefault="00B17681" w:rsidP="00B17681">
            <w:pPr>
              <w:snapToGrid w:val="0"/>
              <w:spacing w:line="276" w:lineRule="auto"/>
              <w:jc w:val="center"/>
              <w:rPr>
                <w:sz w:val="18"/>
                <w:szCs w:val="18"/>
              </w:rPr>
            </w:pPr>
            <w:r>
              <w:rPr>
                <w:noProof/>
              </w:rPr>
              <w:drawing>
                <wp:inline distT="0" distB="0" distL="0" distR="0" wp14:anchorId="66E44112" wp14:editId="5DA13930">
                  <wp:extent cx="360045" cy="360045"/>
                  <wp:effectExtent l="0" t="0" r="5715" b="57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B17681" w:rsidRDefault="00B17681" w:rsidP="00B17681">
            <w:pPr>
              <w:spacing w:line="276" w:lineRule="auto"/>
              <w:jc w:val="left"/>
              <w:rPr>
                <w:sz w:val="18"/>
                <w:szCs w:val="18"/>
              </w:rPr>
            </w:pPr>
            <w:r>
              <w:rPr>
                <w:rFonts w:hint="eastAsia"/>
                <w:sz w:val="18"/>
                <w:szCs w:val="18"/>
              </w:rPr>
              <w:t xml:space="preserve">If click, </w:t>
            </w:r>
            <w:r>
              <w:rPr>
                <w:sz w:val="18"/>
                <w:szCs w:val="18"/>
              </w:rPr>
              <w:t>i</w:t>
            </w:r>
            <w:r w:rsidRPr="000B34A8">
              <w:rPr>
                <w:sz w:val="18"/>
                <w:szCs w:val="18"/>
              </w:rPr>
              <w:t>ncrease the sewing speed.</w:t>
            </w:r>
          </w:p>
          <w:p w:rsidR="00B17681" w:rsidRDefault="00B17681" w:rsidP="00B17681">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increase </w:t>
            </w:r>
            <w:r>
              <w:rPr>
                <w:sz w:val="18"/>
                <w:szCs w:val="18"/>
              </w:rPr>
              <w:t xml:space="preserve">the </w:t>
            </w:r>
            <w:r w:rsidRPr="000B34A8">
              <w:rPr>
                <w:sz w:val="18"/>
                <w:szCs w:val="18"/>
              </w:rPr>
              <w:t>sewing speed</w:t>
            </w:r>
            <w:r>
              <w:rPr>
                <w:sz w:val="18"/>
                <w:szCs w:val="18"/>
              </w:rPr>
              <w:t>.</w:t>
            </w:r>
          </w:p>
        </w:tc>
      </w:tr>
      <w:tr w:rsidR="00B17681" w:rsidRPr="00AC7D39" w:rsidTr="006711F7">
        <w:trPr>
          <w:cantSplit/>
          <w:trHeight w:val="368"/>
          <w:jc w:val="center"/>
        </w:trPr>
        <w:tc>
          <w:tcPr>
            <w:tcW w:w="1634" w:type="dxa"/>
            <w:vAlign w:val="center"/>
          </w:tcPr>
          <w:p w:rsidR="00B17681" w:rsidRPr="009437E0" w:rsidRDefault="00B17681" w:rsidP="00B17681">
            <w:pPr>
              <w:spacing w:line="276" w:lineRule="auto"/>
              <w:jc w:val="left"/>
              <w:rPr>
                <w:sz w:val="18"/>
                <w:szCs w:val="18"/>
              </w:rPr>
            </w:pPr>
            <w:r w:rsidRPr="009437E0">
              <w:rPr>
                <w:sz w:val="18"/>
                <w:szCs w:val="18"/>
              </w:rPr>
              <w:t xml:space="preserve">Speed </w:t>
            </w:r>
            <w:r>
              <w:rPr>
                <w:sz w:val="18"/>
                <w:szCs w:val="18"/>
              </w:rPr>
              <w:t>d</w:t>
            </w:r>
            <w:r w:rsidRPr="009437E0">
              <w:rPr>
                <w:sz w:val="18"/>
                <w:szCs w:val="18"/>
              </w:rPr>
              <w:t>ecrease</w:t>
            </w:r>
          </w:p>
        </w:tc>
        <w:tc>
          <w:tcPr>
            <w:tcW w:w="947" w:type="dxa"/>
            <w:vAlign w:val="center"/>
          </w:tcPr>
          <w:p w:rsidR="00B17681" w:rsidRDefault="00B17681" w:rsidP="00B17681">
            <w:pPr>
              <w:snapToGrid w:val="0"/>
              <w:spacing w:line="276" w:lineRule="auto"/>
              <w:jc w:val="center"/>
              <w:rPr>
                <w:sz w:val="18"/>
                <w:szCs w:val="18"/>
              </w:rPr>
            </w:pPr>
            <w:r>
              <w:rPr>
                <w:noProof/>
              </w:rPr>
              <w:drawing>
                <wp:inline distT="0" distB="0" distL="0" distR="0" wp14:anchorId="0D1BC4A0" wp14:editId="7D52EDF6">
                  <wp:extent cx="360045" cy="360045"/>
                  <wp:effectExtent l="0" t="0" r="5715"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B17681" w:rsidRDefault="00B17681" w:rsidP="00B17681">
            <w:pPr>
              <w:spacing w:line="276" w:lineRule="auto"/>
              <w:jc w:val="left"/>
              <w:rPr>
                <w:sz w:val="18"/>
                <w:szCs w:val="18"/>
              </w:rPr>
            </w:pPr>
            <w:r>
              <w:rPr>
                <w:rFonts w:hint="eastAsia"/>
                <w:sz w:val="18"/>
                <w:szCs w:val="18"/>
              </w:rPr>
              <w:t xml:space="preserve">If click, </w:t>
            </w:r>
            <w:r>
              <w:rPr>
                <w:sz w:val="18"/>
                <w:szCs w:val="18"/>
              </w:rPr>
              <w:t>d</w:t>
            </w:r>
            <w:r w:rsidRPr="000B34A8">
              <w:rPr>
                <w:sz w:val="18"/>
                <w:szCs w:val="18"/>
              </w:rPr>
              <w:t>ecrease the sewing speed.</w:t>
            </w:r>
          </w:p>
          <w:p w:rsidR="00B17681" w:rsidRDefault="00B17681" w:rsidP="00B17681">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w:t>
            </w:r>
            <w:r>
              <w:rPr>
                <w:sz w:val="18"/>
                <w:szCs w:val="18"/>
              </w:rPr>
              <w:t>de</w:t>
            </w:r>
            <w:r w:rsidRPr="000B34A8">
              <w:rPr>
                <w:sz w:val="18"/>
                <w:szCs w:val="18"/>
              </w:rPr>
              <w:t>crease the sewing speed</w:t>
            </w:r>
            <w:r>
              <w:rPr>
                <w:rFonts w:hint="eastAsia"/>
                <w:sz w:val="18"/>
                <w:szCs w:val="18"/>
              </w:rPr>
              <w:t>.</w:t>
            </w:r>
          </w:p>
        </w:tc>
      </w:tr>
      <w:tr w:rsidR="00FE410C" w:rsidRPr="00AC7D39" w:rsidTr="006711F7">
        <w:trPr>
          <w:cantSplit/>
          <w:trHeight w:val="368"/>
          <w:jc w:val="center"/>
        </w:trPr>
        <w:tc>
          <w:tcPr>
            <w:tcW w:w="1634" w:type="dxa"/>
            <w:vAlign w:val="center"/>
          </w:tcPr>
          <w:p w:rsidR="00FE410C" w:rsidRPr="009437E0" w:rsidRDefault="006E1C7C" w:rsidP="00FE410C">
            <w:pPr>
              <w:spacing w:line="276" w:lineRule="auto"/>
              <w:jc w:val="left"/>
              <w:rPr>
                <w:sz w:val="18"/>
                <w:szCs w:val="18"/>
              </w:rPr>
            </w:pPr>
            <w:r>
              <w:rPr>
                <w:rFonts w:hint="eastAsia"/>
                <w:sz w:val="18"/>
                <w:szCs w:val="18"/>
              </w:rPr>
              <w:t>Switching</w:t>
            </w:r>
            <w:r>
              <w:rPr>
                <w:sz w:val="18"/>
                <w:szCs w:val="18"/>
              </w:rPr>
              <w:t xml:space="preserve"> </w:t>
            </w:r>
            <w:r>
              <w:rPr>
                <w:rFonts w:hint="eastAsia"/>
                <w:sz w:val="18"/>
                <w:szCs w:val="18"/>
              </w:rPr>
              <w:t>key</w:t>
            </w:r>
          </w:p>
        </w:tc>
        <w:tc>
          <w:tcPr>
            <w:tcW w:w="947" w:type="dxa"/>
            <w:vAlign w:val="center"/>
          </w:tcPr>
          <w:p w:rsidR="00FE410C" w:rsidRDefault="00FE410C" w:rsidP="00FE410C">
            <w:pPr>
              <w:jc w:val="center"/>
            </w:pPr>
            <w:r>
              <w:rPr>
                <w:noProof/>
              </w:rPr>
              <w:drawing>
                <wp:inline distT="0" distB="0" distL="0" distR="0" wp14:anchorId="0E33982F" wp14:editId="6C61F426">
                  <wp:extent cx="422910" cy="179705"/>
                  <wp:effectExtent l="0" t="0" r="3810" b="317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422910" cy="179705"/>
                          </a:xfrm>
                          <a:prstGeom prst="rect">
                            <a:avLst/>
                          </a:prstGeom>
                          <a:noFill/>
                          <a:ln>
                            <a:noFill/>
                          </a:ln>
                        </pic:spPr>
                      </pic:pic>
                    </a:graphicData>
                  </a:graphic>
                </wp:inline>
              </w:drawing>
            </w:r>
          </w:p>
        </w:tc>
        <w:tc>
          <w:tcPr>
            <w:tcW w:w="6507" w:type="dxa"/>
            <w:vAlign w:val="center"/>
          </w:tcPr>
          <w:p w:rsidR="0055569F" w:rsidRPr="0055569F" w:rsidRDefault="0055569F" w:rsidP="0055569F">
            <w:pPr>
              <w:spacing w:line="276" w:lineRule="auto"/>
              <w:jc w:val="left"/>
              <w:rPr>
                <w:sz w:val="18"/>
                <w:szCs w:val="18"/>
              </w:rPr>
            </w:pPr>
            <w:r>
              <w:rPr>
                <w:sz w:val="18"/>
                <w:szCs w:val="18"/>
              </w:rPr>
              <w:t>If click</w:t>
            </w:r>
            <w:r w:rsidRPr="0055569F">
              <w:rPr>
                <w:sz w:val="18"/>
                <w:szCs w:val="18"/>
              </w:rPr>
              <w:t>, switch to switch</w:t>
            </w:r>
            <w:r>
              <w:rPr>
                <w:sz w:val="18"/>
                <w:szCs w:val="18"/>
              </w:rPr>
              <w:t xml:space="preserve">ing reading mode, </w:t>
            </w:r>
            <w:r w:rsidRPr="0055569F">
              <w:rPr>
                <w:sz w:val="18"/>
                <w:szCs w:val="18"/>
              </w:rPr>
              <w:t>select the appropriate mode, and then automatically read.</w:t>
            </w:r>
          </w:p>
          <w:p w:rsidR="00FE410C" w:rsidRDefault="0055569F" w:rsidP="0055569F">
            <w:pPr>
              <w:spacing w:line="276" w:lineRule="auto"/>
              <w:jc w:val="left"/>
              <w:rPr>
                <w:sz w:val="18"/>
                <w:szCs w:val="18"/>
              </w:rPr>
            </w:pPr>
            <w:r w:rsidRPr="0055569F">
              <w:rPr>
                <w:sz w:val="18"/>
                <w:szCs w:val="18"/>
              </w:rPr>
              <w:t>If long</w:t>
            </w:r>
            <w:r>
              <w:rPr>
                <w:sz w:val="18"/>
                <w:szCs w:val="18"/>
              </w:rPr>
              <w:t>-</w:t>
            </w:r>
            <w:r w:rsidRPr="0055569F">
              <w:rPr>
                <w:sz w:val="18"/>
                <w:szCs w:val="18"/>
              </w:rPr>
              <w:t xml:space="preserve">press, </w:t>
            </w:r>
            <w:r>
              <w:rPr>
                <w:sz w:val="18"/>
                <w:szCs w:val="18"/>
              </w:rPr>
              <w:t>switch</w:t>
            </w:r>
            <w:r w:rsidRPr="0055569F">
              <w:rPr>
                <w:sz w:val="18"/>
                <w:szCs w:val="18"/>
              </w:rPr>
              <w:t xml:space="preserve"> to switch</w:t>
            </w:r>
            <w:r>
              <w:rPr>
                <w:sz w:val="18"/>
                <w:szCs w:val="18"/>
              </w:rPr>
              <w:t>ing saving</w:t>
            </w:r>
            <w:r w:rsidRPr="0055569F">
              <w:rPr>
                <w:sz w:val="18"/>
                <w:szCs w:val="18"/>
              </w:rPr>
              <w:t xml:space="preserve"> mode, select the mode, then long</w:t>
            </w:r>
            <w:r>
              <w:rPr>
                <w:sz w:val="18"/>
                <w:szCs w:val="18"/>
              </w:rPr>
              <w:t>-</w:t>
            </w:r>
            <w:r w:rsidRPr="0055569F">
              <w:rPr>
                <w:sz w:val="18"/>
                <w:szCs w:val="18"/>
              </w:rPr>
              <w:t>press to save.</w:t>
            </w:r>
          </w:p>
        </w:tc>
      </w:tr>
      <w:tr w:rsidR="00FE410C" w:rsidRPr="00AC7D39" w:rsidTr="006711F7">
        <w:trPr>
          <w:cantSplit/>
          <w:trHeight w:val="368"/>
          <w:jc w:val="center"/>
        </w:trPr>
        <w:tc>
          <w:tcPr>
            <w:tcW w:w="1634" w:type="dxa"/>
            <w:vAlign w:val="center"/>
          </w:tcPr>
          <w:p w:rsidR="00FE410C" w:rsidRPr="009437E0" w:rsidRDefault="00F415E3" w:rsidP="00FE410C">
            <w:pPr>
              <w:spacing w:line="276" w:lineRule="auto"/>
              <w:jc w:val="left"/>
              <w:rPr>
                <w:sz w:val="18"/>
                <w:szCs w:val="18"/>
              </w:rPr>
            </w:pPr>
            <w:r w:rsidRPr="00F415E3">
              <w:rPr>
                <w:sz w:val="18"/>
                <w:szCs w:val="18"/>
              </w:rPr>
              <w:t>Clamp function without any thrum</w:t>
            </w:r>
          </w:p>
        </w:tc>
        <w:tc>
          <w:tcPr>
            <w:tcW w:w="947" w:type="dxa"/>
            <w:vAlign w:val="center"/>
          </w:tcPr>
          <w:p w:rsidR="00FE410C" w:rsidRDefault="00FE410C" w:rsidP="00FE410C">
            <w:pPr>
              <w:jc w:val="center"/>
            </w:pPr>
            <w:r>
              <w:rPr>
                <w:noProof/>
              </w:rPr>
              <w:drawing>
                <wp:inline distT="0" distB="0" distL="0" distR="0" wp14:anchorId="2D2AFE3B" wp14:editId="6567ED9B">
                  <wp:extent cx="360045" cy="360045"/>
                  <wp:effectExtent l="0" t="0" r="5715" b="571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FE410C" w:rsidRDefault="00F415E3" w:rsidP="00FE410C">
            <w:pPr>
              <w:spacing w:line="276" w:lineRule="auto"/>
              <w:jc w:val="left"/>
              <w:rPr>
                <w:sz w:val="18"/>
                <w:szCs w:val="18"/>
              </w:rPr>
            </w:pPr>
            <w:r w:rsidRPr="00F415E3">
              <w:rPr>
                <w:sz w:val="18"/>
                <w:szCs w:val="18"/>
              </w:rPr>
              <w:t xml:space="preserve">If click, set used or cancelled </w:t>
            </w:r>
            <w:r>
              <w:rPr>
                <w:rFonts w:hint="eastAsia"/>
                <w:sz w:val="18"/>
                <w:szCs w:val="18"/>
              </w:rPr>
              <w:t>c</w:t>
            </w:r>
            <w:r w:rsidRPr="00F415E3">
              <w:rPr>
                <w:sz w:val="18"/>
                <w:szCs w:val="18"/>
              </w:rPr>
              <w:t>lamp function without any thrum.</w:t>
            </w:r>
          </w:p>
        </w:tc>
      </w:tr>
      <w:tr w:rsidR="00FE410C" w:rsidRPr="00AC7D39" w:rsidTr="006711F7">
        <w:trPr>
          <w:cantSplit/>
          <w:trHeight w:val="368"/>
          <w:jc w:val="center"/>
        </w:trPr>
        <w:tc>
          <w:tcPr>
            <w:tcW w:w="1634" w:type="dxa"/>
            <w:vAlign w:val="center"/>
          </w:tcPr>
          <w:p w:rsidR="00FE410C" w:rsidRPr="009437E0" w:rsidRDefault="00B00106" w:rsidP="00B00106">
            <w:pPr>
              <w:spacing w:line="276" w:lineRule="auto"/>
              <w:jc w:val="left"/>
              <w:rPr>
                <w:sz w:val="18"/>
                <w:szCs w:val="18"/>
              </w:rPr>
            </w:pPr>
            <w:r w:rsidRPr="00B00106">
              <w:rPr>
                <w:sz w:val="18"/>
                <w:szCs w:val="18"/>
              </w:rPr>
              <w:t xml:space="preserve">Pedal </w:t>
            </w:r>
            <w:r>
              <w:rPr>
                <w:sz w:val="18"/>
                <w:szCs w:val="18"/>
              </w:rPr>
              <w:t>s</w:t>
            </w:r>
            <w:r w:rsidRPr="00B00106">
              <w:rPr>
                <w:sz w:val="18"/>
                <w:szCs w:val="18"/>
              </w:rPr>
              <w:t xml:space="preserve">ensitivity </w:t>
            </w:r>
            <w:r>
              <w:rPr>
                <w:sz w:val="18"/>
                <w:szCs w:val="18"/>
              </w:rPr>
              <w:t>k</w:t>
            </w:r>
            <w:r w:rsidRPr="00B00106">
              <w:rPr>
                <w:sz w:val="18"/>
                <w:szCs w:val="18"/>
              </w:rPr>
              <w:t xml:space="preserve">ey / Presser </w:t>
            </w:r>
            <w:r>
              <w:rPr>
                <w:sz w:val="18"/>
                <w:szCs w:val="18"/>
              </w:rPr>
              <w:t>f</w:t>
            </w:r>
            <w:r w:rsidRPr="00B00106">
              <w:rPr>
                <w:sz w:val="18"/>
                <w:szCs w:val="18"/>
              </w:rPr>
              <w:t xml:space="preserve">oot </w:t>
            </w:r>
            <w:r>
              <w:rPr>
                <w:sz w:val="18"/>
                <w:szCs w:val="18"/>
              </w:rPr>
              <w:t>h</w:t>
            </w:r>
            <w:r w:rsidRPr="00B00106">
              <w:rPr>
                <w:sz w:val="18"/>
                <w:szCs w:val="18"/>
              </w:rPr>
              <w:t xml:space="preserve">eight </w:t>
            </w:r>
            <w:r>
              <w:rPr>
                <w:sz w:val="18"/>
                <w:szCs w:val="18"/>
              </w:rPr>
              <w:t>k</w:t>
            </w:r>
            <w:r w:rsidRPr="00B00106">
              <w:rPr>
                <w:sz w:val="18"/>
                <w:szCs w:val="18"/>
              </w:rPr>
              <w:t>ey</w:t>
            </w:r>
          </w:p>
        </w:tc>
        <w:tc>
          <w:tcPr>
            <w:tcW w:w="947" w:type="dxa"/>
            <w:vAlign w:val="center"/>
          </w:tcPr>
          <w:p w:rsidR="00FE410C" w:rsidRDefault="00FE410C" w:rsidP="00FE410C">
            <w:pPr>
              <w:jc w:val="center"/>
            </w:pPr>
            <w:r>
              <w:rPr>
                <w:noProof/>
              </w:rPr>
              <w:drawing>
                <wp:inline distT="0" distB="0" distL="0" distR="0" wp14:anchorId="7FC304F0" wp14:editId="77A155CF">
                  <wp:extent cx="360045" cy="360045"/>
                  <wp:effectExtent l="0" t="0" r="5715"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342A10" w:rsidRDefault="00A00790" w:rsidP="00A00790">
            <w:pPr>
              <w:spacing w:line="276" w:lineRule="auto"/>
              <w:jc w:val="left"/>
              <w:rPr>
                <w:sz w:val="18"/>
                <w:szCs w:val="18"/>
              </w:rPr>
            </w:pPr>
            <w:r>
              <w:rPr>
                <w:sz w:val="18"/>
                <w:szCs w:val="18"/>
              </w:rPr>
              <w:t>If click</w:t>
            </w:r>
            <w:r w:rsidRPr="0055569F">
              <w:rPr>
                <w:sz w:val="18"/>
                <w:szCs w:val="18"/>
              </w:rPr>
              <w:t xml:space="preserve">, </w:t>
            </w:r>
            <w:r w:rsidR="00342A10">
              <w:rPr>
                <w:sz w:val="18"/>
                <w:szCs w:val="18"/>
              </w:rPr>
              <w:t>s</w:t>
            </w:r>
            <w:r w:rsidR="00342A10" w:rsidRPr="00342A10">
              <w:rPr>
                <w:sz w:val="18"/>
                <w:szCs w:val="18"/>
              </w:rPr>
              <w:t xml:space="preserve">witch </w:t>
            </w:r>
            <w:r w:rsidR="00342A10">
              <w:rPr>
                <w:sz w:val="18"/>
                <w:szCs w:val="18"/>
              </w:rPr>
              <w:t>p</w:t>
            </w:r>
            <w:r w:rsidR="00342A10" w:rsidRPr="00342A10">
              <w:rPr>
                <w:sz w:val="18"/>
                <w:szCs w:val="18"/>
              </w:rPr>
              <w:t xml:space="preserve">edal </w:t>
            </w:r>
            <w:r w:rsidR="00342A10">
              <w:rPr>
                <w:sz w:val="18"/>
                <w:szCs w:val="18"/>
              </w:rPr>
              <w:t>s</w:t>
            </w:r>
            <w:r w:rsidR="00342A10" w:rsidRPr="00342A10">
              <w:rPr>
                <w:sz w:val="18"/>
                <w:szCs w:val="18"/>
              </w:rPr>
              <w:t xml:space="preserve">ensitivity </w:t>
            </w:r>
            <w:r w:rsidR="00342A10">
              <w:rPr>
                <w:sz w:val="18"/>
                <w:szCs w:val="18"/>
              </w:rPr>
              <w:t>g</w:t>
            </w:r>
            <w:r w:rsidR="00342A10" w:rsidRPr="00342A10">
              <w:rPr>
                <w:sz w:val="18"/>
                <w:szCs w:val="18"/>
              </w:rPr>
              <w:t>ear</w:t>
            </w:r>
            <w:r w:rsidR="00342A10">
              <w:rPr>
                <w:sz w:val="18"/>
                <w:szCs w:val="18"/>
              </w:rPr>
              <w:t>.</w:t>
            </w:r>
          </w:p>
          <w:p w:rsidR="00FE410C" w:rsidRDefault="00A00790" w:rsidP="00910066">
            <w:pPr>
              <w:spacing w:line="276" w:lineRule="auto"/>
              <w:jc w:val="left"/>
              <w:rPr>
                <w:sz w:val="18"/>
                <w:szCs w:val="18"/>
              </w:rPr>
            </w:pPr>
            <w:r w:rsidRPr="0055569F">
              <w:rPr>
                <w:sz w:val="18"/>
                <w:szCs w:val="18"/>
              </w:rPr>
              <w:t>If long</w:t>
            </w:r>
            <w:r>
              <w:rPr>
                <w:sz w:val="18"/>
                <w:szCs w:val="18"/>
              </w:rPr>
              <w:t>-</w:t>
            </w:r>
            <w:r w:rsidRPr="0055569F">
              <w:rPr>
                <w:sz w:val="18"/>
                <w:szCs w:val="18"/>
              </w:rPr>
              <w:t xml:space="preserve">press, </w:t>
            </w:r>
            <w:r w:rsidR="000722B9">
              <w:rPr>
                <w:sz w:val="18"/>
                <w:szCs w:val="18"/>
              </w:rPr>
              <w:t>s</w:t>
            </w:r>
            <w:r w:rsidR="00910066">
              <w:rPr>
                <w:sz w:val="18"/>
                <w:szCs w:val="18"/>
              </w:rPr>
              <w:t>witch</w:t>
            </w:r>
            <w:r w:rsidR="000722B9" w:rsidRPr="000722B9">
              <w:rPr>
                <w:sz w:val="18"/>
                <w:szCs w:val="18"/>
              </w:rPr>
              <w:t xml:space="preserve"> presse</w:t>
            </w:r>
            <w:r w:rsidR="000722B9">
              <w:rPr>
                <w:sz w:val="18"/>
                <w:szCs w:val="18"/>
              </w:rPr>
              <w:t>r foot height</w:t>
            </w:r>
            <w:r w:rsidRPr="0055569F">
              <w:rPr>
                <w:sz w:val="18"/>
                <w:szCs w:val="18"/>
              </w:rPr>
              <w:t>.</w:t>
            </w:r>
          </w:p>
        </w:tc>
      </w:tr>
    </w:tbl>
    <w:p w:rsidR="0034315E" w:rsidRPr="006711F7" w:rsidRDefault="0034315E" w:rsidP="002112C5">
      <w:pPr>
        <w:spacing w:line="276" w:lineRule="auto"/>
        <w:jc w:val="left"/>
        <w:rPr>
          <w:b/>
          <w:szCs w:val="18"/>
        </w:rPr>
      </w:pPr>
    </w:p>
    <w:p w:rsidR="0013488B" w:rsidRDefault="00B6391F" w:rsidP="002112C5">
      <w:pPr>
        <w:spacing w:line="276" w:lineRule="auto"/>
        <w:jc w:val="left"/>
        <w:rPr>
          <w:b/>
          <w:szCs w:val="18"/>
        </w:rPr>
      </w:pPr>
      <w:r>
        <w:rPr>
          <w:b/>
          <w:szCs w:val="18"/>
        </w:rPr>
        <w:t>1.</w:t>
      </w:r>
      <w:r w:rsidRPr="00B6391F">
        <w:rPr>
          <w:b/>
          <w:szCs w:val="18"/>
        </w:rPr>
        <w:t xml:space="preserve">2 Auxiliary </w:t>
      </w:r>
      <w:r w:rsidR="00A45F8C">
        <w:rPr>
          <w:b/>
          <w:szCs w:val="18"/>
        </w:rPr>
        <w:t>f</w:t>
      </w:r>
      <w:r w:rsidRPr="00B6391F">
        <w:rPr>
          <w:b/>
          <w:szCs w:val="18"/>
        </w:rPr>
        <w:t>unction</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 xml:space="preserve">1.2.1 </w:t>
      </w:r>
      <w:r w:rsidRPr="00116CAF">
        <w:rPr>
          <w:b/>
          <w:sz w:val="18"/>
          <w:szCs w:val="18"/>
        </w:rPr>
        <w:t xml:space="preserve">Debugging </w:t>
      </w:r>
      <w:r w:rsidR="00A45F8C">
        <w:rPr>
          <w:b/>
          <w:sz w:val="18"/>
          <w:szCs w:val="18"/>
        </w:rPr>
        <w:t>m</w:t>
      </w:r>
      <w:r w:rsidRPr="00116CAF">
        <w:rPr>
          <w:b/>
          <w:sz w:val="18"/>
          <w:szCs w:val="18"/>
        </w:rPr>
        <w:t>ode</w:t>
      </w:r>
    </w:p>
    <w:p w:rsidR="004A5632" w:rsidRPr="00116CAF" w:rsidRDefault="004A5632" w:rsidP="0072125C">
      <w:pPr>
        <w:spacing w:line="276" w:lineRule="auto"/>
        <w:ind w:firstLineChars="236" w:firstLine="425"/>
        <w:jc w:val="left"/>
        <w:rPr>
          <w:sz w:val="18"/>
          <w:szCs w:val="18"/>
        </w:rPr>
      </w:pPr>
      <w:r w:rsidRPr="00116CAF">
        <w:rPr>
          <w:sz w:val="18"/>
          <w:szCs w:val="18"/>
        </w:rPr>
        <w:t>On the main interface, l</w:t>
      </w:r>
      <w:r w:rsidRPr="00116CAF">
        <w:rPr>
          <w:rFonts w:hint="eastAsia"/>
          <w:sz w:val="18"/>
          <w:szCs w:val="18"/>
        </w:rPr>
        <w:t xml:space="preserve">ong-press </w:t>
      </w:r>
      <w:r w:rsidRPr="00116CAF">
        <w:rPr>
          <w:sz w:val="18"/>
          <w:szCs w:val="18"/>
        </w:rPr>
        <w:t xml:space="preserve">S key to </w:t>
      </w:r>
      <w:r w:rsidRPr="00116CAF">
        <w:rPr>
          <w:rFonts w:hint="eastAsia"/>
          <w:sz w:val="18"/>
          <w:szCs w:val="18"/>
        </w:rPr>
        <w:t xml:space="preserve">enter to </w:t>
      </w:r>
      <w:r w:rsidRPr="00116CAF">
        <w:rPr>
          <w:sz w:val="18"/>
          <w:szCs w:val="18"/>
        </w:rPr>
        <w:t>the debugging parameter interface.</w:t>
      </w:r>
      <w:r w:rsidR="009960B9" w:rsidRPr="009960B9">
        <w:rPr>
          <w:rFonts w:hint="eastAsia"/>
        </w:rPr>
        <w:t xml:space="preserve"> </w:t>
      </w:r>
      <w:r w:rsidR="009960B9" w:rsidRPr="009960B9">
        <w:rPr>
          <w:rFonts w:hint="eastAsia"/>
          <w:sz w:val="18"/>
          <w:szCs w:val="18"/>
        </w:rPr>
        <w:t>P92</w:t>
      </w:r>
      <w:r w:rsidR="009960B9" w:rsidRPr="009960B9">
        <w:t xml:space="preserve"> </w:t>
      </w:r>
      <w:r w:rsidR="009960B9">
        <w:rPr>
          <w:sz w:val="18"/>
          <w:szCs w:val="18"/>
        </w:rPr>
        <w:t>c</w:t>
      </w:r>
      <w:r w:rsidR="009960B9" w:rsidRPr="009960B9">
        <w:rPr>
          <w:sz w:val="18"/>
          <w:szCs w:val="18"/>
        </w:rPr>
        <w:t>orrect the electrical angle of motor</w:t>
      </w:r>
      <w:r w:rsidR="00CB71D2">
        <w:rPr>
          <w:rFonts w:hint="eastAsia"/>
          <w:sz w:val="18"/>
          <w:szCs w:val="18"/>
        </w:rPr>
        <w:t>,</w:t>
      </w:r>
      <w:r w:rsidR="00CB71D2">
        <w:rPr>
          <w:sz w:val="18"/>
          <w:szCs w:val="18"/>
        </w:rPr>
        <w:t xml:space="preserve"> </w:t>
      </w:r>
      <w:r w:rsidR="009960B9" w:rsidRPr="009960B9">
        <w:rPr>
          <w:rFonts w:hint="eastAsia"/>
          <w:sz w:val="18"/>
          <w:szCs w:val="18"/>
        </w:rPr>
        <w:t>P72</w:t>
      </w:r>
      <w:r w:rsidR="00CB71D2" w:rsidRPr="00CB71D2">
        <w:t xml:space="preserve"> </w:t>
      </w:r>
      <w:r w:rsidR="00CB71D2">
        <w:rPr>
          <w:sz w:val="18"/>
          <w:szCs w:val="18"/>
        </w:rPr>
        <w:t>u</w:t>
      </w:r>
      <w:r w:rsidR="00CB71D2" w:rsidRPr="00CB71D2">
        <w:rPr>
          <w:sz w:val="18"/>
          <w:szCs w:val="18"/>
        </w:rPr>
        <w:t>p needle position adjustment</w:t>
      </w:r>
      <w:r w:rsidR="00CB71D2">
        <w:rPr>
          <w:rFonts w:hint="eastAsia"/>
          <w:sz w:val="18"/>
          <w:szCs w:val="18"/>
        </w:rPr>
        <w:t>,</w:t>
      </w:r>
      <w:r w:rsidR="00CB71D2">
        <w:rPr>
          <w:sz w:val="18"/>
          <w:szCs w:val="18"/>
        </w:rPr>
        <w:t xml:space="preserve"> </w:t>
      </w:r>
      <w:r w:rsidR="009960B9" w:rsidRPr="009960B9">
        <w:rPr>
          <w:rFonts w:hint="eastAsia"/>
          <w:sz w:val="18"/>
          <w:szCs w:val="18"/>
        </w:rPr>
        <w:t>P129</w:t>
      </w:r>
      <w:r w:rsidR="00CB71D2" w:rsidRPr="00CB71D2">
        <w:t xml:space="preserve"> </w:t>
      </w:r>
      <w:r w:rsidR="00CB71D2">
        <w:rPr>
          <w:sz w:val="18"/>
          <w:szCs w:val="18"/>
        </w:rPr>
        <w:t>b</w:t>
      </w:r>
      <w:r w:rsidR="00CB71D2" w:rsidRPr="00CB71D2">
        <w:rPr>
          <w:sz w:val="18"/>
          <w:szCs w:val="18"/>
        </w:rPr>
        <w:t>ack-tacking step</w:t>
      </w:r>
      <w:r w:rsidR="00231787">
        <w:rPr>
          <w:sz w:val="18"/>
          <w:szCs w:val="18"/>
        </w:rPr>
        <w:t>ping</w:t>
      </w:r>
      <w:r w:rsidR="00CB71D2" w:rsidRPr="00CB71D2">
        <w:rPr>
          <w:sz w:val="18"/>
          <w:szCs w:val="18"/>
        </w:rPr>
        <w:t xml:space="preserve"> motor zero-point correction</w:t>
      </w:r>
      <w:r w:rsidR="00CB71D2">
        <w:rPr>
          <w:rFonts w:hint="eastAsia"/>
          <w:sz w:val="18"/>
          <w:szCs w:val="18"/>
        </w:rPr>
        <w:t>,</w:t>
      </w:r>
      <w:r w:rsidR="00CB71D2">
        <w:rPr>
          <w:sz w:val="18"/>
          <w:szCs w:val="18"/>
        </w:rPr>
        <w:t xml:space="preserve"> </w:t>
      </w:r>
      <w:r w:rsidR="009960B9" w:rsidRPr="009960B9">
        <w:rPr>
          <w:rFonts w:hint="eastAsia"/>
          <w:sz w:val="18"/>
          <w:szCs w:val="18"/>
        </w:rPr>
        <w:t>P74</w:t>
      </w:r>
      <w:r w:rsidR="00CB71D2" w:rsidRPr="00CB71D2">
        <w:t xml:space="preserve"> </w:t>
      </w:r>
      <w:r w:rsidR="00CB71D2">
        <w:rPr>
          <w:sz w:val="18"/>
          <w:szCs w:val="18"/>
        </w:rPr>
        <w:t>t</w:t>
      </w:r>
      <w:r w:rsidR="00CB71D2" w:rsidRPr="00CB71D2">
        <w:rPr>
          <w:sz w:val="18"/>
          <w:szCs w:val="18"/>
        </w:rPr>
        <w:t>acking stitch length compensation</w:t>
      </w:r>
      <w:r w:rsidR="005C617A">
        <w:rPr>
          <w:sz w:val="18"/>
          <w:szCs w:val="18"/>
        </w:rPr>
        <w:t>,</w:t>
      </w:r>
      <w:r w:rsidR="00CB71D2">
        <w:rPr>
          <w:sz w:val="18"/>
          <w:szCs w:val="18"/>
        </w:rPr>
        <w:t xml:space="preserve"> </w:t>
      </w:r>
      <w:r w:rsidR="009960B9" w:rsidRPr="009960B9">
        <w:rPr>
          <w:rFonts w:hint="eastAsia"/>
          <w:sz w:val="18"/>
          <w:szCs w:val="18"/>
        </w:rPr>
        <w:t>P75</w:t>
      </w:r>
      <w:r w:rsidR="00CB71D2" w:rsidRPr="00CB71D2">
        <w:rPr>
          <w:sz w:val="18"/>
          <w:szCs w:val="18"/>
        </w:rPr>
        <w:t xml:space="preserve"> </w:t>
      </w:r>
      <w:r w:rsidR="003D602D">
        <w:rPr>
          <w:sz w:val="18"/>
          <w:szCs w:val="18"/>
        </w:rPr>
        <w:t>b</w:t>
      </w:r>
      <w:r w:rsidR="00CB71D2">
        <w:rPr>
          <w:sz w:val="18"/>
          <w:szCs w:val="18"/>
        </w:rPr>
        <w:t>ack-t</w:t>
      </w:r>
      <w:r w:rsidR="00CB71D2" w:rsidRPr="00FE2B94">
        <w:rPr>
          <w:sz w:val="18"/>
          <w:szCs w:val="18"/>
        </w:rPr>
        <w:t>acking stitch length compensation</w:t>
      </w:r>
      <w:r w:rsidR="00CB71D2">
        <w:rPr>
          <w:sz w:val="18"/>
          <w:szCs w:val="18"/>
        </w:rPr>
        <w:t xml:space="preserve"> p</w:t>
      </w:r>
      <w:r w:rsidR="00CB71D2" w:rsidRPr="00CB71D2">
        <w:rPr>
          <w:sz w:val="18"/>
          <w:szCs w:val="18"/>
        </w:rPr>
        <w:t>arameter</w:t>
      </w:r>
      <w:r w:rsidR="00CB71D2">
        <w:rPr>
          <w:sz w:val="18"/>
          <w:szCs w:val="18"/>
        </w:rPr>
        <w:t xml:space="preserve"> setting</w:t>
      </w:r>
      <w:r w:rsidR="005C617A" w:rsidRPr="005C617A">
        <w:t xml:space="preserve"> </w:t>
      </w:r>
      <w:r w:rsidR="005C617A" w:rsidRPr="005C617A">
        <w:rPr>
          <w:sz w:val="18"/>
          <w:szCs w:val="18"/>
        </w:rPr>
        <w:t>P144 tacking stitch length compensation in high speed, P145 back-tacking stitch length compensation in high speed, P11, P244, P</w:t>
      </w:r>
      <w:r w:rsidR="005C617A">
        <w:rPr>
          <w:sz w:val="18"/>
          <w:szCs w:val="18"/>
        </w:rPr>
        <w:t>181</w:t>
      </w:r>
      <w:r w:rsidR="005C617A" w:rsidRPr="005C617A">
        <w:rPr>
          <w:sz w:val="18"/>
          <w:szCs w:val="18"/>
        </w:rPr>
        <w:t>, P</w:t>
      </w:r>
      <w:r w:rsidR="005C617A">
        <w:rPr>
          <w:sz w:val="18"/>
          <w:szCs w:val="18"/>
        </w:rPr>
        <w:t>18</w:t>
      </w:r>
      <w:r w:rsidR="005C617A" w:rsidRPr="005C617A">
        <w:rPr>
          <w:sz w:val="18"/>
          <w:szCs w:val="18"/>
        </w:rPr>
        <w:t>2, P1</w:t>
      </w:r>
      <w:r w:rsidR="005C617A">
        <w:rPr>
          <w:sz w:val="18"/>
          <w:szCs w:val="18"/>
        </w:rPr>
        <w:t>83</w:t>
      </w:r>
      <w:r w:rsidR="005C617A" w:rsidRPr="005C617A">
        <w:rPr>
          <w:sz w:val="18"/>
          <w:szCs w:val="18"/>
        </w:rPr>
        <w:t>, P</w:t>
      </w:r>
      <w:r w:rsidR="005C617A">
        <w:rPr>
          <w:sz w:val="18"/>
          <w:szCs w:val="18"/>
        </w:rPr>
        <w:t>184</w:t>
      </w:r>
      <w:r w:rsidR="005C617A" w:rsidRPr="005C617A">
        <w:rPr>
          <w:sz w:val="18"/>
          <w:szCs w:val="18"/>
        </w:rPr>
        <w:t>, P1</w:t>
      </w:r>
      <w:r w:rsidR="005C617A">
        <w:rPr>
          <w:sz w:val="18"/>
          <w:szCs w:val="18"/>
        </w:rPr>
        <w:t>85</w:t>
      </w:r>
      <w:r w:rsidR="005C617A" w:rsidRPr="005C617A">
        <w:rPr>
          <w:sz w:val="18"/>
          <w:szCs w:val="18"/>
        </w:rPr>
        <w:t>, P18</w:t>
      </w:r>
      <w:r w:rsidR="005C617A">
        <w:rPr>
          <w:sz w:val="18"/>
          <w:szCs w:val="18"/>
        </w:rPr>
        <w:t>6</w:t>
      </w:r>
      <w:r w:rsidR="005C617A" w:rsidRPr="005C617A">
        <w:rPr>
          <w:sz w:val="18"/>
          <w:szCs w:val="18"/>
        </w:rPr>
        <w:t>, P1</w:t>
      </w:r>
      <w:r w:rsidR="005C617A">
        <w:rPr>
          <w:sz w:val="18"/>
          <w:szCs w:val="18"/>
        </w:rPr>
        <w:t>8</w:t>
      </w:r>
      <w:r w:rsidR="005C617A" w:rsidRPr="005C617A">
        <w:rPr>
          <w:sz w:val="18"/>
          <w:szCs w:val="18"/>
        </w:rPr>
        <w:t>9, P1</w:t>
      </w:r>
      <w:r w:rsidR="005C617A">
        <w:rPr>
          <w:sz w:val="18"/>
          <w:szCs w:val="18"/>
        </w:rPr>
        <w:t>9</w:t>
      </w:r>
      <w:r w:rsidR="005C617A" w:rsidRPr="005C617A">
        <w:rPr>
          <w:sz w:val="18"/>
          <w:szCs w:val="18"/>
        </w:rPr>
        <w:t>0, P</w:t>
      </w:r>
      <w:r w:rsidR="005C617A">
        <w:rPr>
          <w:sz w:val="18"/>
          <w:szCs w:val="18"/>
        </w:rPr>
        <w:t>204</w:t>
      </w:r>
      <w:r w:rsidR="005C617A" w:rsidRPr="005C617A">
        <w:rPr>
          <w:sz w:val="18"/>
          <w:szCs w:val="18"/>
        </w:rPr>
        <w:t>, P</w:t>
      </w:r>
      <w:r w:rsidR="005C617A">
        <w:rPr>
          <w:sz w:val="18"/>
          <w:szCs w:val="18"/>
        </w:rPr>
        <w:t>208</w:t>
      </w:r>
      <w:r w:rsidR="005C617A" w:rsidRPr="005C617A">
        <w:rPr>
          <w:sz w:val="18"/>
          <w:szCs w:val="18"/>
        </w:rPr>
        <w:t>, P183, P</w:t>
      </w:r>
      <w:r w:rsidR="005C617A">
        <w:rPr>
          <w:sz w:val="18"/>
          <w:szCs w:val="18"/>
        </w:rPr>
        <w:t>209 and</w:t>
      </w:r>
      <w:r w:rsidR="005C617A" w:rsidRPr="005C617A">
        <w:rPr>
          <w:sz w:val="18"/>
          <w:szCs w:val="18"/>
        </w:rPr>
        <w:t xml:space="preserve"> P</w:t>
      </w:r>
      <w:r w:rsidR="005C617A">
        <w:rPr>
          <w:sz w:val="18"/>
          <w:szCs w:val="18"/>
        </w:rPr>
        <w:t>222</w:t>
      </w:r>
      <w:r w:rsidR="00FE410C">
        <w:rPr>
          <w:rFonts w:hint="eastAsia"/>
          <w:sz w:val="18"/>
          <w:szCs w:val="18"/>
        </w:rPr>
        <w:t>.</w:t>
      </w:r>
    </w:p>
    <w:p w:rsidR="004A5632" w:rsidRPr="00116CAF" w:rsidRDefault="00F02678" w:rsidP="002112C5">
      <w:pPr>
        <w:spacing w:line="276" w:lineRule="auto"/>
        <w:jc w:val="left"/>
        <w:rPr>
          <w:b/>
          <w:sz w:val="18"/>
          <w:szCs w:val="18"/>
        </w:rPr>
      </w:pPr>
      <w:r w:rsidRPr="00116CAF">
        <w:rPr>
          <w:rFonts w:hint="eastAsia"/>
          <w:b/>
          <w:sz w:val="18"/>
          <w:szCs w:val="18"/>
        </w:rPr>
        <w:t>1.2.</w:t>
      </w:r>
      <w:r w:rsidR="004A5632" w:rsidRPr="00116CAF">
        <w:rPr>
          <w:b/>
          <w:sz w:val="18"/>
          <w:szCs w:val="18"/>
        </w:rPr>
        <w:t>2</w:t>
      </w:r>
      <w:r w:rsidRPr="00116CAF">
        <w:rPr>
          <w:rFonts w:hint="eastAsia"/>
          <w:b/>
          <w:sz w:val="18"/>
          <w:szCs w:val="18"/>
        </w:rPr>
        <w:t xml:space="preserve"> </w:t>
      </w:r>
      <w:r w:rsidR="004A5632" w:rsidRPr="00116CAF">
        <w:rPr>
          <w:b/>
          <w:sz w:val="18"/>
          <w:szCs w:val="18"/>
        </w:rPr>
        <w:t xml:space="preserve">Tight </w:t>
      </w:r>
      <w:r w:rsidR="00A45F8C">
        <w:rPr>
          <w:b/>
          <w:sz w:val="18"/>
          <w:szCs w:val="18"/>
        </w:rPr>
        <w:t>s</w:t>
      </w:r>
      <w:r w:rsidR="004A5632" w:rsidRPr="00116CAF">
        <w:rPr>
          <w:b/>
          <w:sz w:val="18"/>
          <w:szCs w:val="18"/>
        </w:rPr>
        <w:t xml:space="preserve">eam </w:t>
      </w:r>
      <w:r w:rsidR="00A45F8C">
        <w:rPr>
          <w:b/>
          <w:sz w:val="18"/>
          <w:szCs w:val="18"/>
        </w:rPr>
        <w:t>m</w:t>
      </w:r>
      <w:r w:rsidR="004A5632" w:rsidRPr="00116CAF">
        <w:rPr>
          <w:b/>
          <w:sz w:val="18"/>
          <w:szCs w:val="18"/>
        </w:rPr>
        <w:t xml:space="preserve">ode </w:t>
      </w:r>
      <w:r w:rsidR="00A45F8C">
        <w:rPr>
          <w:b/>
          <w:sz w:val="18"/>
          <w:szCs w:val="18"/>
        </w:rPr>
        <w:t>e</w:t>
      </w:r>
      <w:r w:rsidR="004A5632" w:rsidRPr="00116CAF">
        <w:rPr>
          <w:b/>
          <w:sz w:val="18"/>
          <w:szCs w:val="18"/>
        </w:rPr>
        <w:t>dit</w:t>
      </w:r>
      <w:r w:rsidR="00373651" w:rsidRPr="00116CAF">
        <w:rPr>
          <w:b/>
          <w:sz w:val="18"/>
          <w:szCs w:val="18"/>
        </w:rPr>
        <w:t>ing</w:t>
      </w:r>
    </w:p>
    <w:p w:rsidR="00153AFB" w:rsidRPr="00116CAF" w:rsidRDefault="00153AFB" w:rsidP="002112C5">
      <w:pPr>
        <w:spacing w:line="276" w:lineRule="auto"/>
        <w:ind w:firstLineChars="236" w:firstLine="425"/>
        <w:jc w:val="left"/>
        <w:rPr>
          <w:sz w:val="18"/>
          <w:szCs w:val="18"/>
        </w:rPr>
      </w:pPr>
      <w:r w:rsidRPr="00116CAF">
        <w:rPr>
          <w:sz w:val="18"/>
          <w:szCs w:val="18"/>
        </w:rPr>
        <w:t xml:space="preserve">On the main interface, </w:t>
      </w:r>
      <w:r w:rsidR="00AB3FF9" w:rsidRPr="00116CAF">
        <w:rPr>
          <w:sz w:val="18"/>
          <w:szCs w:val="18"/>
        </w:rPr>
        <w:t>long-</w:t>
      </w:r>
      <w:r w:rsidRPr="00116CAF">
        <w:rPr>
          <w:sz w:val="18"/>
          <w:szCs w:val="18"/>
        </w:rPr>
        <w:t xml:space="preserve">press </w:t>
      </w:r>
      <w:r w:rsidR="00AB3FF9" w:rsidRPr="00116CAF">
        <w:rPr>
          <w:sz w:val="18"/>
          <w:szCs w:val="18"/>
        </w:rPr>
        <w:t>tight seam</w:t>
      </w:r>
      <w:r w:rsidRPr="00116CAF">
        <w:rPr>
          <w:sz w:val="18"/>
          <w:szCs w:val="18"/>
        </w:rPr>
        <w:t xml:space="preserve"> key to display "F-1" </w:t>
      </w:r>
      <w:r w:rsidR="00AB3FF9" w:rsidRPr="00116CAF">
        <w:rPr>
          <w:sz w:val="18"/>
          <w:szCs w:val="18"/>
        </w:rPr>
        <w:t>(</w:t>
      </w:r>
      <w:r w:rsidR="00BA4569" w:rsidRPr="00BA4569">
        <w:rPr>
          <w:sz w:val="18"/>
          <w:szCs w:val="18"/>
        </w:rPr>
        <w:t>starting tight seam</w:t>
      </w:r>
      <w:r w:rsidRPr="00116CAF">
        <w:rPr>
          <w:sz w:val="18"/>
          <w:szCs w:val="18"/>
        </w:rPr>
        <w:t xml:space="preserve">), and press the </w:t>
      </w:r>
      <w:r w:rsidR="00373651" w:rsidRPr="00116CAF">
        <w:rPr>
          <w:sz w:val="18"/>
          <w:szCs w:val="18"/>
        </w:rPr>
        <w:t>4</w:t>
      </w:r>
      <w:r w:rsidRPr="00116CAF">
        <w:rPr>
          <w:sz w:val="18"/>
          <w:szCs w:val="18"/>
        </w:rPr>
        <w:t>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switch between "F-1" (</w:t>
      </w:r>
      <w:r w:rsidR="00BA4569" w:rsidRPr="00947036">
        <w:rPr>
          <w:sz w:val="18"/>
          <w:szCs w:val="18"/>
        </w:rPr>
        <w:t>start</w:t>
      </w:r>
      <w:r w:rsidR="00BA4569">
        <w:rPr>
          <w:sz w:val="18"/>
          <w:szCs w:val="18"/>
        </w:rPr>
        <w:t>ing tight</w:t>
      </w:r>
      <w:r w:rsidR="00BA4569" w:rsidRPr="00947036">
        <w:rPr>
          <w:sz w:val="18"/>
          <w:szCs w:val="18"/>
        </w:rPr>
        <w:t xml:space="preserve"> seam</w:t>
      </w:r>
      <w:r w:rsidRPr="00116CAF">
        <w:rPr>
          <w:sz w:val="18"/>
          <w:szCs w:val="18"/>
        </w:rPr>
        <w:t>) and "d-2" (</w:t>
      </w:r>
      <w:r w:rsidR="00BA4569">
        <w:rPr>
          <w:sz w:val="18"/>
          <w:szCs w:val="18"/>
        </w:rPr>
        <w:t>ending tight</w:t>
      </w:r>
      <w:r w:rsidR="00BA4569" w:rsidRPr="00947036">
        <w:rPr>
          <w:sz w:val="18"/>
          <w:szCs w:val="18"/>
        </w:rPr>
        <w:t xml:space="preserve"> seam</w:t>
      </w:r>
      <w:r w:rsidRPr="00116CAF">
        <w:rPr>
          <w:sz w:val="18"/>
          <w:szCs w:val="18"/>
        </w:rPr>
        <w:t>), press S to confirm, switch to the editing interface "01 0 0.5",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009B0752" w:rsidRPr="00116CAF">
        <w:rPr>
          <w:sz w:val="18"/>
          <w:szCs w:val="18"/>
        </w:rPr>
        <w:t xml:space="preserve"> </w:t>
      </w:r>
      <w:r w:rsidRPr="00116CAF">
        <w:rPr>
          <w:sz w:val="18"/>
          <w:szCs w:val="18"/>
        </w:rPr>
        <w:t>to adjust the number of stitches of 00-12,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0 (</w:t>
      </w:r>
      <w:r w:rsidR="00BA4569">
        <w:rPr>
          <w:sz w:val="18"/>
          <w:szCs w:val="18"/>
        </w:rPr>
        <w:t>tacking</w:t>
      </w:r>
      <w:r w:rsidRPr="00116CAF">
        <w:rPr>
          <w:sz w:val="18"/>
          <w:szCs w:val="18"/>
        </w:rPr>
        <w:t>) -1 (</w:t>
      </w:r>
      <w:r w:rsidR="00BA4569">
        <w:rPr>
          <w:sz w:val="18"/>
          <w:szCs w:val="18"/>
        </w:rPr>
        <w:t>back-tacking</w:t>
      </w:r>
      <w:r w:rsidRPr="00116CAF">
        <w:rPr>
          <w:sz w:val="18"/>
          <w:szCs w:val="18"/>
        </w:rPr>
        <w:t xml:space="preserve">). Press </w:t>
      </w:r>
      <w:r w:rsidR="006E1C7C">
        <w:rPr>
          <w:noProof/>
        </w:rPr>
        <w:drawing>
          <wp:inline distT="0" distB="0" distL="0" distR="0" wp14:anchorId="309D8179" wp14:editId="3D34CE38">
            <wp:extent cx="604520" cy="238760"/>
            <wp:effectExtent l="0" t="0" r="5080" b="8890"/>
            <wp:docPr id="56"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AE7AC8" w:rsidRPr="00116CAF">
        <w:rPr>
          <w:sz w:val="18"/>
          <w:szCs w:val="18"/>
        </w:rPr>
        <w:t xml:space="preserve"> </w:t>
      </w:r>
      <w:r w:rsidRPr="00116CAF">
        <w:rPr>
          <w:sz w:val="18"/>
          <w:szCs w:val="18"/>
        </w:rPr>
        <w:t>to adjust the stitch length. After the setting is completed, press S</w:t>
      </w:r>
      <w:r w:rsidR="000E4CC2" w:rsidRPr="00116CAF">
        <w:rPr>
          <w:sz w:val="18"/>
          <w:szCs w:val="18"/>
        </w:rPr>
        <w:t xml:space="preserve"> key</w:t>
      </w:r>
      <w:r w:rsidRPr="00116CAF">
        <w:rPr>
          <w:sz w:val="18"/>
          <w:szCs w:val="18"/>
        </w:rPr>
        <w:t xml:space="preserve"> to confirm. </w:t>
      </w:r>
      <w:r w:rsidR="00AE7AC8" w:rsidRPr="00116CAF">
        <w:rPr>
          <w:sz w:val="18"/>
          <w:szCs w:val="18"/>
        </w:rPr>
        <w:t>Click</w:t>
      </w:r>
      <w:r w:rsidRPr="00116CAF">
        <w:rPr>
          <w:sz w:val="18"/>
          <w:szCs w:val="18"/>
        </w:rPr>
        <w:t xml:space="preserve"> P</w:t>
      </w:r>
      <w:r w:rsidR="000E4CC2" w:rsidRPr="00116CAF">
        <w:rPr>
          <w:sz w:val="18"/>
          <w:szCs w:val="18"/>
        </w:rPr>
        <w:t xml:space="preserve"> key</w:t>
      </w:r>
      <w:r w:rsidRPr="00116CAF">
        <w:rPr>
          <w:sz w:val="18"/>
          <w:szCs w:val="18"/>
        </w:rPr>
        <w:t xml:space="preserve"> to exit to the main interface.</w:t>
      </w:r>
    </w:p>
    <w:p w:rsidR="00F02678" w:rsidRPr="00116CAF" w:rsidRDefault="004A5632" w:rsidP="002112C5">
      <w:pPr>
        <w:spacing w:line="276" w:lineRule="auto"/>
        <w:jc w:val="left"/>
        <w:rPr>
          <w:b/>
          <w:sz w:val="18"/>
          <w:szCs w:val="18"/>
        </w:rPr>
      </w:pPr>
      <w:r w:rsidRPr="00116CAF">
        <w:rPr>
          <w:b/>
          <w:sz w:val="18"/>
          <w:szCs w:val="18"/>
        </w:rPr>
        <w:t xml:space="preserve">1.2.3 </w:t>
      </w:r>
      <w:r w:rsidR="00A45F8C">
        <w:rPr>
          <w:b/>
          <w:sz w:val="18"/>
          <w:szCs w:val="18"/>
        </w:rPr>
        <w:t>Pattern</w:t>
      </w:r>
      <w:r w:rsidR="00F02678" w:rsidRPr="00116CAF">
        <w:rPr>
          <w:b/>
          <w:sz w:val="18"/>
          <w:szCs w:val="18"/>
        </w:rPr>
        <w:t xml:space="preserve"> </w:t>
      </w:r>
      <w:r w:rsidR="00A45F8C">
        <w:rPr>
          <w:b/>
          <w:sz w:val="18"/>
          <w:szCs w:val="18"/>
        </w:rPr>
        <w:t>f</w:t>
      </w:r>
      <w:r w:rsidR="00F02678" w:rsidRPr="00116CAF">
        <w:rPr>
          <w:b/>
          <w:sz w:val="18"/>
          <w:szCs w:val="18"/>
        </w:rPr>
        <w:t xml:space="preserve">reedom </w:t>
      </w:r>
      <w:r w:rsidR="00A45F8C">
        <w:rPr>
          <w:b/>
          <w:sz w:val="18"/>
          <w:szCs w:val="18"/>
        </w:rPr>
        <w:t>s</w:t>
      </w:r>
      <w:r w:rsidR="00F02678" w:rsidRPr="00116CAF">
        <w:rPr>
          <w:b/>
          <w:sz w:val="18"/>
          <w:szCs w:val="18"/>
        </w:rPr>
        <w:t xml:space="preserve">ewing </w:t>
      </w:r>
      <w:r w:rsidR="00A45F8C">
        <w:rPr>
          <w:b/>
          <w:sz w:val="18"/>
          <w:szCs w:val="18"/>
        </w:rPr>
        <w:t>m</w:t>
      </w:r>
      <w:r w:rsidR="00F02678" w:rsidRPr="00116CAF">
        <w:rPr>
          <w:b/>
          <w:sz w:val="18"/>
          <w:szCs w:val="18"/>
        </w:rPr>
        <w:t>ode</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short-press </w:t>
      </w:r>
      <w:r w:rsidR="00FC401E" w:rsidRPr="00116CAF">
        <w:rPr>
          <w:noProof/>
          <w:sz w:val="18"/>
          <w:szCs w:val="18"/>
        </w:rPr>
        <w:drawing>
          <wp:inline distT="0" distB="0" distL="0" distR="0">
            <wp:extent cx="214630" cy="214630"/>
            <wp:effectExtent l="0" t="0" r="0" b="0"/>
            <wp:docPr id="33"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selection interface </w:t>
      </w:r>
      <w:r w:rsidR="009B0752" w:rsidRPr="00116CAF">
        <w:rPr>
          <w:sz w:val="18"/>
          <w:szCs w:val="18"/>
        </w:rPr>
        <w:t>"</w:t>
      </w:r>
      <w:r w:rsidRPr="00116CAF">
        <w:rPr>
          <w:rFonts w:hint="eastAsia"/>
          <w:sz w:val="18"/>
          <w:szCs w:val="18"/>
        </w:rPr>
        <w:t>n</w:t>
      </w:r>
      <w:r w:rsidR="0038409F" w:rsidRPr="00116CAF">
        <w:rPr>
          <w:sz w:val="18"/>
          <w:szCs w:val="18"/>
        </w:rPr>
        <w:t>1</w:t>
      </w:r>
      <w:r w:rsidR="002112C5" w:rsidRPr="00116CAF">
        <w:rPr>
          <w:sz w:val="18"/>
          <w:szCs w:val="18"/>
        </w:rPr>
        <w:t>"</w:t>
      </w:r>
      <w:r w:rsidRPr="00116CAF">
        <w:rPr>
          <w:rFonts w:hint="eastAsia"/>
          <w:sz w:val="18"/>
          <w:szCs w:val="18"/>
        </w:rPr>
        <w:t>，</w:t>
      </w:r>
      <w:r w:rsidR="0038409F" w:rsidRPr="00116CAF">
        <w:rPr>
          <w:rFonts w:hint="eastAsia"/>
          <w:sz w:val="18"/>
          <w:szCs w:val="18"/>
        </w:rPr>
        <w:t xml:space="preserve"> </w:t>
      </w:r>
      <w:r w:rsidRPr="00116CAF">
        <w:rPr>
          <w:rFonts w:hint="eastAsia"/>
          <w:sz w:val="18"/>
          <w:szCs w:val="18"/>
        </w:rPr>
        <w:t>press</w:t>
      </w:r>
      <w:r w:rsidR="0038409F" w:rsidRPr="00116CAF">
        <w:rPr>
          <w:sz w:val="18"/>
          <w:szCs w:val="18"/>
        </w:rPr>
        <w:t xml:space="preserve"> </w:t>
      </w:r>
      <w:r w:rsidR="006E1C7C">
        <w:rPr>
          <w:noProof/>
        </w:rPr>
        <w:drawing>
          <wp:inline distT="0" distB="0" distL="0" distR="0" wp14:anchorId="1C048C5B" wp14:editId="2C337A22">
            <wp:extent cx="604520" cy="238760"/>
            <wp:effectExtent l="0" t="0" r="5080" b="8890"/>
            <wp:docPr id="64"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Pr="00116CAF">
        <w:rPr>
          <w:rFonts w:hint="eastAsia"/>
          <w:sz w:val="18"/>
          <w:szCs w:val="18"/>
        </w:rPr>
        <w:t xml:space="preserve"> to adjust </w:t>
      </w:r>
      <w:r w:rsidR="0038409F" w:rsidRPr="00116CAF">
        <w:rPr>
          <w:sz w:val="18"/>
          <w:szCs w:val="18"/>
        </w:rPr>
        <w:t>n1-n9</w:t>
      </w:r>
      <w:r w:rsidRPr="00116CAF">
        <w:rPr>
          <w:sz w:val="18"/>
          <w:szCs w:val="18"/>
        </w:rPr>
        <w:t>.</w:t>
      </w:r>
    </w:p>
    <w:p w:rsidR="00F02678" w:rsidRPr="00116CAF" w:rsidRDefault="00F02678" w:rsidP="002112C5">
      <w:pPr>
        <w:tabs>
          <w:tab w:val="left" w:pos="426"/>
        </w:tabs>
        <w:spacing w:line="276" w:lineRule="auto"/>
        <w:jc w:val="left"/>
        <w:rPr>
          <w:b/>
          <w:sz w:val="18"/>
          <w:szCs w:val="18"/>
        </w:rPr>
      </w:pPr>
      <w:r w:rsidRPr="00116CAF">
        <w:rPr>
          <w:b/>
          <w:sz w:val="18"/>
          <w:szCs w:val="18"/>
        </w:rPr>
        <w:t>1.2.</w:t>
      </w:r>
      <w:r w:rsidR="004A5632" w:rsidRPr="00116CAF">
        <w:rPr>
          <w:b/>
          <w:sz w:val="18"/>
          <w:szCs w:val="18"/>
        </w:rPr>
        <w:t>4</w:t>
      </w:r>
      <w:r w:rsidRPr="00116CAF">
        <w:rPr>
          <w:b/>
          <w:sz w:val="18"/>
          <w:szCs w:val="18"/>
        </w:rPr>
        <w:t xml:space="preserve"> Pattern </w:t>
      </w:r>
      <w:r w:rsidR="00A45F8C">
        <w:rPr>
          <w:b/>
          <w:sz w:val="18"/>
          <w:szCs w:val="18"/>
        </w:rPr>
        <w:t>f</w:t>
      </w:r>
      <w:r w:rsidRPr="00116CAF">
        <w:rPr>
          <w:b/>
          <w:sz w:val="18"/>
          <w:szCs w:val="18"/>
        </w:rPr>
        <w:t xml:space="preserve">reedom </w:t>
      </w:r>
      <w:r w:rsidR="00A45F8C">
        <w:rPr>
          <w:b/>
          <w:sz w:val="18"/>
          <w:szCs w:val="18"/>
        </w:rPr>
        <w:t>s</w:t>
      </w:r>
      <w:r w:rsidRPr="00116CAF">
        <w:rPr>
          <w:b/>
          <w:sz w:val="18"/>
          <w:szCs w:val="18"/>
        </w:rPr>
        <w:t xml:space="preserve">ewing </w:t>
      </w:r>
      <w:r w:rsidR="00A45F8C">
        <w:rPr>
          <w:b/>
          <w:sz w:val="18"/>
          <w:szCs w:val="18"/>
        </w:rPr>
        <w:t>e</w:t>
      </w:r>
      <w:r w:rsidRPr="00116CAF">
        <w:rPr>
          <w:b/>
          <w:sz w:val="18"/>
          <w:szCs w:val="18"/>
        </w:rPr>
        <w:t>dit</w:t>
      </w:r>
      <w:r w:rsidR="00373651" w:rsidRPr="00116CAF">
        <w:rPr>
          <w:b/>
          <w:sz w:val="18"/>
          <w:szCs w:val="18"/>
        </w:rPr>
        <w:t>ing</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long-press </w:t>
      </w:r>
      <w:r w:rsidR="00FC401E" w:rsidRPr="00116CAF">
        <w:rPr>
          <w:noProof/>
          <w:sz w:val="18"/>
          <w:szCs w:val="18"/>
        </w:rPr>
        <w:drawing>
          <wp:inline distT="0" distB="0" distL="0" distR="0">
            <wp:extent cx="214630" cy="214630"/>
            <wp:effectExtent l="0" t="0" r="0" b="0"/>
            <wp:docPr id="3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edit</w:t>
      </w:r>
      <w:r w:rsidR="00373651" w:rsidRPr="00116CAF">
        <w:rPr>
          <w:sz w:val="18"/>
          <w:szCs w:val="18"/>
        </w:rPr>
        <w:t>ing</w:t>
      </w:r>
      <w:r w:rsidRPr="00116CAF">
        <w:rPr>
          <w:rFonts w:hint="eastAsia"/>
          <w:sz w:val="18"/>
          <w:szCs w:val="18"/>
        </w:rPr>
        <w:t xml:space="preserve"> interface</w:t>
      </w:r>
      <w:r w:rsidRPr="00116CAF">
        <w:rPr>
          <w:rFonts w:hint="eastAsia"/>
          <w:sz w:val="18"/>
          <w:szCs w:val="18"/>
        </w:rPr>
        <w:t>“</w:t>
      </w:r>
      <w:r w:rsidRPr="00116CAF">
        <w:rPr>
          <w:rFonts w:hint="eastAsia"/>
          <w:sz w:val="18"/>
          <w:szCs w:val="18"/>
        </w:rPr>
        <w:t xml:space="preserve">n-01 </w:t>
      </w:r>
      <w:r w:rsidRPr="00116CAF">
        <w:rPr>
          <w:rFonts w:hint="eastAsia"/>
          <w:sz w:val="18"/>
          <w:szCs w:val="18"/>
        </w:rPr>
        <w:lastRenderedPageBreak/>
        <w:t>01</w:t>
      </w:r>
      <w:r w:rsidRPr="00116CAF">
        <w:rPr>
          <w:rFonts w:hint="eastAsia"/>
          <w:sz w:val="18"/>
          <w:szCs w:val="18"/>
        </w:rPr>
        <w:t>”，</w:t>
      </w:r>
      <w:r w:rsidRPr="00116CAF">
        <w:rPr>
          <w:rFonts w:hint="eastAsia"/>
          <w:sz w:val="18"/>
          <w:szCs w:val="18"/>
        </w:rPr>
        <w:t xml:space="preserve">short-press </w:t>
      </w:r>
      <w:r w:rsidR="00011378" w:rsidRPr="00116CAF">
        <w:rPr>
          <w:sz w:val="18"/>
          <w:szCs w:val="18"/>
        </w:rPr>
        <w:t xml:space="preserve">the </w:t>
      </w:r>
      <w:r w:rsidRPr="00116CAF">
        <w:rPr>
          <w:rFonts w:hint="eastAsia"/>
          <w:sz w:val="18"/>
          <w:szCs w:val="18"/>
        </w:rPr>
        <w:t>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to adjust n01-n09, short-press </w:t>
      </w:r>
      <w:r w:rsidR="006E1C7C">
        <w:rPr>
          <w:noProof/>
        </w:rPr>
        <w:drawing>
          <wp:inline distT="0" distB="0" distL="0" distR="0" wp14:anchorId="73F5CB81" wp14:editId="377EC1FF">
            <wp:extent cx="604520" cy="238760"/>
            <wp:effectExtent l="0" t="0" r="5080" b="8890"/>
            <wp:docPr id="65"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2112C5" w:rsidRPr="00116CAF">
        <w:rPr>
          <w:rFonts w:hint="eastAsia"/>
          <w:sz w:val="18"/>
          <w:szCs w:val="18"/>
        </w:rPr>
        <w:t xml:space="preserve"> </w:t>
      </w:r>
      <w:r w:rsidRPr="00116CAF">
        <w:rPr>
          <w:rFonts w:hint="eastAsia"/>
          <w:sz w:val="18"/>
          <w:szCs w:val="18"/>
        </w:rPr>
        <w:t xml:space="preserve">adjust 01-10 segment number, adjust to setting pattern </w:t>
      </w:r>
      <w:r w:rsidR="00373651" w:rsidRPr="00116CAF">
        <w:rPr>
          <w:sz w:val="18"/>
          <w:szCs w:val="18"/>
        </w:rPr>
        <w:t>number</w:t>
      </w:r>
      <w:r w:rsidR="00373651" w:rsidRPr="00116CAF">
        <w:rPr>
          <w:rFonts w:hint="eastAsia"/>
          <w:sz w:val="18"/>
          <w:szCs w:val="18"/>
        </w:rPr>
        <w:t>, segment number</w:t>
      </w:r>
      <w:r w:rsidRPr="00116CAF">
        <w:rPr>
          <w:rFonts w:hint="eastAsia"/>
          <w:sz w:val="18"/>
          <w:szCs w:val="18"/>
        </w:rPr>
        <w:t xml:space="preserve">, short-press S key to confirm, shift to corresponding pattern </w:t>
      </w:r>
      <w:r w:rsidR="00373651" w:rsidRPr="00116CAF">
        <w:rPr>
          <w:sz w:val="18"/>
          <w:szCs w:val="18"/>
        </w:rPr>
        <w:t>number</w:t>
      </w:r>
      <w:r w:rsidRPr="00116CAF">
        <w:rPr>
          <w:rFonts w:hint="eastAsia"/>
          <w:sz w:val="18"/>
          <w:szCs w:val="18"/>
        </w:rPr>
        <w:t xml:space="preserve"> edit</w:t>
      </w:r>
      <w:r w:rsidR="00373651" w:rsidRPr="00116CAF">
        <w:rPr>
          <w:sz w:val="18"/>
          <w:szCs w:val="18"/>
        </w:rPr>
        <w:t>ing</w:t>
      </w:r>
      <w:r w:rsidRPr="00116CAF">
        <w:rPr>
          <w:rFonts w:hint="eastAsia"/>
          <w:sz w:val="18"/>
          <w:szCs w:val="18"/>
        </w:rPr>
        <w:t xml:space="preserve"> interface </w:t>
      </w:r>
      <w:r w:rsidRPr="00116CAF">
        <w:rPr>
          <w:rFonts w:hint="eastAsia"/>
          <w:sz w:val="18"/>
          <w:szCs w:val="18"/>
        </w:rPr>
        <w:t>“</w:t>
      </w:r>
      <w:r w:rsidRPr="00116CAF">
        <w:rPr>
          <w:rFonts w:hint="eastAsia"/>
          <w:sz w:val="18"/>
          <w:szCs w:val="18"/>
        </w:rPr>
        <w:t>01 1 3.0</w:t>
      </w:r>
      <w:r w:rsidRPr="00116CAF">
        <w:rPr>
          <w:rFonts w:hint="eastAsia"/>
          <w:sz w:val="18"/>
          <w:szCs w:val="18"/>
        </w:rPr>
        <w:t>”，</w:t>
      </w:r>
      <w:r w:rsidRPr="00116CAF">
        <w:rPr>
          <w:rFonts w:hint="eastAsia"/>
          <w:sz w:val="18"/>
          <w:szCs w:val="18"/>
        </w:rPr>
        <w:t xml:space="preserve"> short press 1st column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to adjust 00-99 stitches, short-press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1-9 repeat times, short-press </w:t>
      </w:r>
      <w:r w:rsidR="006E1C7C">
        <w:rPr>
          <w:noProof/>
        </w:rPr>
        <w:drawing>
          <wp:inline distT="0" distB="0" distL="0" distR="0" wp14:anchorId="3DD20B51" wp14:editId="771C2CE5">
            <wp:extent cx="604520" cy="238760"/>
            <wp:effectExtent l="0" t="0" r="5080" b="8890"/>
            <wp:docPr id="66"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Pr="00116CAF">
        <w:rPr>
          <w:rFonts w:hint="eastAsia"/>
          <w:sz w:val="18"/>
          <w:szCs w:val="18"/>
        </w:rPr>
        <w:t xml:space="preserve"> to adjust </w:t>
      </w:r>
      <w:r w:rsidR="003C2509" w:rsidRPr="00FE2B94">
        <w:rPr>
          <w:sz w:val="18"/>
          <w:szCs w:val="18"/>
        </w:rPr>
        <w:t>stitch length</w:t>
      </w:r>
      <w:r w:rsidRPr="00116CAF">
        <w:rPr>
          <w:rFonts w:hint="eastAsia"/>
          <w:sz w:val="18"/>
          <w:szCs w:val="18"/>
        </w:rPr>
        <w:t>, aft</w:t>
      </w:r>
      <w:r w:rsidRPr="00116CAF">
        <w:rPr>
          <w:sz w:val="18"/>
          <w:szCs w:val="18"/>
        </w:rPr>
        <w:t xml:space="preserve">er finished setting short-press S key to confirm. </w:t>
      </w:r>
      <w:r w:rsidR="00373651" w:rsidRPr="00116CAF">
        <w:rPr>
          <w:sz w:val="18"/>
          <w:szCs w:val="18"/>
        </w:rPr>
        <w:t>P</w:t>
      </w:r>
      <w:r w:rsidRPr="00116CAF">
        <w:rPr>
          <w:sz w:val="18"/>
          <w:szCs w:val="18"/>
        </w:rPr>
        <w:t xml:space="preserve">ress P key can exit to interface. </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1.2.</w:t>
      </w:r>
      <w:r w:rsidR="004A5632" w:rsidRPr="00116CAF">
        <w:rPr>
          <w:b/>
          <w:sz w:val="18"/>
          <w:szCs w:val="18"/>
        </w:rPr>
        <w:t>5</w:t>
      </w:r>
      <w:r w:rsidRPr="00116CAF">
        <w:rPr>
          <w:rFonts w:hint="eastAsia"/>
          <w:b/>
          <w:sz w:val="18"/>
          <w:szCs w:val="18"/>
        </w:rPr>
        <w:t xml:space="preserve"> </w:t>
      </w:r>
      <w:r w:rsidR="00B56E11" w:rsidRPr="00116CAF">
        <w:rPr>
          <w:b/>
          <w:sz w:val="18"/>
          <w:szCs w:val="18"/>
        </w:rPr>
        <w:t xml:space="preserve">Pattern </w:t>
      </w:r>
      <w:r w:rsidR="00532655">
        <w:rPr>
          <w:b/>
          <w:sz w:val="18"/>
          <w:szCs w:val="18"/>
        </w:rPr>
        <w:t>b</w:t>
      </w:r>
      <w:r w:rsidR="00EB5D1D">
        <w:rPr>
          <w:b/>
          <w:sz w:val="18"/>
          <w:szCs w:val="18"/>
        </w:rPr>
        <w:t>ack</w:t>
      </w:r>
      <w:r w:rsidR="00B56E11" w:rsidRPr="00116CAF">
        <w:rPr>
          <w:b/>
          <w:sz w:val="18"/>
          <w:szCs w:val="18"/>
        </w:rPr>
        <w:t xml:space="preserve">-tacking </w:t>
      </w:r>
      <w:r w:rsidR="00532655">
        <w:rPr>
          <w:b/>
          <w:sz w:val="18"/>
          <w:szCs w:val="18"/>
        </w:rPr>
        <w:t>s</w:t>
      </w:r>
      <w:r w:rsidR="00B56E11" w:rsidRPr="00116CAF">
        <w:rPr>
          <w:b/>
          <w:sz w:val="18"/>
          <w:szCs w:val="18"/>
        </w:rPr>
        <w:t xml:space="preserve">ewing </w:t>
      </w:r>
      <w:r w:rsidR="00532655">
        <w:rPr>
          <w:b/>
          <w:sz w:val="18"/>
          <w:szCs w:val="18"/>
        </w:rPr>
        <w:t>e</w:t>
      </w:r>
      <w:r w:rsidR="00B56E11" w:rsidRPr="00116CAF">
        <w:rPr>
          <w:b/>
          <w:sz w:val="18"/>
          <w:szCs w:val="18"/>
        </w:rPr>
        <w:t>diting</w:t>
      </w:r>
    </w:p>
    <w:p w:rsidR="004A5632" w:rsidRPr="00116CAF" w:rsidRDefault="00B56E11" w:rsidP="0072125C">
      <w:pPr>
        <w:tabs>
          <w:tab w:val="left" w:pos="426"/>
        </w:tabs>
        <w:spacing w:line="276" w:lineRule="auto"/>
        <w:ind w:firstLineChars="236" w:firstLine="425"/>
        <w:jc w:val="left"/>
        <w:rPr>
          <w:sz w:val="18"/>
          <w:szCs w:val="18"/>
        </w:rPr>
      </w:pPr>
      <w:r w:rsidRPr="00116CAF">
        <w:rPr>
          <w:sz w:val="18"/>
          <w:szCs w:val="18"/>
        </w:rPr>
        <w:t xml:space="preserve">On the main interface, long press </w:t>
      </w:r>
      <w:r w:rsidR="00FC401E" w:rsidRPr="00116CAF">
        <w:rPr>
          <w:noProof/>
          <w:sz w:val="18"/>
          <w:szCs w:val="18"/>
        </w:rPr>
        <w:drawing>
          <wp:inline distT="0" distB="0" distL="0" distR="0">
            <wp:extent cx="214630" cy="214630"/>
            <wp:effectExtent l="0" t="0" r="0" b="0"/>
            <wp:docPr id="44"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011378" w:rsidRPr="00116CAF">
        <w:rPr>
          <w:sz w:val="18"/>
          <w:szCs w:val="18"/>
        </w:rPr>
        <w:t xml:space="preserve"> </w:t>
      </w:r>
      <w:r w:rsidRPr="00116CAF">
        <w:rPr>
          <w:sz w:val="18"/>
          <w:szCs w:val="18"/>
        </w:rPr>
        <w:t>to switch the pattern style editing interface "H-01 01",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H01-H09 pattern number, and short press</w:t>
      </w:r>
      <w:r w:rsidR="000E4CC2" w:rsidRPr="00116CAF">
        <w:rPr>
          <w:sz w:val="18"/>
          <w:szCs w:val="18"/>
        </w:rPr>
        <w:t xml:space="preserve"> </w:t>
      </w:r>
      <w:r w:rsidR="006E1C7C">
        <w:rPr>
          <w:noProof/>
        </w:rPr>
        <w:drawing>
          <wp:inline distT="0" distB="0" distL="0" distR="0" wp14:anchorId="4F282BEE" wp14:editId="10B34881">
            <wp:extent cx="604520" cy="238760"/>
            <wp:effectExtent l="0" t="0" r="5080" b="8890"/>
            <wp:docPr id="67"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to adjust the 01-10 segment number</w:t>
      </w:r>
      <w:r w:rsidR="000E4CC2" w:rsidRPr="00116CAF">
        <w:rPr>
          <w:sz w:val="18"/>
          <w:szCs w:val="18"/>
        </w:rPr>
        <w:t>, s</w:t>
      </w:r>
      <w:r w:rsidRPr="00116CAF">
        <w:rPr>
          <w:sz w:val="18"/>
          <w:szCs w:val="18"/>
        </w:rPr>
        <w:t xml:space="preserve">egment number, short press S </w:t>
      </w:r>
      <w:r w:rsidR="000E4CC2" w:rsidRPr="00116CAF">
        <w:rPr>
          <w:sz w:val="18"/>
          <w:szCs w:val="18"/>
        </w:rPr>
        <w:t xml:space="preserve">key </w:t>
      </w:r>
      <w:r w:rsidRPr="00116CAF">
        <w:rPr>
          <w:sz w:val="18"/>
          <w:szCs w:val="18"/>
        </w:rPr>
        <w:t>to confirm, switch to the corresponding pattern number editing interface "01 1 3.0",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number of 00-99 stitches,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5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5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 xml:space="preserve">to adjust Repeat 1-9 times, press </w:t>
      </w:r>
      <w:r w:rsidR="006E1C7C">
        <w:rPr>
          <w:noProof/>
        </w:rPr>
        <w:drawing>
          <wp:inline distT="0" distB="0" distL="0" distR="0" wp14:anchorId="0D1F041B" wp14:editId="1B70ADB8">
            <wp:extent cx="604520" cy="238760"/>
            <wp:effectExtent l="0" t="0" r="5080" b="8890"/>
            <wp:docPr id="68"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stitch length. After the setting is completed, press the S key to confirm. Short press P </w:t>
      </w:r>
      <w:r w:rsidR="000E4CC2" w:rsidRPr="00116CAF">
        <w:rPr>
          <w:sz w:val="18"/>
          <w:szCs w:val="18"/>
        </w:rPr>
        <w:t xml:space="preserve">key </w:t>
      </w:r>
      <w:r w:rsidRPr="00116CAF">
        <w:rPr>
          <w:sz w:val="18"/>
          <w:szCs w:val="18"/>
        </w:rPr>
        <w:t>to exit to the main interface.</w:t>
      </w:r>
    </w:p>
    <w:p w:rsidR="004A5632" w:rsidRPr="00116CAF" w:rsidRDefault="004A5632" w:rsidP="002112C5">
      <w:pPr>
        <w:tabs>
          <w:tab w:val="left" w:pos="426"/>
        </w:tabs>
        <w:spacing w:line="276" w:lineRule="auto"/>
        <w:jc w:val="left"/>
        <w:rPr>
          <w:b/>
          <w:sz w:val="18"/>
          <w:szCs w:val="18"/>
        </w:rPr>
      </w:pPr>
      <w:r w:rsidRPr="00116CAF">
        <w:rPr>
          <w:b/>
          <w:sz w:val="18"/>
          <w:szCs w:val="18"/>
        </w:rPr>
        <w:t xml:space="preserve">1.2.6 </w:t>
      </w:r>
      <w:r w:rsidR="00B56E11" w:rsidRPr="00116CAF">
        <w:rPr>
          <w:b/>
          <w:sz w:val="18"/>
          <w:szCs w:val="18"/>
        </w:rPr>
        <w:t xml:space="preserve">Pattern </w:t>
      </w:r>
      <w:r w:rsidR="00532655">
        <w:rPr>
          <w:b/>
          <w:sz w:val="18"/>
          <w:szCs w:val="18"/>
        </w:rPr>
        <w:t>c</w:t>
      </w:r>
      <w:r w:rsidR="00B56E11" w:rsidRPr="00116CAF">
        <w:rPr>
          <w:b/>
          <w:sz w:val="18"/>
          <w:szCs w:val="18"/>
        </w:rPr>
        <w:t xml:space="preserve">onstant-stitch </w:t>
      </w:r>
      <w:r w:rsidR="00532655">
        <w:rPr>
          <w:b/>
          <w:sz w:val="18"/>
          <w:szCs w:val="18"/>
        </w:rPr>
        <w:t>sewing e</w:t>
      </w:r>
      <w:r w:rsidR="00B56E11" w:rsidRPr="00116CAF">
        <w:rPr>
          <w:b/>
          <w:sz w:val="18"/>
          <w:szCs w:val="18"/>
        </w:rPr>
        <w:t>diting</w:t>
      </w:r>
    </w:p>
    <w:p w:rsidR="0013488B" w:rsidRPr="00561568" w:rsidRDefault="00561568" w:rsidP="0072125C">
      <w:pPr>
        <w:ind w:firstLineChars="236" w:firstLine="425"/>
        <w:jc w:val="left"/>
        <w:rPr>
          <w:sz w:val="18"/>
          <w:szCs w:val="18"/>
        </w:rPr>
      </w:pPr>
      <w:r w:rsidRPr="00116CAF">
        <w:rPr>
          <w:sz w:val="18"/>
          <w:szCs w:val="18"/>
        </w:rPr>
        <w:t xml:space="preserve">In the </w:t>
      </w:r>
      <w:r w:rsidR="006310EC" w:rsidRPr="00116CAF">
        <w:rPr>
          <w:sz w:val="18"/>
          <w:szCs w:val="18"/>
        </w:rPr>
        <w:t>multi-</w:t>
      </w:r>
      <w:r w:rsidR="00151725" w:rsidRPr="00151725">
        <w:rPr>
          <w:sz w:val="18"/>
          <w:szCs w:val="18"/>
        </w:rPr>
        <w:t>segment</w:t>
      </w:r>
      <w:r w:rsidR="006310EC" w:rsidRPr="00116CAF">
        <w:rPr>
          <w:sz w:val="18"/>
          <w:szCs w:val="18"/>
        </w:rPr>
        <w:t xml:space="preserve"> sewing</w:t>
      </w:r>
      <w:r w:rsidRPr="00116CAF">
        <w:rPr>
          <w:sz w:val="18"/>
          <w:szCs w:val="18"/>
        </w:rPr>
        <w:t xml:space="preserve"> mode, </w:t>
      </w:r>
      <w:r w:rsidR="006310EC" w:rsidRPr="00116CAF">
        <w:rPr>
          <w:sz w:val="18"/>
          <w:szCs w:val="18"/>
        </w:rPr>
        <w:t>long-</w:t>
      </w:r>
      <w:r w:rsidRPr="00116CAF">
        <w:rPr>
          <w:sz w:val="18"/>
          <w:szCs w:val="18"/>
        </w:rPr>
        <w:t xml:space="preserve">press </w:t>
      </w:r>
      <w:r w:rsidR="006310EC" w:rsidRPr="00116CAF">
        <w:rPr>
          <w:sz w:val="18"/>
          <w:szCs w:val="18"/>
        </w:rPr>
        <w:t>pattern constant-stitch sewing</w:t>
      </w:r>
      <w:r w:rsidRPr="00116CAF">
        <w:rPr>
          <w:sz w:val="18"/>
          <w:szCs w:val="18"/>
        </w:rPr>
        <w:t xml:space="preserve"> key on the main interface to switch to </w:t>
      </w:r>
      <w:r w:rsidR="006310EC" w:rsidRPr="00116CAF">
        <w:rPr>
          <w:sz w:val="18"/>
          <w:szCs w:val="18"/>
        </w:rPr>
        <w:t>pattern constant-stitch sewing editing</w:t>
      </w:r>
      <w:r w:rsidRPr="00116CAF">
        <w:rPr>
          <w:sz w:val="18"/>
          <w:szCs w:val="18"/>
        </w:rPr>
        <w:t xml:space="preserve"> interface </w:t>
      </w:r>
      <w:r w:rsidR="006310EC" w:rsidRPr="00116CAF">
        <w:rPr>
          <w:sz w:val="18"/>
          <w:szCs w:val="18"/>
        </w:rPr>
        <w:t>"</w:t>
      </w:r>
      <w:r w:rsidRPr="00116CAF">
        <w:rPr>
          <w:sz w:val="18"/>
          <w:szCs w:val="18"/>
        </w:rPr>
        <w:t>d-01 3.0</w:t>
      </w:r>
      <w:r w:rsidR="006310EC" w:rsidRPr="00116CAF">
        <w:rPr>
          <w:sz w:val="18"/>
          <w:szCs w:val="18"/>
        </w:rPr>
        <w:t>"</w:t>
      </w:r>
      <w:r w:rsidRPr="00116CAF">
        <w:rPr>
          <w:sz w:val="18"/>
          <w:szCs w:val="18"/>
        </w:rPr>
        <w:t>, press the fourth column</w:t>
      </w:r>
      <w:r w:rsidR="006310EC" w:rsidRPr="00116CAF">
        <w:rPr>
          <w:sz w:val="18"/>
          <w:szCs w:val="18"/>
        </w:rPr>
        <w:t xml:space="preserve"> </w:t>
      </w:r>
      <w:r w:rsidR="00FC401E" w:rsidRPr="00116CAF">
        <w:rPr>
          <w:noProof/>
          <w:sz w:val="18"/>
          <w:szCs w:val="18"/>
        </w:rPr>
        <w:drawing>
          <wp:inline distT="0" distB="0" distL="0" distR="0">
            <wp:extent cx="214630" cy="214630"/>
            <wp:effectExtent l="0" t="0" r="0" b="0"/>
            <wp:docPr id="5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6310EC" w:rsidRPr="00116CAF">
        <w:rPr>
          <w:sz w:val="18"/>
          <w:szCs w:val="18"/>
        </w:rPr>
        <w:t xml:space="preserve"> , </w:t>
      </w:r>
      <w:r w:rsidR="00FC401E" w:rsidRPr="00116CAF">
        <w:rPr>
          <w:noProof/>
          <w:sz w:val="18"/>
          <w:szCs w:val="18"/>
        </w:rPr>
        <w:drawing>
          <wp:inline distT="0" distB="0" distL="0" distR="0">
            <wp:extent cx="214630" cy="214630"/>
            <wp:effectExtent l="0" t="0" r="0" b="0"/>
            <wp:docPr id="5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361152" w:rsidRPr="00116CAF">
        <w:rPr>
          <w:sz w:val="18"/>
          <w:szCs w:val="18"/>
        </w:rPr>
        <w:t xml:space="preserve"> to </w:t>
      </w:r>
      <w:r w:rsidRPr="00116CAF">
        <w:rPr>
          <w:sz w:val="18"/>
          <w:szCs w:val="18"/>
        </w:rPr>
        <w:t>adjust the d01-d15 segment number, and press</w:t>
      </w:r>
      <w:r w:rsidR="006310EC" w:rsidRPr="00116CAF">
        <w:rPr>
          <w:sz w:val="18"/>
          <w:szCs w:val="18"/>
        </w:rPr>
        <w:t xml:space="preserve"> </w:t>
      </w:r>
      <w:r w:rsidR="006E1C7C">
        <w:rPr>
          <w:noProof/>
        </w:rPr>
        <w:drawing>
          <wp:inline distT="0" distB="0" distL="0" distR="0" wp14:anchorId="718D3610" wp14:editId="67FA8811">
            <wp:extent cx="604520" cy="238760"/>
            <wp:effectExtent l="0" t="0" r="5080" b="8890"/>
            <wp:docPr id="69"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current segment </w:t>
      </w:r>
      <w:r w:rsidR="003C2509">
        <w:rPr>
          <w:rFonts w:hint="eastAsia"/>
          <w:sz w:val="18"/>
          <w:szCs w:val="18"/>
        </w:rPr>
        <w:t>s</w:t>
      </w:r>
      <w:r w:rsidRPr="00116CAF">
        <w:rPr>
          <w:sz w:val="18"/>
          <w:szCs w:val="18"/>
        </w:rPr>
        <w:t>titch length. Short press P</w:t>
      </w:r>
      <w:r w:rsidR="006310EC" w:rsidRPr="00116CAF">
        <w:rPr>
          <w:sz w:val="18"/>
          <w:szCs w:val="18"/>
        </w:rPr>
        <w:t xml:space="preserve"> key</w:t>
      </w:r>
      <w:r w:rsidRPr="00116CAF">
        <w:rPr>
          <w:sz w:val="18"/>
          <w:szCs w:val="18"/>
        </w:rPr>
        <w:t xml:space="preserve"> to exit to the main interface.</w:t>
      </w:r>
    </w:p>
    <w:p w:rsidR="00F467C4" w:rsidRPr="00F467C4" w:rsidRDefault="006E1C7C" w:rsidP="00F467C4">
      <w:pPr>
        <w:jc w:val="left"/>
        <w:rPr>
          <w:b/>
          <w:sz w:val="18"/>
          <w:szCs w:val="18"/>
        </w:rPr>
      </w:pPr>
      <w:r w:rsidRPr="006E1C7C">
        <w:rPr>
          <w:b/>
          <w:sz w:val="18"/>
          <w:szCs w:val="18"/>
        </w:rPr>
        <w:t>1.2.7</w:t>
      </w:r>
      <w:r w:rsidR="00F467C4" w:rsidRPr="00F467C4">
        <w:rPr>
          <w:b/>
          <w:sz w:val="18"/>
          <w:szCs w:val="18"/>
        </w:rPr>
        <w:t xml:space="preserve"> Switching </w:t>
      </w:r>
      <w:r w:rsidR="00F467C4">
        <w:rPr>
          <w:b/>
          <w:sz w:val="18"/>
          <w:szCs w:val="18"/>
        </w:rPr>
        <w:t>m</w:t>
      </w:r>
      <w:r w:rsidR="00F467C4" w:rsidRPr="00F467C4">
        <w:rPr>
          <w:b/>
          <w:sz w:val="18"/>
          <w:szCs w:val="18"/>
        </w:rPr>
        <w:t>ode</w:t>
      </w:r>
    </w:p>
    <w:p w:rsidR="00F467C4" w:rsidRPr="00F467C4" w:rsidRDefault="00F467C4" w:rsidP="00497D41">
      <w:pPr>
        <w:ind w:firstLineChars="236" w:firstLine="425"/>
        <w:jc w:val="left"/>
        <w:rPr>
          <w:sz w:val="18"/>
          <w:szCs w:val="18"/>
        </w:rPr>
      </w:pPr>
      <w:r w:rsidRPr="00F467C4">
        <w:rPr>
          <w:sz w:val="18"/>
          <w:szCs w:val="18"/>
        </w:rPr>
        <w:t xml:space="preserve">Switching </w:t>
      </w:r>
      <w:r w:rsidR="00852C14">
        <w:rPr>
          <w:sz w:val="18"/>
          <w:szCs w:val="18"/>
        </w:rPr>
        <w:t xml:space="preserve">reading </w:t>
      </w:r>
      <w:r w:rsidR="00497D41">
        <w:rPr>
          <w:sz w:val="18"/>
          <w:szCs w:val="18"/>
        </w:rPr>
        <w:t>m</w:t>
      </w:r>
      <w:r w:rsidRPr="00F467C4">
        <w:rPr>
          <w:sz w:val="18"/>
          <w:szCs w:val="18"/>
        </w:rPr>
        <w:t xml:space="preserve">ode: </w:t>
      </w:r>
      <w:r w:rsidR="00497D41">
        <w:rPr>
          <w:sz w:val="18"/>
          <w:szCs w:val="18"/>
        </w:rPr>
        <w:t>c</w:t>
      </w:r>
      <w:r w:rsidRPr="00F467C4">
        <w:rPr>
          <w:sz w:val="18"/>
          <w:szCs w:val="18"/>
        </w:rPr>
        <w:t xml:space="preserve">lick the </w:t>
      </w:r>
      <w:r w:rsidR="00852C14">
        <w:rPr>
          <w:sz w:val="18"/>
          <w:szCs w:val="18"/>
        </w:rPr>
        <w:t>s</w:t>
      </w:r>
      <w:r w:rsidRPr="00F467C4">
        <w:rPr>
          <w:sz w:val="18"/>
          <w:szCs w:val="18"/>
        </w:rPr>
        <w:t>witch</w:t>
      </w:r>
      <w:r w:rsidR="00852C14">
        <w:rPr>
          <w:sz w:val="18"/>
          <w:szCs w:val="18"/>
        </w:rPr>
        <w:t>ing</w:t>
      </w:r>
      <w:r w:rsidRPr="00F467C4">
        <w:rPr>
          <w:sz w:val="18"/>
          <w:szCs w:val="18"/>
        </w:rPr>
        <w:t xml:space="preserve"> </w:t>
      </w:r>
      <w:r w:rsidR="00852C14">
        <w:rPr>
          <w:sz w:val="18"/>
          <w:szCs w:val="18"/>
        </w:rPr>
        <w:t>key</w:t>
      </w:r>
      <w:r w:rsidRPr="00F467C4">
        <w:rPr>
          <w:sz w:val="18"/>
          <w:szCs w:val="18"/>
        </w:rPr>
        <w:t xml:space="preserve"> to switch to </w:t>
      </w:r>
      <w:r w:rsidR="00852C14">
        <w:rPr>
          <w:sz w:val="18"/>
          <w:szCs w:val="18"/>
        </w:rPr>
        <w:t>s</w:t>
      </w:r>
      <w:r w:rsidRPr="00F467C4">
        <w:rPr>
          <w:sz w:val="18"/>
          <w:szCs w:val="18"/>
        </w:rPr>
        <w:t xml:space="preserve">witching </w:t>
      </w:r>
      <w:r w:rsidR="00852C14">
        <w:rPr>
          <w:sz w:val="18"/>
          <w:szCs w:val="18"/>
        </w:rPr>
        <w:t>m</w:t>
      </w:r>
      <w:r w:rsidRPr="00F467C4">
        <w:rPr>
          <w:sz w:val="18"/>
          <w:szCs w:val="18"/>
        </w:rPr>
        <w:t>ode interface. In the switching reading mode</w:t>
      </w:r>
      <w:r w:rsidR="00852C14" w:rsidRPr="00F467C4">
        <w:rPr>
          <w:sz w:val="18"/>
          <w:szCs w:val="18"/>
        </w:rPr>
        <w:t xml:space="preserve"> interface</w:t>
      </w:r>
      <w:r w:rsidRPr="00F467C4">
        <w:rPr>
          <w:sz w:val="18"/>
          <w:szCs w:val="18"/>
        </w:rPr>
        <w:t>, click switching key to switch different modes. The data of the current mode will be read automatically after 2 seconds in the current mode.</w:t>
      </w:r>
    </w:p>
    <w:p w:rsidR="000E4CC2" w:rsidRPr="00F467C4" w:rsidRDefault="00852C14" w:rsidP="00F467C4">
      <w:pPr>
        <w:ind w:firstLineChars="235" w:firstLine="423"/>
        <w:jc w:val="left"/>
        <w:rPr>
          <w:sz w:val="18"/>
          <w:szCs w:val="18"/>
        </w:rPr>
      </w:pPr>
      <w:r>
        <w:rPr>
          <w:sz w:val="18"/>
          <w:szCs w:val="18"/>
        </w:rPr>
        <w:t>S</w:t>
      </w:r>
      <w:r w:rsidR="00F467C4" w:rsidRPr="00F467C4">
        <w:rPr>
          <w:sz w:val="18"/>
          <w:szCs w:val="18"/>
        </w:rPr>
        <w:t>witch</w:t>
      </w:r>
      <w:r>
        <w:rPr>
          <w:sz w:val="18"/>
          <w:szCs w:val="18"/>
        </w:rPr>
        <w:t>ing</w:t>
      </w:r>
      <w:r w:rsidR="00F467C4" w:rsidRPr="00F467C4">
        <w:rPr>
          <w:sz w:val="18"/>
          <w:szCs w:val="18"/>
        </w:rPr>
        <w:t xml:space="preserve"> sav</w:t>
      </w:r>
      <w:r>
        <w:rPr>
          <w:sz w:val="18"/>
          <w:szCs w:val="18"/>
        </w:rPr>
        <w:t xml:space="preserve">ing mode: </w:t>
      </w:r>
      <w:r w:rsidR="00EB5D1D">
        <w:rPr>
          <w:sz w:val="18"/>
          <w:szCs w:val="18"/>
        </w:rPr>
        <w:t>l</w:t>
      </w:r>
      <w:r>
        <w:rPr>
          <w:sz w:val="18"/>
          <w:szCs w:val="18"/>
        </w:rPr>
        <w:t>ong-</w:t>
      </w:r>
      <w:r w:rsidR="00F467C4" w:rsidRPr="00F467C4">
        <w:rPr>
          <w:sz w:val="18"/>
          <w:szCs w:val="18"/>
        </w:rPr>
        <w:t xml:space="preserve">press </w:t>
      </w:r>
      <w:r w:rsidRPr="00F467C4">
        <w:rPr>
          <w:sz w:val="18"/>
          <w:szCs w:val="18"/>
        </w:rPr>
        <w:t xml:space="preserve">the </w:t>
      </w:r>
      <w:r>
        <w:rPr>
          <w:sz w:val="18"/>
          <w:szCs w:val="18"/>
        </w:rPr>
        <w:t>s</w:t>
      </w:r>
      <w:r w:rsidRPr="00F467C4">
        <w:rPr>
          <w:sz w:val="18"/>
          <w:szCs w:val="18"/>
        </w:rPr>
        <w:t>witch</w:t>
      </w:r>
      <w:r>
        <w:rPr>
          <w:sz w:val="18"/>
          <w:szCs w:val="18"/>
        </w:rPr>
        <w:t>ing</w:t>
      </w:r>
      <w:r w:rsidRPr="00F467C4">
        <w:rPr>
          <w:sz w:val="18"/>
          <w:szCs w:val="18"/>
        </w:rPr>
        <w:t xml:space="preserve"> </w:t>
      </w:r>
      <w:r>
        <w:rPr>
          <w:sz w:val="18"/>
          <w:szCs w:val="18"/>
        </w:rPr>
        <w:t>key</w:t>
      </w:r>
      <w:r w:rsidR="00F467C4" w:rsidRPr="00F467C4">
        <w:rPr>
          <w:sz w:val="18"/>
          <w:szCs w:val="18"/>
        </w:rPr>
        <w:t xml:space="preserve"> to switch to </w:t>
      </w:r>
      <w:r>
        <w:rPr>
          <w:sz w:val="18"/>
          <w:szCs w:val="18"/>
        </w:rPr>
        <w:t>s</w:t>
      </w:r>
      <w:r w:rsidR="00F467C4" w:rsidRPr="00F467C4">
        <w:rPr>
          <w:sz w:val="18"/>
          <w:szCs w:val="18"/>
        </w:rPr>
        <w:t>witch</w:t>
      </w:r>
      <w:r>
        <w:rPr>
          <w:sz w:val="18"/>
          <w:szCs w:val="18"/>
        </w:rPr>
        <w:t>ing</w:t>
      </w:r>
      <w:r w:rsidR="00F467C4" w:rsidRPr="00F467C4">
        <w:rPr>
          <w:sz w:val="18"/>
          <w:szCs w:val="18"/>
        </w:rPr>
        <w:t xml:space="preserve"> sav</w:t>
      </w:r>
      <w:r>
        <w:rPr>
          <w:sz w:val="18"/>
          <w:szCs w:val="18"/>
        </w:rPr>
        <w:t>ing</w:t>
      </w:r>
      <w:r w:rsidR="00F467C4" w:rsidRPr="00F467C4">
        <w:rPr>
          <w:sz w:val="18"/>
          <w:szCs w:val="18"/>
        </w:rPr>
        <w:t xml:space="preserve"> mode interface. In the </w:t>
      </w:r>
      <w:r>
        <w:rPr>
          <w:sz w:val="18"/>
          <w:szCs w:val="18"/>
        </w:rPr>
        <w:t>s</w:t>
      </w:r>
      <w:r w:rsidRPr="00F467C4">
        <w:rPr>
          <w:sz w:val="18"/>
          <w:szCs w:val="18"/>
        </w:rPr>
        <w:t>witch</w:t>
      </w:r>
      <w:r>
        <w:rPr>
          <w:sz w:val="18"/>
          <w:szCs w:val="18"/>
        </w:rPr>
        <w:t>ing</w:t>
      </w:r>
      <w:r w:rsidRPr="00F467C4">
        <w:rPr>
          <w:sz w:val="18"/>
          <w:szCs w:val="18"/>
        </w:rPr>
        <w:t xml:space="preserve"> sav</w:t>
      </w:r>
      <w:r>
        <w:rPr>
          <w:sz w:val="18"/>
          <w:szCs w:val="18"/>
        </w:rPr>
        <w:t>ing</w:t>
      </w:r>
      <w:r w:rsidR="00F467C4" w:rsidRPr="00F467C4">
        <w:rPr>
          <w:sz w:val="18"/>
          <w:szCs w:val="18"/>
        </w:rPr>
        <w:t xml:space="preserve"> mode</w:t>
      </w:r>
      <w:r w:rsidRPr="00852C14">
        <w:rPr>
          <w:sz w:val="18"/>
          <w:szCs w:val="18"/>
        </w:rPr>
        <w:t xml:space="preserve"> </w:t>
      </w:r>
      <w:r w:rsidRPr="00F467C4">
        <w:rPr>
          <w:sz w:val="18"/>
          <w:szCs w:val="18"/>
        </w:rPr>
        <w:t>interface</w:t>
      </w:r>
      <w:r w:rsidR="00F467C4" w:rsidRPr="00F467C4">
        <w:rPr>
          <w:sz w:val="18"/>
          <w:szCs w:val="18"/>
        </w:rPr>
        <w:t>, click switch</w:t>
      </w:r>
      <w:r>
        <w:rPr>
          <w:sz w:val="18"/>
          <w:szCs w:val="18"/>
        </w:rPr>
        <w:t>ing</w:t>
      </w:r>
      <w:r w:rsidR="00F467C4" w:rsidRPr="00F467C4">
        <w:rPr>
          <w:sz w:val="18"/>
          <w:szCs w:val="18"/>
        </w:rPr>
        <w:t xml:space="preserve"> key to switch different modes. In the current mode, long</w:t>
      </w:r>
      <w:r>
        <w:rPr>
          <w:sz w:val="18"/>
          <w:szCs w:val="18"/>
        </w:rPr>
        <w:t>-</w:t>
      </w:r>
      <w:r w:rsidR="00F467C4" w:rsidRPr="00F467C4">
        <w:rPr>
          <w:sz w:val="18"/>
          <w:szCs w:val="18"/>
        </w:rPr>
        <w:t>press the key to save all parameters to the current mode.</w:t>
      </w:r>
    </w:p>
    <w:p w:rsidR="006E1C7C" w:rsidRPr="006E1C7C" w:rsidRDefault="006E1C7C" w:rsidP="002112C5">
      <w:pPr>
        <w:jc w:val="left"/>
        <w:rPr>
          <w:b/>
          <w:sz w:val="18"/>
          <w:szCs w:val="18"/>
        </w:rPr>
      </w:pPr>
    </w:p>
    <w:p w:rsidR="003E6E5A" w:rsidRPr="00347189" w:rsidRDefault="003E6E5A" w:rsidP="003E6E5A">
      <w:pPr>
        <w:tabs>
          <w:tab w:val="left" w:pos="709"/>
        </w:tabs>
        <w:jc w:val="left"/>
        <w:rPr>
          <w:b/>
          <w:sz w:val="24"/>
        </w:rPr>
      </w:pPr>
      <w:r>
        <w:rPr>
          <w:b/>
          <w:bCs/>
          <w:sz w:val="24"/>
        </w:rPr>
        <w:t>2</w:t>
      </w:r>
      <w:r w:rsidRPr="000D4A78">
        <w:rPr>
          <w:rFonts w:cs="宋体"/>
          <w:b/>
          <w:bCs/>
          <w:sz w:val="24"/>
        </w:rPr>
        <w:t xml:space="preserve"> User</w:t>
      </w:r>
      <w:r w:rsidRPr="000D4A78">
        <w:rPr>
          <w:b/>
          <w:sz w:val="24"/>
        </w:rPr>
        <w:t xml:space="preserve"> </w:t>
      </w:r>
      <w:r w:rsidR="00532655">
        <w:rPr>
          <w:b/>
          <w:sz w:val="24"/>
        </w:rPr>
        <w:t>p</w:t>
      </w:r>
      <w:r w:rsidRPr="000D4A78">
        <w:rPr>
          <w:b/>
          <w:sz w:val="24"/>
        </w:rPr>
        <w:t>arameter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
        <w:gridCol w:w="2463"/>
        <w:gridCol w:w="1132"/>
        <w:gridCol w:w="851"/>
        <w:gridCol w:w="3969"/>
      </w:tblGrid>
      <w:tr w:rsidR="003E6E5A" w:rsidRPr="00D637A5" w:rsidTr="0013160C">
        <w:trPr>
          <w:trHeight w:val="153"/>
          <w:tblHeader/>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No.</w:t>
            </w:r>
          </w:p>
        </w:tc>
        <w:tc>
          <w:tcPr>
            <w:tcW w:w="2463" w:type="dxa"/>
            <w:vAlign w:val="center"/>
          </w:tcPr>
          <w:p w:rsidR="003E6E5A" w:rsidRPr="00D637A5" w:rsidRDefault="003E6E5A" w:rsidP="002112C5">
            <w:pPr>
              <w:snapToGrid w:val="0"/>
              <w:spacing w:line="276" w:lineRule="auto"/>
              <w:jc w:val="center"/>
              <w:rPr>
                <w:sz w:val="18"/>
                <w:szCs w:val="18"/>
              </w:rPr>
            </w:pPr>
            <w:r w:rsidRPr="00D637A5">
              <w:rPr>
                <w:sz w:val="18"/>
                <w:szCs w:val="18"/>
              </w:rPr>
              <w:t>Items</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Range</w:t>
            </w:r>
          </w:p>
        </w:tc>
        <w:tc>
          <w:tcPr>
            <w:tcW w:w="851" w:type="dxa"/>
            <w:vAlign w:val="center"/>
          </w:tcPr>
          <w:p w:rsidR="003E6E5A" w:rsidRPr="00D637A5" w:rsidRDefault="003E6E5A" w:rsidP="002112C5">
            <w:pPr>
              <w:snapToGrid w:val="0"/>
              <w:spacing w:line="276" w:lineRule="auto"/>
              <w:jc w:val="center"/>
              <w:rPr>
                <w:sz w:val="18"/>
                <w:szCs w:val="18"/>
              </w:rPr>
            </w:pPr>
            <w:r w:rsidRPr="00D637A5">
              <w:rPr>
                <w:sz w:val="18"/>
                <w:szCs w:val="18"/>
              </w:rPr>
              <w:t>Default</w:t>
            </w:r>
          </w:p>
        </w:tc>
        <w:tc>
          <w:tcPr>
            <w:tcW w:w="3969" w:type="dxa"/>
            <w:vAlign w:val="center"/>
          </w:tcPr>
          <w:p w:rsidR="003E6E5A" w:rsidRPr="00D637A5" w:rsidRDefault="003E6E5A" w:rsidP="002112C5">
            <w:pPr>
              <w:snapToGrid w:val="0"/>
              <w:spacing w:line="276" w:lineRule="auto"/>
              <w:jc w:val="center"/>
              <w:rPr>
                <w:sz w:val="18"/>
                <w:szCs w:val="18"/>
              </w:rPr>
            </w:pPr>
            <w:r w:rsidRPr="00D637A5">
              <w:rPr>
                <w:sz w:val="18"/>
                <w:szCs w:val="18"/>
              </w:rPr>
              <w:t>Description</w:t>
            </w:r>
          </w:p>
        </w:tc>
      </w:tr>
      <w:tr w:rsidR="003E6E5A" w:rsidRPr="00D637A5" w:rsidTr="0013160C">
        <w:trPr>
          <w:trHeight w:val="29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P01</w:t>
            </w:r>
          </w:p>
        </w:tc>
        <w:tc>
          <w:tcPr>
            <w:tcW w:w="2463" w:type="dxa"/>
            <w:vAlign w:val="center"/>
          </w:tcPr>
          <w:p w:rsidR="003E6E5A" w:rsidRPr="00D637A5" w:rsidRDefault="00020963" w:rsidP="002112C5">
            <w:pPr>
              <w:snapToGrid w:val="0"/>
              <w:spacing w:line="276" w:lineRule="auto"/>
              <w:jc w:val="left"/>
              <w:rPr>
                <w:sz w:val="18"/>
                <w:szCs w:val="18"/>
              </w:rPr>
            </w:pPr>
            <w:r w:rsidRPr="00020963">
              <w:rPr>
                <w:sz w:val="18"/>
                <w:szCs w:val="18"/>
              </w:rPr>
              <w:t>Free sewing maximum speed</w:t>
            </w:r>
            <w:r w:rsidR="003E6E5A" w:rsidRPr="00D637A5">
              <w:rPr>
                <w:sz w:val="18"/>
                <w:szCs w:val="18"/>
              </w:rPr>
              <w:t xml:space="preserve"> (rpm)</w:t>
            </w:r>
          </w:p>
        </w:tc>
        <w:tc>
          <w:tcPr>
            <w:tcW w:w="1132" w:type="dxa"/>
            <w:vAlign w:val="center"/>
          </w:tcPr>
          <w:p w:rsidR="003E6E5A" w:rsidRPr="00D637A5" w:rsidRDefault="003E6E5A" w:rsidP="00EC52A7">
            <w:pPr>
              <w:snapToGrid w:val="0"/>
              <w:spacing w:line="276" w:lineRule="auto"/>
              <w:jc w:val="center"/>
              <w:rPr>
                <w:sz w:val="18"/>
                <w:szCs w:val="18"/>
              </w:rPr>
            </w:pPr>
            <w:r w:rsidRPr="00D637A5">
              <w:rPr>
                <w:sz w:val="18"/>
                <w:szCs w:val="18"/>
              </w:rPr>
              <w:t>100-</w:t>
            </w:r>
            <w:r w:rsidR="00194A68">
              <w:rPr>
                <w:sz w:val="18"/>
                <w:szCs w:val="18"/>
              </w:rPr>
              <w:t>40</w:t>
            </w:r>
            <w:r w:rsidRPr="00D637A5">
              <w:rPr>
                <w:sz w:val="18"/>
                <w:szCs w:val="18"/>
              </w:rPr>
              <w:t>00</w:t>
            </w:r>
          </w:p>
        </w:tc>
        <w:tc>
          <w:tcPr>
            <w:tcW w:w="851" w:type="dxa"/>
            <w:vAlign w:val="center"/>
          </w:tcPr>
          <w:p w:rsidR="003E6E5A" w:rsidRPr="00D637A5" w:rsidRDefault="00C56AB2" w:rsidP="002112C5">
            <w:pPr>
              <w:snapToGrid w:val="0"/>
              <w:jc w:val="center"/>
              <w:rPr>
                <w:sz w:val="18"/>
                <w:szCs w:val="18"/>
              </w:rPr>
            </w:pPr>
            <w:r>
              <w:rPr>
                <w:sz w:val="18"/>
                <w:szCs w:val="18"/>
              </w:rPr>
              <w:t>37</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r w:rsidRPr="00D637A5">
              <w:rPr>
                <w:sz w:val="18"/>
                <w:szCs w:val="18"/>
              </w:rPr>
              <w:t>Maximum speed of machine sewing</w:t>
            </w:r>
            <w:r w:rsidR="00345B45" w:rsidRPr="00D637A5">
              <w:rPr>
                <w:sz w:val="18"/>
                <w:szCs w:val="18"/>
              </w:rPr>
              <w:t>.</w:t>
            </w:r>
          </w:p>
        </w:tc>
      </w:tr>
      <w:tr w:rsidR="003E6E5A" w:rsidRPr="00D637A5" w:rsidTr="0013160C">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P02</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Set accelerated curve (%)</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10-100</w:t>
            </w:r>
          </w:p>
        </w:tc>
        <w:tc>
          <w:tcPr>
            <w:tcW w:w="851" w:type="dxa"/>
            <w:vAlign w:val="center"/>
          </w:tcPr>
          <w:p w:rsidR="003E6E5A" w:rsidRPr="00D637A5" w:rsidRDefault="00C56AB2" w:rsidP="002112C5">
            <w:pPr>
              <w:snapToGrid w:val="0"/>
              <w:jc w:val="center"/>
              <w:rPr>
                <w:sz w:val="18"/>
                <w:szCs w:val="18"/>
              </w:rPr>
            </w:pPr>
            <w:r>
              <w:rPr>
                <w:sz w:val="18"/>
                <w:szCs w:val="18"/>
              </w:rPr>
              <w:t>100</w:t>
            </w:r>
          </w:p>
        </w:tc>
        <w:tc>
          <w:tcPr>
            <w:tcW w:w="3969" w:type="dxa"/>
            <w:vAlign w:val="center"/>
          </w:tcPr>
          <w:p w:rsidR="003E6E5A" w:rsidRPr="00D637A5" w:rsidRDefault="003E6E5A" w:rsidP="002112C5">
            <w:pPr>
              <w:snapToGrid w:val="0"/>
              <w:jc w:val="left"/>
              <w:rPr>
                <w:sz w:val="18"/>
                <w:szCs w:val="18"/>
              </w:rPr>
            </w:pPr>
            <w:r w:rsidRPr="00D637A5">
              <w:rPr>
                <w:sz w:val="18"/>
                <w:szCs w:val="18"/>
              </w:rPr>
              <w:t>Set the acceleration slope</w:t>
            </w:r>
          </w:p>
          <w:p w:rsidR="00E17312" w:rsidRPr="00D637A5" w:rsidRDefault="00E17312" w:rsidP="002112C5">
            <w:pPr>
              <w:snapToGrid w:val="0"/>
              <w:jc w:val="left"/>
              <w:rPr>
                <w:sz w:val="18"/>
                <w:szCs w:val="18"/>
              </w:rPr>
            </w:pPr>
            <w:r w:rsidRPr="00D637A5">
              <w:rPr>
                <w:sz w:val="18"/>
                <w:szCs w:val="18"/>
              </w:rPr>
              <w:t>The greater the slope value, the steeper the speed; the smaller the slope value, the slower the speed</w:t>
            </w:r>
            <w:r w:rsidR="00345B45" w:rsidRPr="00D637A5">
              <w:rPr>
                <w:sz w:val="18"/>
                <w:szCs w:val="18"/>
              </w:rPr>
              <w:t>.</w:t>
            </w:r>
          </w:p>
        </w:tc>
      </w:tr>
      <w:tr w:rsidR="003E6E5A" w:rsidRPr="00D637A5" w:rsidTr="0013160C">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P03</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Needle UP/ DOWN</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UP/DN</w:t>
            </w:r>
          </w:p>
        </w:tc>
        <w:tc>
          <w:tcPr>
            <w:tcW w:w="851" w:type="dxa"/>
            <w:vAlign w:val="center"/>
          </w:tcPr>
          <w:p w:rsidR="003E6E5A" w:rsidRPr="00D637A5" w:rsidRDefault="003E6E5A" w:rsidP="002112C5">
            <w:pPr>
              <w:snapToGrid w:val="0"/>
              <w:jc w:val="center"/>
              <w:rPr>
                <w:sz w:val="18"/>
                <w:szCs w:val="18"/>
              </w:rPr>
            </w:pPr>
            <w:r w:rsidRPr="00D637A5">
              <w:rPr>
                <w:sz w:val="18"/>
                <w:szCs w:val="18"/>
              </w:rPr>
              <w:t>DN</w:t>
            </w:r>
          </w:p>
        </w:tc>
        <w:tc>
          <w:tcPr>
            <w:tcW w:w="3969" w:type="dxa"/>
            <w:vAlign w:val="center"/>
          </w:tcPr>
          <w:p w:rsidR="007502A6" w:rsidRPr="00D637A5" w:rsidRDefault="007502A6" w:rsidP="007502A6">
            <w:pPr>
              <w:snapToGrid w:val="0"/>
              <w:jc w:val="left"/>
              <w:rPr>
                <w:sz w:val="18"/>
                <w:szCs w:val="18"/>
              </w:rPr>
            </w:pPr>
            <w:r w:rsidRPr="00D637A5">
              <w:rPr>
                <w:sz w:val="18"/>
                <w:szCs w:val="18"/>
              </w:rPr>
              <w:t xml:space="preserve">UP: </w:t>
            </w:r>
            <w:r w:rsidRPr="00310465">
              <w:rPr>
                <w:sz w:val="18"/>
                <w:szCs w:val="18"/>
              </w:rPr>
              <w:t>Upper needle stop position</w:t>
            </w:r>
          </w:p>
          <w:p w:rsidR="003E6E5A" w:rsidRPr="00D637A5" w:rsidRDefault="007502A6" w:rsidP="007502A6">
            <w:pPr>
              <w:snapToGrid w:val="0"/>
              <w:jc w:val="left"/>
              <w:rPr>
                <w:sz w:val="18"/>
                <w:szCs w:val="18"/>
              </w:rPr>
            </w:pPr>
            <w:r w:rsidRPr="00D637A5">
              <w:rPr>
                <w:sz w:val="18"/>
                <w:szCs w:val="18"/>
              </w:rPr>
              <w:t xml:space="preserve">DN: </w:t>
            </w:r>
            <w:r w:rsidRPr="00310465">
              <w:rPr>
                <w:sz w:val="18"/>
                <w:szCs w:val="18"/>
              </w:rPr>
              <w:t>Lower needle stop position</w:t>
            </w:r>
          </w:p>
        </w:tc>
      </w:tr>
      <w:tr w:rsidR="003E6E5A" w:rsidRPr="00D637A5" w:rsidTr="0013160C">
        <w:trPr>
          <w:trHeight w:val="31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P04</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Start back-tacking speed (rpm)</w:t>
            </w:r>
          </w:p>
        </w:tc>
        <w:tc>
          <w:tcPr>
            <w:tcW w:w="113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1"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13160C">
        <w:trPr>
          <w:trHeight w:val="26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P05</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End back-tacking speed (</w:t>
            </w:r>
            <w:r w:rsidR="00D53826" w:rsidRPr="00D637A5">
              <w:rPr>
                <w:sz w:val="18"/>
                <w:szCs w:val="18"/>
              </w:rPr>
              <w:t>rpm</w:t>
            </w:r>
            <w:r w:rsidRPr="00D637A5">
              <w:rPr>
                <w:sz w:val="18"/>
                <w:szCs w:val="18"/>
              </w:rPr>
              <w:t>)</w:t>
            </w:r>
          </w:p>
        </w:tc>
        <w:tc>
          <w:tcPr>
            <w:tcW w:w="113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1"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13160C">
        <w:trPr>
          <w:trHeight w:val="27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lastRenderedPageBreak/>
              <w:t>P06</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Bar-tacking speed (rpm)</w:t>
            </w:r>
          </w:p>
        </w:tc>
        <w:tc>
          <w:tcPr>
            <w:tcW w:w="1132" w:type="dxa"/>
            <w:vAlign w:val="center"/>
          </w:tcPr>
          <w:p w:rsidR="003E6E5A" w:rsidRPr="00D637A5" w:rsidRDefault="003E6E5A" w:rsidP="00C56AB2">
            <w:pPr>
              <w:snapToGrid w:val="0"/>
              <w:spacing w:line="276" w:lineRule="auto"/>
              <w:jc w:val="center"/>
              <w:rPr>
                <w:sz w:val="18"/>
                <w:szCs w:val="18"/>
              </w:rPr>
            </w:pPr>
            <w:r w:rsidRPr="00D637A5">
              <w:rPr>
                <w:sz w:val="18"/>
                <w:szCs w:val="18"/>
              </w:rPr>
              <w:t>200-</w:t>
            </w:r>
            <w:r w:rsidR="00F20BA2" w:rsidRPr="00D637A5">
              <w:rPr>
                <w:sz w:val="18"/>
                <w:szCs w:val="18"/>
              </w:rPr>
              <w:t>3</w:t>
            </w:r>
            <w:r w:rsidR="00C56AB2">
              <w:rPr>
                <w:sz w:val="18"/>
                <w:szCs w:val="18"/>
              </w:rPr>
              <w:t>0</w:t>
            </w:r>
            <w:r w:rsidRPr="00D637A5">
              <w:rPr>
                <w:sz w:val="18"/>
                <w:szCs w:val="18"/>
              </w:rPr>
              <w:t>00</w:t>
            </w:r>
          </w:p>
        </w:tc>
        <w:tc>
          <w:tcPr>
            <w:tcW w:w="851" w:type="dxa"/>
            <w:vAlign w:val="center"/>
          </w:tcPr>
          <w:p w:rsidR="003E6E5A" w:rsidRPr="00D637A5" w:rsidRDefault="00345B45" w:rsidP="00F25160">
            <w:pPr>
              <w:snapToGrid w:val="0"/>
              <w:jc w:val="center"/>
              <w:rPr>
                <w:sz w:val="18"/>
                <w:szCs w:val="18"/>
              </w:rPr>
            </w:pPr>
            <w:r w:rsidRPr="00D637A5">
              <w:rPr>
                <w:sz w:val="18"/>
                <w:szCs w:val="18"/>
              </w:rPr>
              <w:t>20</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13160C">
        <w:trPr>
          <w:trHeight w:val="282"/>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P07</w:t>
            </w:r>
          </w:p>
        </w:tc>
        <w:tc>
          <w:tcPr>
            <w:tcW w:w="2463" w:type="dxa"/>
            <w:vAlign w:val="center"/>
          </w:tcPr>
          <w:p w:rsidR="003E6E5A" w:rsidRPr="00D637A5" w:rsidRDefault="003E6E5A" w:rsidP="00D53826">
            <w:pPr>
              <w:snapToGrid w:val="0"/>
              <w:spacing w:line="276" w:lineRule="auto"/>
              <w:jc w:val="left"/>
              <w:rPr>
                <w:sz w:val="18"/>
                <w:szCs w:val="18"/>
              </w:rPr>
            </w:pPr>
            <w:r w:rsidRPr="00D637A5">
              <w:rPr>
                <w:sz w:val="18"/>
                <w:szCs w:val="18"/>
              </w:rPr>
              <w:t xml:space="preserve">Soft start speed </w:t>
            </w:r>
            <w:r w:rsidR="00D53826" w:rsidRPr="00D637A5">
              <w:rPr>
                <w:sz w:val="18"/>
                <w:szCs w:val="18"/>
              </w:rPr>
              <w:t xml:space="preserve">after second stitch </w:t>
            </w:r>
            <w:r w:rsidRPr="00D637A5">
              <w:rPr>
                <w:sz w:val="18"/>
                <w:szCs w:val="18"/>
              </w:rPr>
              <w:t>(rpm)</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200-1500</w:t>
            </w:r>
          </w:p>
        </w:tc>
        <w:tc>
          <w:tcPr>
            <w:tcW w:w="851" w:type="dxa"/>
            <w:vAlign w:val="center"/>
          </w:tcPr>
          <w:p w:rsidR="003E6E5A" w:rsidRPr="00D637A5" w:rsidRDefault="00CC37CF" w:rsidP="002112C5">
            <w:pPr>
              <w:snapToGrid w:val="0"/>
              <w:jc w:val="center"/>
              <w:rPr>
                <w:sz w:val="18"/>
                <w:szCs w:val="18"/>
              </w:rPr>
            </w:pPr>
            <w:r w:rsidRPr="00D637A5">
              <w:rPr>
                <w:sz w:val="18"/>
                <w:szCs w:val="18"/>
              </w:rPr>
              <w:t>15</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13160C">
        <w:trPr>
          <w:trHeight w:val="27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P08</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Stitch numbers for soft start</w:t>
            </w:r>
          </w:p>
        </w:tc>
        <w:tc>
          <w:tcPr>
            <w:tcW w:w="1132" w:type="dxa"/>
            <w:vAlign w:val="center"/>
          </w:tcPr>
          <w:p w:rsidR="003E6E5A" w:rsidRPr="00D637A5" w:rsidRDefault="003A06F9" w:rsidP="003A06F9">
            <w:pPr>
              <w:snapToGrid w:val="0"/>
              <w:spacing w:line="276" w:lineRule="auto"/>
              <w:jc w:val="center"/>
              <w:rPr>
                <w:sz w:val="18"/>
                <w:szCs w:val="18"/>
              </w:rPr>
            </w:pPr>
            <w:r w:rsidRPr="00D637A5">
              <w:rPr>
                <w:sz w:val="18"/>
                <w:szCs w:val="18"/>
              </w:rPr>
              <w:t>1</w:t>
            </w:r>
            <w:r w:rsidR="003E6E5A" w:rsidRPr="00D637A5">
              <w:rPr>
                <w:sz w:val="18"/>
                <w:szCs w:val="18"/>
              </w:rPr>
              <w:t>-</w:t>
            </w:r>
            <w:r w:rsidRPr="00D637A5">
              <w:rPr>
                <w:sz w:val="18"/>
                <w:szCs w:val="18"/>
              </w:rPr>
              <w:t>15</w:t>
            </w:r>
          </w:p>
        </w:tc>
        <w:tc>
          <w:tcPr>
            <w:tcW w:w="851" w:type="dxa"/>
            <w:vAlign w:val="center"/>
          </w:tcPr>
          <w:p w:rsidR="003E6E5A" w:rsidRPr="00D637A5" w:rsidRDefault="003E6E5A" w:rsidP="002112C5">
            <w:pPr>
              <w:snapToGrid w:val="0"/>
              <w:jc w:val="center"/>
              <w:rPr>
                <w:sz w:val="18"/>
                <w:szCs w:val="18"/>
              </w:rPr>
            </w:pPr>
            <w:r w:rsidRPr="00D637A5">
              <w:rPr>
                <w:sz w:val="18"/>
                <w:szCs w:val="18"/>
              </w:rPr>
              <w:t>2</w:t>
            </w:r>
          </w:p>
        </w:tc>
        <w:tc>
          <w:tcPr>
            <w:tcW w:w="3969" w:type="dxa"/>
            <w:vAlign w:val="center"/>
          </w:tcPr>
          <w:p w:rsidR="003E6E5A" w:rsidRPr="00D637A5" w:rsidRDefault="003E6E5A" w:rsidP="002112C5">
            <w:pPr>
              <w:snapToGrid w:val="0"/>
              <w:jc w:val="left"/>
              <w:rPr>
                <w:sz w:val="18"/>
                <w:szCs w:val="18"/>
              </w:rPr>
            </w:pPr>
          </w:p>
        </w:tc>
      </w:tr>
      <w:tr w:rsidR="003E6E5A" w:rsidRPr="00D637A5" w:rsidTr="0013160C">
        <w:trPr>
          <w:trHeight w:val="178"/>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P09</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Automatic constant-stitch sewing speed (rpm)</w:t>
            </w:r>
          </w:p>
        </w:tc>
        <w:tc>
          <w:tcPr>
            <w:tcW w:w="1132" w:type="dxa"/>
            <w:vAlign w:val="center"/>
          </w:tcPr>
          <w:p w:rsidR="003E6E5A" w:rsidRPr="00D637A5" w:rsidRDefault="003E6E5A" w:rsidP="009D1389">
            <w:pPr>
              <w:snapToGrid w:val="0"/>
              <w:spacing w:line="276" w:lineRule="auto"/>
              <w:jc w:val="center"/>
              <w:rPr>
                <w:sz w:val="18"/>
                <w:szCs w:val="18"/>
              </w:rPr>
            </w:pPr>
            <w:r w:rsidRPr="00D637A5">
              <w:rPr>
                <w:sz w:val="18"/>
                <w:szCs w:val="18"/>
              </w:rPr>
              <w:t>200-</w:t>
            </w:r>
            <w:r w:rsidR="009D1389" w:rsidRPr="00D637A5">
              <w:rPr>
                <w:sz w:val="18"/>
                <w:szCs w:val="18"/>
              </w:rPr>
              <w:t>4</w:t>
            </w:r>
            <w:r w:rsidR="003A06F9" w:rsidRPr="00D637A5">
              <w:rPr>
                <w:sz w:val="18"/>
                <w:szCs w:val="18"/>
              </w:rPr>
              <w:t>0</w:t>
            </w:r>
            <w:r w:rsidRPr="00D637A5">
              <w:rPr>
                <w:sz w:val="18"/>
                <w:szCs w:val="18"/>
              </w:rPr>
              <w:t>00</w:t>
            </w:r>
          </w:p>
        </w:tc>
        <w:tc>
          <w:tcPr>
            <w:tcW w:w="851" w:type="dxa"/>
            <w:vAlign w:val="center"/>
          </w:tcPr>
          <w:p w:rsidR="003E6E5A" w:rsidRPr="00D637A5" w:rsidRDefault="009D1389" w:rsidP="002112C5">
            <w:pPr>
              <w:snapToGrid w:val="0"/>
              <w:jc w:val="center"/>
              <w:rPr>
                <w:sz w:val="18"/>
                <w:szCs w:val="18"/>
              </w:rPr>
            </w:pPr>
            <w:r w:rsidRPr="00D637A5">
              <w:rPr>
                <w:sz w:val="18"/>
                <w:szCs w:val="18"/>
              </w:rPr>
              <w:t>37</w:t>
            </w:r>
            <w:r w:rsidR="003E6E5A" w:rsidRPr="00D637A5">
              <w:rPr>
                <w:sz w:val="18"/>
                <w:szCs w:val="18"/>
              </w:rPr>
              <w:t>00</w:t>
            </w:r>
          </w:p>
        </w:tc>
        <w:tc>
          <w:tcPr>
            <w:tcW w:w="3969" w:type="dxa"/>
            <w:vAlign w:val="center"/>
          </w:tcPr>
          <w:p w:rsidR="003E6E5A" w:rsidRPr="00D637A5" w:rsidRDefault="003E6E5A" w:rsidP="002112C5">
            <w:pPr>
              <w:snapToGrid w:val="0"/>
              <w:jc w:val="left"/>
              <w:rPr>
                <w:rFonts w:hint="eastAsia"/>
                <w:sz w:val="18"/>
                <w:szCs w:val="18"/>
              </w:rPr>
            </w:pPr>
            <w:r w:rsidRPr="00D637A5">
              <w:rPr>
                <w:sz w:val="18"/>
                <w:szCs w:val="18"/>
              </w:rPr>
              <w:t>Speed adjustment for automatic constant-stitch sewing</w:t>
            </w:r>
            <w:r w:rsidR="001B5787">
              <w:rPr>
                <w:rFonts w:hint="eastAsia"/>
                <w:sz w:val="18"/>
                <w:szCs w:val="18"/>
              </w:rPr>
              <w:t>.</w:t>
            </w:r>
            <w:bookmarkStart w:id="37" w:name="_GoBack"/>
            <w:bookmarkEnd w:id="37"/>
          </w:p>
        </w:tc>
      </w:tr>
      <w:tr w:rsidR="003E6E5A" w:rsidRPr="00D637A5" w:rsidTr="0013160C">
        <w:trPr>
          <w:trHeight w:val="331"/>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P10</w:t>
            </w:r>
          </w:p>
        </w:tc>
        <w:tc>
          <w:tcPr>
            <w:tcW w:w="2463" w:type="dxa"/>
            <w:vAlign w:val="center"/>
          </w:tcPr>
          <w:p w:rsidR="003E6E5A" w:rsidRPr="00D637A5" w:rsidRDefault="003E6E5A" w:rsidP="00054DD6">
            <w:pPr>
              <w:snapToGrid w:val="0"/>
              <w:spacing w:line="276" w:lineRule="auto"/>
              <w:jc w:val="left"/>
              <w:rPr>
                <w:sz w:val="18"/>
                <w:szCs w:val="18"/>
              </w:rPr>
            </w:pPr>
            <w:r w:rsidRPr="00D637A5">
              <w:rPr>
                <w:sz w:val="18"/>
                <w:szCs w:val="18"/>
              </w:rPr>
              <w:t>Automatic end back-tacking sewing</w:t>
            </w:r>
            <w:r w:rsidR="00054DD6" w:rsidRPr="00D637A5">
              <w:rPr>
                <w:sz w:val="18"/>
                <w:szCs w:val="18"/>
              </w:rPr>
              <w:t xml:space="preserve"> after constant-stitch sewing</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2112C5">
            <w:pPr>
              <w:snapToGrid w:val="0"/>
              <w:jc w:val="center"/>
              <w:rPr>
                <w:sz w:val="18"/>
                <w:szCs w:val="18"/>
              </w:rPr>
            </w:pPr>
            <w:r w:rsidRPr="00D637A5">
              <w:rPr>
                <w:sz w:val="18"/>
                <w:szCs w:val="18"/>
              </w:rPr>
              <w:t>ON</w:t>
            </w:r>
          </w:p>
        </w:tc>
        <w:tc>
          <w:tcPr>
            <w:tcW w:w="3969" w:type="dxa"/>
            <w:vAlign w:val="center"/>
          </w:tcPr>
          <w:p w:rsidR="00054DD6" w:rsidRPr="00D637A5" w:rsidRDefault="00054DD6" w:rsidP="00054DD6">
            <w:pPr>
              <w:snapToGrid w:val="0"/>
              <w:jc w:val="left"/>
              <w:rPr>
                <w:sz w:val="18"/>
                <w:szCs w:val="18"/>
              </w:rPr>
            </w:pPr>
            <w:r w:rsidRPr="00D637A5">
              <w:rPr>
                <w:sz w:val="18"/>
                <w:szCs w:val="18"/>
              </w:rPr>
              <w:t xml:space="preserve">ON: After executing the </w:t>
            </w:r>
            <w:r w:rsidR="009565DC" w:rsidRPr="00D637A5">
              <w:rPr>
                <w:sz w:val="18"/>
                <w:szCs w:val="18"/>
              </w:rPr>
              <w:t>constant-stitch</w:t>
            </w:r>
            <w:r w:rsidRPr="00D637A5">
              <w:rPr>
                <w:sz w:val="18"/>
                <w:szCs w:val="18"/>
              </w:rPr>
              <w:t xml:space="preserve"> sewing, the back-tacking sewing will be executed automatically.</w:t>
            </w:r>
            <w:r w:rsidR="009565DC" w:rsidRPr="00D637A5">
              <w:rPr>
                <w:sz w:val="18"/>
                <w:szCs w:val="18"/>
              </w:rPr>
              <w:t xml:space="preserve"> I</w:t>
            </w:r>
            <w:r w:rsidRPr="00D637A5">
              <w:rPr>
                <w:sz w:val="18"/>
                <w:szCs w:val="18"/>
              </w:rPr>
              <w:t xml:space="preserve">n any sewing mode, </w:t>
            </w:r>
            <w:r w:rsidR="00CB14A3">
              <w:rPr>
                <w:sz w:val="18"/>
                <w:szCs w:val="18"/>
              </w:rPr>
              <w:t>darn</w:t>
            </w:r>
            <w:r w:rsidRPr="00D637A5">
              <w:rPr>
                <w:sz w:val="18"/>
                <w:szCs w:val="18"/>
              </w:rPr>
              <w:t>ing stitch function cannot be used</w:t>
            </w:r>
            <w:r w:rsidR="00CB14A3" w:rsidRPr="00D637A5">
              <w:rPr>
                <w:sz w:val="18"/>
                <w:szCs w:val="18"/>
              </w:rPr>
              <w:t xml:space="preserve"> </w:t>
            </w:r>
            <w:r w:rsidR="00CB14A3">
              <w:rPr>
                <w:sz w:val="18"/>
                <w:szCs w:val="18"/>
              </w:rPr>
              <w:t xml:space="preserve">before </w:t>
            </w:r>
            <w:r w:rsidR="00CB14A3" w:rsidRPr="00D637A5">
              <w:rPr>
                <w:sz w:val="18"/>
                <w:szCs w:val="18"/>
              </w:rPr>
              <w:t>back-tacking sewing</w:t>
            </w:r>
            <w:r w:rsidRPr="00D637A5">
              <w:rPr>
                <w:sz w:val="18"/>
                <w:szCs w:val="18"/>
              </w:rPr>
              <w:t>.</w:t>
            </w:r>
          </w:p>
          <w:p w:rsidR="00054DD6" w:rsidRPr="00D637A5" w:rsidRDefault="00054DD6" w:rsidP="00054DD6">
            <w:pPr>
              <w:snapToGrid w:val="0"/>
              <w:jc w:val="left"/>
              <w:rPr>
                <w:sz w:val="18"/>
                <w:szCs w:val="18"/>
              </w:rPr>
            </w:pPr>
            <w:r w:rsidRPr="00D637A5">
              <w:rPr>
                <w:sz w:val="18"/>
                <w:szCs w:val="18"/>
              </w:rPr>
              <w:t xml:space="preserve">OFF: After executing the last </w:t>
            </w:r>
            <w:r w:rsidR="009565DC" w:rsidRPr="00D637A5">
              <w:rPr>
                <w:sz w:val="18"/>
                <w:szCs w:val="18"/>
              </w:rPr>
              <w:t>constant-stitch</w:t>
            </w:r>
            <w:r w:rsidRPr="00D637A5">
              <w:rPr>
                <w:sz w:val="18"/>
                <w:szCs w:val="18"/>
              </w:rPr>
              <w:t xml:space="preserve"> sewing, the back-tacking sewing function will not be automatically executed, and the front step or full back step must be performed again.</w:t>
            </w:r>
          </w:p>
        </w:tc>
      </w:tr>
      <w:tr w:rsidR="00345B45" w:rsidRPr="00D637A5" w:rsidTr="0013160C">
        <w:trPr>
          <w:trHeight w:val="331"/>
          <w:jc w:val="center"/>
        </w:trPr>
        <w:tc>
          <w:tcPr>
            <w:tcW w:w="936" w:type="dxa"/>
            <w:vAlign w:val="center"/>
          </w:tcPr>
          <w:p w:rsidR="00345B45" w:rsidRPr="00D637A5" w:rsidRDefault="00345B45" w:rsidP="00345B45">
            <w:pPr>
              <w:widowControl/>
              <w:jc w:val="center"/>
              <w:textAlignment w:val="bottom"/>
              <w:rPr>
                <w:sz w:val="18"/>
                <w:szCs w:val="18"/>
              </w:rPr>
            </w:pPr>
            <w:r w:rsidRPr="00D637A5">
              <w:rPr>
                <w:color w:val="000000"/>
                <w:kern w:val="0"/>
                <w:sz w:val="18"/>
                <w:szCs w:val="18"/>
                <w:lang w:bidi="ar"/>
              </w:rPr>
              <w:t>P11</w:t>
            </w:r>
          </w:p>
        </w:tc>
        <w:tc>
          <w:tcPr>
            <w:tcW w:w="2463" w:type="dxa"/>
            <w:vAlign w:val="center"/>
          </w:tcPr>
          <w:p w:rsidR="00345B45" w:rsidRPr="00D637A5" w:rsidRDefault="00345B45" w:rsidP="00345B45">
            <w:pPr>
              <w:widowControl/>
              <w:jc w:val="left"/>
              <w:textAlignment w:val="bottom"/>
              <w:rPr>
                <w:sz w:val="18"/>
                <w:szCs w:val="18"/>
              </w:rPr>
            </w:pPr>
            <w:r w:rsidRPr="00D637A5">
              <w:rPr>
                <w:color w:val="000000"/>
                <w:kern w:val="0"/>
                <w:sz w:val="18"/>
                <w:szCs w:val="18"/>
                <w:lang w:bidi="ar"/>
              </w:rPr>
              <w:t>Back-tacking stitch overall compensation</w:t>
            </w:r>
          </w:p>
        </w:tc>
        <w:tc>
          <w:tcPr>
            <w:tcW w:w="1132" w:type="dxa"/>
            <w:vAlign w:val="center"/>
          </w:tcPr>
          <w:p w:rsidR="00345B45" w:rsidRPr="00D637A5" w:rsidRDefault="00345B45" w:rsidP="00345B45">
            <w:pPr>
              <w:widowControl/>
              <w:jc w:val="center"/>
              <w:textAlignment w:val="center"/>
              <w:rPr>
                <w:sz w:val="18"/>
                <w:szCs w:val="18"/>
              </w:rPr>
            </w:pPr>
            <w:r w:rsidRPr="00D637A5">
              <w:rPr>
                <w:sz w:val="18"/>
                <w:szCs w:val="18"/>
              </w:rPr>
              <w:t>-20</w:t>
            </w:r>
            <w:r w:rsidR="00FD134C" w:rsidRPr="00D637A5">
              <w:rPr>
                <w:sz w:val="18"/>
                <w:szCs w:val="18"/>
              </w:rPr>
              <w:t>~</w:t>
            </w:r>
            <w:r w:rsidRPr="00D637A5">
              <w:rPr>
                <w:sz w:val="18"/>
                <w:szCs w:val="18"/>
              </w:rPr>
              <w:t>20</w:t>
            </w:r>
          </w:p>
        </w:tc>
        <w:tc>
          <w:tcPr>
            <w:tcW w:w="851" w:type="dxa"/>
            <w:vAlign w:val="center"/>
          </w:tcPr>
          <w:p w:rsidR="00345B45" w:rsidRPr="00D637A5" w:rsidRDefault="00B133B4" w:rsidP="00345B45">
            <w:pPr>
              <w:widowControl/>
              <w:jc w:val="center"/>
              <w:textAlignment w:val="center"/>
              <w:rPr>
                <w:sz w:val="18"/>
                <w:szCs w:val="18"/>
              </w:rPr>
            </w:pPr>
            <w:r>
              <w:rPr>
                <w:sz w:val="18"/>
                <w:szCs w:val="18"/>
              </w:rPr>
              <w:t>0</w:t>
            </w:r>
          </w:p>
        </w:tc>
        <w:tc>
          <w:tcPr>
            <w:tcW w:w="3969" w:type="dxa"/>
            <w:vAlign w:val="center"/>
          </w:tcPr>
          <w:p w:rsidR="00345B45" w:rsidRPr="00D637A5" w:rsidRDefault="00345B45" w:rsidP="00345B45">
            <w:pPr>
              <w:snapToGrid w:val="0"/>
              <w:jc w:val="left"/>
              <w:rPr>
                <w:sz w:val="18"/>
                <w:szCs w:val="18"/>
              </w:rPr>
            </w:pPr>
          </w:p>
        </w:tc>
      </w:tr>
      <w:tr w:rsidR="003E6E5A" w:rsidRPr="00D637A5" w:rsidTr="0013160C">
        <w:trPr>
          <w:trHeight w:val="147"/>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P12</w:t>
            </w:r>
          </w:p>
        </w:tc>
        <w:tc>
          <w:tcPr>
            <w:tcW w:w="2463" w:type="dxa"/>
            <w:vAlign w:val="center"/>
          </w:tcPr>
          <w:p w:rsidR="003E6E5A" w:rsidRPr="00D637A5" w:rsidRDefault="003E6E5A" w:rsidP="002112C5">
            <w:pPr>
              <w:snapToGrid w:val="0"/>
              <w:jc w:val="left"/>
              <w:rPr>
                <w:sz w:val="18"/>
                <w:szCs w:val="18"/>
              </w:rPr>
            </w:pPr>
            <w:r w:rsidRPr="00D637A5">
              <w:rPr>
                <w:sz w:val="18"/>
                <w:szCs w:val="18"/>
              </w:rPr>
              <w:t>Start back-tacking running mode selection</w:t>
            </w:r>
          </w:p>
        </w:tc>
        <w:tc>
          <w:tcPr>
            <w:tcW w:w="1132" w:type="dxa"/>
            <w:vAlign w:val="center"/>
          </w:tcPr>
          <w:p w:rsidR="003E6E5A" w:rsidRPr="00D637A5" w:rsidRDefault="003E6E5A" w:rsidP="003A06F9">
            <w:pPr>
              <w:snapToGrid w:val="0"/>
              <w:jc w:val="center"/>
              <w:rPr>
                <w:sz w:val="18"/>
                <w:szCs w:val="18"/>
              </w:rPr>
            </w:pPr>
            <w:r w:rsidRPr="00D637A5">
              <w:rPr>
                <w:sz w:val="18"/>
                <w:szCs w:val="18"/>
              </w:rPr>
              <w:t>0-</w:t>
            </w:r>
            <w:r w:rsidR="003A06F9" w:rsidRPr="00D637A5">
              <w:rPr>
                <w:sz w:val="18"/>
                <w:szCs w:val="18"/>
              </w:rPr>
              <w:t>1</w:t>
            </w:r>
          </w:p>
        </w:tc>
        <w:tc>
          <w:tcPr>
            <w:tcW w:w="851" w:type="dxa"/>
            <w:vAlign w:val="center"/>
          </w:tcPr>
          <w:p w:rsidR="003E6E5A" w:rsidRPr="00D637A5" w:rsidRDefault="003E6E5A" w:rsidP="002112C5">
            <w:pPr>
              <w:snapToGrid w:val="0"/>
              <w:jc w:val="center"/>
              <w:rPr>
                <w:sz w:val="18"/>
                <w:szCs w:val="18"/>
              </w:rPr>
            </w:pPr>
            <w:r w:rsidRPr="00D637A5">
              <w:rPr>
                <w:sz w:val="18"/>
                <w:szCs w:val="18"/>
              </w:rPr>
              <w:t>1</w:t>
            </w:r>
          </w:p>
        </w:tc>
        <w:tc>
          <w:tcPr>
            <w:tcW w:w="3969" w:type="dxa"/>
            <w:vAlign w:val="center"/>
          </w:tcPr>
          <w:p w:rsidR="003E6E5A" w:rsidRPr="00D637A5" w:rsidRDefault="003E6E5A" w:rsidP="00054DD6">
            <w:pPr>
              <w:snapToGrid w:val="0"/>
              <w:jc w:val="left"/>
              <w:rPr>
                <w:sz w:val="18"/>
                <w:szCs w:val="18"/>
              </w:rPr>
            </w:pPr>
          </w:p>
        </w:tc>
      </w:tr>
      <w:tr w:rsidR="003E6E5A" w:rsidRPr="00D637A5" w:rsidTr="0013160C">
        <w:trPr>
          <w:trHeight w:val="531"/>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P13</w:t>
            </w:r>
          </w:p>
        </w:tc>
        <w:tc>
          <w:tcPr>
            <w:tcW w:w="2463" w:type="dxa"/>
            <w:vAlign w:val="center"/>
          </w:tcPr>
          <w:p w:rsidR="003E6E5A" w:rsidRPr="00D637A5" w:rsidRDefault="003E6E5A" w:rsidP="002112C5">
            <w:pPr>
              <w:snapToGrid w:val="0"/>
              <w:jc w:val="left"/>
              <w:rPr>
                <w:sz w:val="18"/>
                <w:szCs w:val="18"/>
              </w:rPr>
            </w:pPr>
            <w:r w:rsidRPr="00D637A5">
              <w:rPr>
                <w:sz w:val="18"/>
                <w:szCs w:val="18"/>
              </w:rPr>
              <w:t xml:space="preserve">Ending mode of </w:t>
            </w:r>
            <w:r w:rsidR="00006B6F" w:rsidRPr="00D637A5">
              <w:rPr>
                <w:sz w:val="18"/>
                <w:szCs w:val="18"/>
              </w:rPr>
              <w:t>s</w:t>
            </w:r>
            <w:r w:rsidRPr="00D637A5">
              <w:rPr>
                <w:sz w:val="18"/>
                <w:szCs w:val="18"/>
              </w:rPr>
              <w:t>tart</w:t>
            </w:r>
          </w:p>
          <w:p w:rsidR="003E6E5A" w:rsidRPr="00D637A5" w:rsidRDefault="00006B6F" w:rsidP="00006B6F">
            <w:pPr>
              <w:snapToGrid w:val="0"/>
              <w:jc w:val="left"/>
              <w:rPr>
                <w:sz w:val="18"/>
                <w:szCs w:val="18"/>
              </w:rPr>
            </w:pPr>
            <w:r w:rsidRPr="00D637A5">
              <w:rPr>
                <w:sz w:val="18"/>
                <w:szCs w:val="18"/>
              </w:rPr>
              <w:t>b</w:t>
            </w:r>
            <w:r w:rsidR="003E6E5A" w:rsidRPr="00D637A5">
              <w:rPr>
                <w:sz w:val="18"/>
                <w:szCs w:val="18"/>
              </w:rPr>
              <w:t>ack-</w:t>
            </w:r>
            <w:r w:rsidRPr="00D637A5">
              <w:rPr>
                <w:sz w:val="18"/>
                <w:szCs w:val="18"/>
              </w:rPr>
              <w:t>t</w:t>
            </w:r>
            <w:r w:rsidR="003E6E5A" w:rsidRPr="00D637A5">
              <w:rPr>
                <w:sz w:val="18"/>
                <w:szCs w:val="18"/>
              </w:rPr>
              <w:t>acking</w:t>
            </w:r>
          </w:p>
        </w:tc>
        <w:tc>
          <w:tcPr>
            <w:tcW w:w="1132" w:type="dxa"/>
            <w:vAlign w:val="center"/>
          </w:tcPr>
          <w:p w:rsidR="003E6E5A" w:rsidRPr="00D637A5" w:rsidRDefault="003E6E5A" w:rsidP="002112C5">
            <w:pPr>
              <w:snapToGrid w:val="0"/>
              <w:jc w:val="center"/>
              <w:rPr>
                <w:sz w:val="18"/>
                <w:szCs w:val="18"/>
              </w:rPr>
            </w:pPr>
            <w:r w:rsidRPr="00D637A5">
              <w:rPr>
                <w:sz w:val="18"/>
                <w:szCs w:val="18"/>
              </w:rPr>
              <w:t>CON/STP</w:t>
            </w:r>
          </w:p>
        </w:tc>
        <w:tc>
          <w:tcPr>
            <w:tcW w:w="851" w:type="dxa"/>
            <w:vAlign w:val="center"/>
          </w:tcPr>
          <w:p w:rsidR="003E6E5A" w:rsidRPr="00D637A5" w:rsidRDefault="003E6E5A" w:rsidP="002112C5">
            <w:pPr>
              <w:snapToGrid w:val="0"/>
              <w:jc w:val="center"/>
              <w:rPr>
                <w:sz w:val="18"/>
                <w:szCs w:val="18"/>
              </w:rPr>
            </w:pPr>
            <w:r w:rsidRPr="00D637A5">
              <w:rPr>
                <w:sz w:val="18"/>
                <w:szCs w:val="18"/>
              </w:rPr>
              <w:t>CON</w:t>
            </w:r>
          </w:p>
        </w:tc>
        <w:tc>
          <w:tcPr>
            <w:tcW w:w="3969" w:type="dxa"/>
            <w:vAlign w:val="center"/>
          </w:tcPr>
          <w:p w:rsidR="003E6E5A" w:rsidRPr="00D637A5" w:rsidRDefault="003E6E5A" w:rsidP="002112C5">
            <w:pPr>
              <w:snapToGrid w:val="0"/>
              <w:jc w:val="left"/>
              <w:rPr>
                <w:sz w:val="18"/>
                <w:szCs w:val="18"/>
              </w:rPr>
            </w:pPr>
          </w:p>
        </w:tc>
      </w:tr>
      <w:tr w:rsidR="003E6E5A" w:rsidRPr="00D637A5" w:rsidTr="0013160C">
        <w:trPr>
          <w:trHeight w:val="429"/>
          <w:jc w:val="center"/>
        </w:trPr>
        <w:tc>
          <w:tcPr>
            <w:tcW w:w="936" w:type="dxa"/>
            <w:vAlign w:val="center"/>
          </w:tcPr>
          <w:p w:rsidR="003E6E5A" w:rsidRPr="00D637A5" w:rsidRDefault="003E6E5A" w:rsidP="003E6E5A">
            <w:pPr>
              <w:snapToGrid w:val="0"/>
              <w:spacing w:line="276" w:lineRule="auto"/>
              <w:jc w:val="center"/>
              <w:rPr>
                <w:sz w:val="18"/>
                <w:szCs w:val="18"/>
              </w:rPr>
            </w:pPr>
            <w:r w:rsidRPr="00D637A5">
              <w:rPr>
                <w:sz w:val="18"/>
                <w:szCs w:val="18"/>
              </w:rPr>
              <w:t>P14</w:t>
            </w:r>
          </w:p>
        </w:tc>
        <w:tc>
          <w:tcPr>
            <w:tcW w:w="2463" w:type="dxa"/>
            <w:vAlign w:val="center"/>
          </w:tcPr>
          <w:p w:rsidR="003E6E5A" w:rsidRPr="00D637A5" w:rsidRDefault="003E6E5A" w:rsidP="003E6E5A">
            <w:pPr>
              <w:snapToGrid w:val="0"/>
              <w:rPr>
                <w:sz w:val="18"/>
                <w:szCs w:val="18"/>
              </w:rPr>
            </w:pPr>
            <w:r w:rsidRPr="00D637A5">
              <w:rPr>
                <w:sz w:val="18"/>
                <w:szCs w:val="18"/>
              </w:rPr>
              <w:t>Slow start function selection</w:t>
            </w:r>
          </w:p>
        </w:tc>
        <w:tc>
          <w:tcPr>
            <w:tcW w:w="1132" w:type="dxa"/>
            <w:vAlign w:val="center"/>
          </w:tcPr>
          <w:p w:rsidR="003E6E5A" w:rsidRPr="00D637A5" w:rsidRDefault="003E6E5A" w:rsidP="003E6E5A">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3E6E5A">
            <w:pPr>
              <w:snapToGrid w:val="0"/>
              <w:jc w:val="center"/>
              <w:rPr>
                <w:sz w:val="18"/>
                <w:szCs w:val="18"/>
              </w:rPr>
            </w:pPr>
            <w:r w:rsidRPr="00D637A5">
              <w:rPr>
                <w:sz w:val="18"/>
                <w:szCs w:val="18"/>
              </w:rPr>
              <w:t>OFF</w:t>
            </w:r>
          </w:p>
        </w:tc>
        <w:tc>
          <w:tcPr>
            <w:tcW w:w="3969" w:type="dxa"/>
            <w:vAlign w:val="center"/>
          </w:tcPr>
          <w:p w:rsidR="003E6E5A" w:rsidRPr="00D637A5" w:rsidRDefault="003E6E5A" w:rsidP="002112C5">
            <w:pPr>
              <w:snapToGrid w:val="0"/>
              <w:jc w:val="left"/>
              <w:rPr>
                <w:sz w:val="18"/>
                <w:szCs w:val="18"/>
              </w:rPr>
            </w:pPr>
          </w:p>
        </w:tc>
      </w:tr>
      <w:tr w:rsidR="003E6E5A" w:rsidRPr="00D637A5" w:rsidTr="0013160C">
        <w:trPr>
          <w:cantSplit/>
          <w:trHeight w:val="65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P15</w:t>
            </w:r>
          </w:p>
        </w:tc>
        <w:tc>
          <w:tcPr>
            <w:tcW w:w="2463" w:type="dxa"/>
            <w:vAlign w:val="center"/>
          </w:tcPr>
          <w:p w:rsidR="003E6E5A" w:rsidRPr="00D637A5" w:rsidRDefault="003E6E5A" w:rsidP="00F81A57">
            <w:pPr>
              <w:snapToGrid w:val="0"/>
              <w:rPr>
                <w:sz w:val="18"/>
                <w:szCs w:val="18"/>
              </w:rPr>
            </w:pPr>
            <w:r w:rsidRPr="00D637A5">
              <w:rPr>
                <w:sz w:val="18"/>
                <w:szCs w:val="18"/>
              </w:rPr>
              <w:t>M</w:t>
            </w:r>
            <w:r w:rsidR="00006B6F" w:rsidRPr="00D637A5">
              <w:rPr>
                <w:sz w:val="18"/>
                <w:szCs w:val="18"/>
              </w:rPr>
              <w:t xml:space="preserve">anual </w:t>
            </w:r>
            <w:r w:rsidR="00F81A57">
              <w:rPr>
                <w:sz w:val="18"/>
                <w:szCs w:val="18"/>
              </w:rPr>
              <w:t>s</w:t>
            </w:r>
            <w:r w:rsidR="00006B6F" w:rsidRPr="00D637A5">
              <w:rPr>
                <w:sz w:val="18"/>
                <w:szCs w:val="18"/>
              </w:rPr>
              <w:t>witch A</w:t>
            </w:r>
          </w:p>
        </w:tc>
        <w:tc>
          <w:tcPr>
            <w:tcW w:w="1132" w:type="dxa"/>
            <w:vAlign w:val="center"/>
          </w:tcPr>
          <w:p w:rsidR="003E6E5A" w:rsidRPr="00D637A5" w:rsidRDefault="003E6E5A" w:rsidP="00006B6F">
            <w:pPr>
              <w:snapToGrid w:val="0"/>
              <w:spacing w:line="276" w:lineRule="auto"/>
              <w:jc w:val="center"/>
              <w:rPr>
                <w:sz w:val="18"/>
                <w:szCs w:val="18"/>
              </w:rPr>
            </w:pPr>
            <w:r w:rsidRPr="00D637A5">
              <w:rPr>
                <w:sz w:val="18"/>
                <w:szCs w:val="18"/>
              </w:rPr>
              <w:t>0-</w:t>
            </w:r>
            <w:r w:rsidR="00006B6F" w:rsidRPr="00D637A5">
              <w:rPr>
                <w:sz w:val="18"/>
                <w:szCs w:val="18"/>
              </w:rPr>
              <w:t>6</w:t>
            </w:r>
          </w:p>
        </w:tc>
        <w:tc>
          <w:tcPr>
            <w:tcW w:w="851" w:type="dxa"/>
            <w:vAlign w:val="center"/>
          </w:tcPr>
          <w:p w:rsidR="003E6E5A" w:rsidRPr="00D637A5" w:rsidRDefault="009D1389" w:rsidP="002112C5">
            <w:pPr>
              <w:snapToGrid w:val="0"/>
              <w:jc w:val="center"/>
              <w:rPr>
                <w:sz w:val="18"/>
                <w:szCs w:val="18"/>
              </w:rPr>
            </w:pPr>
            <w:r w:rsidRPr="00D637A5">
              <w:rPr>
                <w:sz w:val="18"/>
                <w:szCs w:val="18"/>
              </w:rPr>
              <w:t>5</w:t>
            </w:r>
          </w:p>
        </w:tc>
        <w:tc>
          <w:tcPr>
            <w:tcW w:w="3969" w:type="dxa"/>
            <w:vAlign w:val="center"/>
          </w:tcPr>
          <w:p w:rsidR="00006B6F" w:rsidRPr="00D637A5" w:rsidRDefault="00006B6F" w:rsidP="002112C5">
            <w:pPr>
              <w:jc w:val="left"/>
              <w:rPr>
                <w:sz w:val="18"/>
                <w:szCs w:val="18"/>
              </w:rPr>
            </w:pPr>
            <w:r w:rsidRPr="00D637A5">
              <w:rPr>
                <w:sz w:val="18"/>
                <w:szCs w:val="18"/>
              </w:rPr>
              <w:t>0: OFF</w:t>
            </w:r>
          </w:p>
          <w:p w:rsidR="003E6E5A" w:rsidRPr="00D637A5" w:rsidRDefault="00006B6F" w:rsidP="002112C5">
            <w:pPr>
              <w:jc w:val="left"/>
              <w:rPr>
                <w:sz w:val="18"/>
                <w:szCs w:val="18"/>
              </w:rPr>
            </w:pPr>
            <w:r w:rsidRPr="00D637A5">
              <w:rPr>
                <w:sz w:val="18"/>
                <w:szCs w:val="18"/>
              </w:rPr>
              <w:t>1</w:t>
            </w:r>
            <w:r w:rsidR="003E6E5A" w:rsidRPr="00D637A5">
              <w:rPr>
                <w:sz w:val="18"/>
                <w:szCs w:val="18"/>
              </w:rPr>
              <w:t>:</w:t>
            </w:r>
            <w:r w:rsidRPr="00D637A5">
              <w:rPr>
                <w:sz w:val="18"/>
                <w:szCs w:val="18"/>
              </w:rPr>
              <w:t xml:space="preserve"> </w:t>
            </w:r>
            <w:r w:rsidR="002D6C49" w:rsidRPr="00D637A5">
              <w:rPr>
                <w:sz w:val="18"/>
                <w:szCs w:val="18"/>
              </w:rPr>
              <w:t>H</w:t>
            </w:r>
            <w:r w:rsidRPr="00D637A5">
              <w:rPr>
                <w:sz w:val="18"/>
                <w:szCs w:val="18"/>
              </w:rPr>
              <w:t>alf stitch</w:t>
            </w:r>
          </w:p>
          <w:p w:rsidR="003E6E5A" w:rsidRPr="00D637A5" w:rsidRDefault="00006B6F" w:rsidP="002112C5">
            <w:pPr>
              <w:jc w:val="left"/>
              <w:rPr>
                <w:sz w:val="18"/>
                <w:szCs w:val="18"/>
              </w:rPr>
            </w:pPr>
            <w:r w:rsidRPr="00D637A5">
              <w:rPr>
                <w:sz w:val="18"/>
                <w:szCs w:val="18"/>
              </w:rPr>
              <w:t>2</w:t>
            </w:r>
            <w:r w:rsidR="003E6E5A" w:rsidRPr="00D637A5">
              <w:rPr>
                <w:sz w:val="18"/>
                <w:szCs w:val="18"/>
              </w:rPr>
              <w:t>:</w:t>
            </w:r>
            <w:r w:rsidRPr="00D637A5">
              <w:rPr>
                <w:sz w:val="18"/>
                <w:szCs w:val="18"/>
              </w:rPr>
              <w:t xml:space="preserve"> </w:t>
            </w:r>
            <w:r w:rsidR="002D6C49" w:rsidRPr="00D637A5">
              <w:rPr>
                <w:sz w:val="18"/>
                <w:szCs w:val="18"/>
              </w:rPr>
              <w:t>O</w:t>
            </w:r>
            <w:r w:rsidRPr="00D637A5">
              <w:rPr>
                <w:sz w:val="18"/>
                <w:szCs w:val="18"/>
              </w:rPr>
              <w:t>ne stitch</w:t>
            </w:r>
          </w:p>
          <w:p w:rsidR="003E6E5A" w:rsidRPr="00D637A5" w:rsidRDefault="00006B6F" w:rsidP="002112C5">
            <w:pPr>
              <w:jc w:val="left"/>
              <w:rPr>
                <w:sz w:val="18"/>
                <w:szCs w:val="18"/>
              </w:rPr>
            </w:pPr>
            <w:r w:rsidRPr="00D637A5">
              <w:rPr>
                <w:sz w:val="18"/>
                <w:szCs w:val="18"/>
              </w:rPr>
              <w:t>3</w:t>
            </w:r>
            <w:r w:rsidR="003E6E5A" w:rsidRPr="00D637A5">
              <w:rPr>
                <w:sz w:val="18"/>
                <w:szCs w:val="18"/>
              </w:rPr>
              <w:t xml:space="preserve">: </w:t>
            </w:r>
            <w:r w:rsidR="002D6C49" w:rsidRPr="00D637A5">
              <w:rPr>
                <w:sz w:val="18"/>
                <w:szCs w:val="18"/>
              </w:rPr>
              <w:t>C</w:t>
            </w:r>
            <w:r w:rsidRPr="00D637A5">
              <w:rPr>
                <w:sz w:val="18"/>
                <w:szCs w:val="18"/>
              </w:rPr>
              <w:t>ontinuous half stitch</w:t>
            </w:r>
          </w:p>
          <w:p w:rsidR="003E6E5A" w:rsidRPr="00D637A5" w:rsidRDefault="00006B6F" w:rsidP="002112C5">
            <w:pPr>
              <w:jc w:val="left"/>
              <w:rPr>
                <w:sz w:val="18"/>
                <w:szCs w:val="18"/>
              </w:rPr>
            </w:pPr>
            <w:r w:rsidRPr="00D637A5">
              <w:rPr>
                <w:sz w:val="18"/>
                <w:szCs w:val="18"/>
              </w:rPr>
              <w:t>4</w:t>
            </w:r>
            <w:r w:rsidR="003E6E5A" w:rsidRPr="00D637A5">
              <w:rPr>
                <w:sz w:val="18"/>
                <w:szCs w:val="18"/>
              </w:rPr>
              <w:t>:</w:t>
            </w:r>
            <w:r w:rsidRPr="00D637A5">
              <w:rPr>
                <w:sz w:val="18"/>
                <w:szCs w:val="18"/>
              </w:rPr>
              <w:t xml:space="preserve"> </w:t>
            </w:r>
            <w:r w:rsidR="002D6C49" w:rsidRPr="00D637A5">
              <w:rPr>
                <w:sz w:val="18"/>
                <w:szCs w:val="18"/>
              </w:rPr>
              <w:t>C</w:t>
            </w:r>
            <w:r w:rsidRPr="00D637A5">
              <w:rPr>
                <w:sz w:val="18"/>
                <w:szCs w:val="18"/>
              </w:rPr>
              <w:t>ontinuous one stitch</w:t>
            </w:r>
          </w:p>
          <w:p w:rsidR="003E6E5A" w:rsidRPr="00D637A5" w:rsidRDefault="00006B6F" w:rsidP="002112C5">
            <w:pPr>
              <w:jc w:val="left"/>
              <w:rPr>
                <w:sz w:val="18"/>
                <w:szCs w:val="18"/>
              </w:rPr>
            </w:pPr>
            <w:r w:rsidRPr="00D637A5">
              <w:rPr>
                <w:sz w:val="18"/>
                <w:szCs w:val="18"/>
              </w:rPr>
              <w:t>5</w:t>
            </w:r>
            <w:r w:rsidR="003E6E5A" w:rsidRPr="00D637A5">
              <w:rPr>
                <w:sz w:val="18"/>
                <w:szCs w:val="18"/>
              </w:rPr>
              <w:t xml:space="preserve">: </w:t>
            </w:r>
            <w:r w:rsidR="00F81A57">
              <w:rPr>
                <w:sz w:val="18"/>
                <w:szCs w:val="18"/>
              </w:rPr>
              <w:t>With b</w:t>
            </w:r>
            <w:r w:rsidR="00FF6098" w:rsidRPr="00D637A5">
              <w:rPr>
                <w:sz w:val="18"/>
                <w:szCs w:val="18"/>
              </w:rPr>
              <w:t>ack-tacking when machine s</w:t>
            </w:r>
            <w:r w:rsidR="0033642D">
              <w:rPr>
                <w:sz w:val="18"/>
                <w:szCs w:val="18"/>
              </w:rPr>
              <w:t>ewing</w:t>
            </w:r>
            <w:r w:rsidR="00FF6098" w:rsidRPr="00D637A5">
              <w:rPr>
                <w:sz w:val="18"/>
                <w:szCs w:val="18"/>
              </w:rPr>
              <w:t xml:space="preserve"> or pause</w:t>
            </w:r>
          </w:p>
          <w:p w:rsidR="00006B6F" w:rsidRPr="00D637A5" w:rsidRDefault="00006B6F" w:rsidP="008F74BC">
            <w:pPr>
              <w:jc w:val="left"/>
              <w:rPr>
                <w:sz w:val="18"/>
                <w:szCs w:val="18"/>
              </w:rPr>
            </w:pPr>
            <w:r w:rsidRPr="00D637A5">
              <w:rPr>
                <w:sz w:val="18"/>
                <w:szCs w:val="18"/>
              </w:rPr>
              <w:t>6: Tight seam function</w:t>
            </w:r>
            <w:r w:rsidR="008F74BC">
              <w:rPr>
                <w:sz w:val="18"/>
                <w:szCs w:val="18"/>
              </w:rPr>
              <w:t xml:space="preserve"> </w:t>
            </w:r>
            <w:r w:rsidR="008F74BC" w:rsidRPr="008F74BC">
              <w:rPr>
                <w:sz w:val="18"/>
                <w:szCs w:val="18"/>
              </w:rPr>
              <w:t>(</w:t>
            </w:r>
            <w:r w:rsidR="008F74BC">
              <w:rPr>
                <w:sz w:val="18"/>
                <w:szCs w:val="18"/>
              </w:rPr>
              <w:t>p</w:t>
            </w:r>
            <w:r w:rsidR="008F74BC" w:rsidRPr="008F74BC">
              <w:rPr>
                <w:sz w:val="18"/>
                <w:szCs w:val="18"/>
              </w:rPr>
              <w:t xml:space="preserve">ress and hold the </w:t>
            </w:r>
            <w:r w:rsidR="008F74BC">
              <w:rPr>
                <w:sz w:val="18"/>
                <w:szCs w:val="18"/>
              </w:rPr>
              <w:t>key</w:t>
            </w:r>
            <w:r w:rsidR="008F74BC" w:rsidRPr="008F74BC">
              <w:rPr>
                <w:sz w:val="18"/>
                <w:szCs w:val="18"/>
              </w:rPr>
              <w:t xml:space="preserve"> to sew)</w:t>
            </w:r>
          </w:p>
        </w:tc>
      </w:tr>
      <w:tr w:rsidR="003E6E5A" w:rsidRPr="00D637A5" w:rsidTr="0013160C">
        <w:trPr>
          <w:cantSplit/>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P16</w:t>
            </w:r>
          </w:p>
        </w:tc>
        <w:tc>
          <w:tcPr>
            <w:tcW w:w="2463" w:type="dxa"/>
            <w:vAlign w:val="center"/>
          </w:tcPr>
          <w:p w:rsidR="003E6E5A" w:rsidRPr="00D637A5" w:rsidRDefault="00CE35C0" w:rsidP="002112C5">
            <w:pPr>
              <w:snapToGrid w:val="0"/>
              <w:jc w:val="left"/>
              <w:rPr>
                <w:sz w:val="18"/>
                <w:szCs w:val="18"/>
              </w:rPr>
            </w:pPr>
            <w:r w:rsidRPr="00D637A5">
              <w:rPr>
                <w:sz w:val="18"/>
                <w:szCs w:val="18"/>
              </w:rPr>
              <w:t>Speed limit of manual back-tacking</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0-3200</w:t>
            </w:r>
          </w:p>
        </w:tc>
        <w:tc>
          <w:tcPr>
            <w:tcW w:w="851" w:type="dxa"/>
            <w:vAlign w:val="center"/>
          </w:tcPr>
          <w:p w:rsidR="003E6E5A" w:rsidRPr="00D637A5" w:rsidRDefault="00836643" w:rsidP="002112C5">
            <w:pPr>
              <w:snapToGrid w:val="0"/>
              <w:jc w:val="center"/>
              <w:rPr>
                <w:sz w:val="18"/>
                <w:szCs w:val="18"/>
              </w:rPr>
            </w:pPr>
            <w:r>
              <w:rPr>
                <w:sz w:val="18"/>
                <w:szCs w:val="18"/>
              </w:rPr>
              <w:t>3000</w:t>
            </w:r>
          </w:p>
        </w:tc>
        <w:tc>
          <w:tcPr>
            <w:tcW w:w="3969" w:type="dxa"/>
            <w:vAlign w:val="center"/>
          </w:tcPr>
          <w:p w:rsidR="003E6E5A" w:rsidRPr="00D637A5" w:rsidRDefault="00006B6F" w:rsidP="002112C5">
            <w:pPr>
              <w:jc w:val="left"/>
              <w:rPr>
                <w:sz w:val="18"/>
                <w:szCs w:val="18"/>
              </w:rPr>
            </w:pPr>
            <w:r w:rsidRPr="00D637A5">
              <w:rPr>
                <w:sz w:val="18"/>
                <w:szCs w:val="18"/>
              </w:rPr>
              <w:t>The function is disabled when the value is less than 100</w:t>
            </w:r>
            <w:r w:rsidR="003E6E5A" w:rsidRPr="00D637A5">
              <w:rPr>
                <w:sz w:val="18"/>
                <w:szCs w:val="18"/>
              </w:rPr>
              <w:t>.</w:t>
            </w:r>
          </w:p>
        </w:tc>
      </w:tr>
      <w:tr w:rsidR="00096DCB" w:rsidRPr="00D637A5" w:rsidTr="0013160C">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P17-N04</w:t>
            </w:r>
          </w:p>
        </w:tc>
        <w:tc>
          <w:tcPr>
            <w:tcW w:w="2463" w:type="dxa"/>
            <w:vAlign w:val="center"/>
          </w:tcPr>
          <w:p w:rsidR="00096DCB" w:rsidRPr="00D637A5" w:rsidRDefault="00096DCB" w:rsidP="00096DCB">
            <w:pPr>
              <w:jc w:val="left"/>
              <w:rPr>
                <w:sz w:val="18"/>
                <w:szCs w:val="18"/>
              </w:rPr>
            </w:pPr>
            <w:r w:rsidRPr="00D637A5">
              <w:rPr>
                <w:sz w:val="18"/>
                <w:szCs w:val="18"/>
              </w:rPr>
              <w:t>Language setting</w:t>
            </w:r>
          </w:p>
        </w:tc>
        <w:tc>
          <w:tcPr>
            <w:tcW w:w="1132" w:type="dxa"/>
            <w:vAlign w:val="center"/>
          </w:tcPr>
          <w:p w:rsidR="00096DCB" w:rsidRPr="00D637A5" w:rsidRDefault="00096DCB" w:rsidP="00C56AB2">
            <w:pPr>
              <w:widowControl/>
              <w:jc w:val="center"/>
              <w:textAlignment w:val="center"/>
              <w:rPr>
                <w:sz w:val="18"/>
                <w:szCs w:val="18"/>
              </w:rPr>
            </w:pPr>
            <w:r w:rsidRPr="00D637A5">
              <w:rPr>
                <w:sz w:val="18"/>
                <w:szCs w:val="18"/>
              </w:rPr>
              <w:t>0-</w:t>
            </w:r>
            <w:r w:rsidR="00C56AB2">
              <w:rPr>
                <w:sz w:val="18"/>
                <w:szCs w:val="18"/>
              </w:rPr>
              <w:t>15</w:t>
            </w:r>
          </w:p>
        </w:tc>
        <w:tc>
          <w:tcPr>
            <w:tcW w:w="851" w:type="dxa"/>
            <w:vAlign w:val="center"/>
          </w:tcPr>
          <w:p w:rsidR="00096DCB" w:rsidRPr="00D637A5" w:rsidRDefault="00096DCB" w:rsidP="00096DCB">
            <w:pPr>
              <w:widowControl/>
              <w:jc w:val="center"/>
              <w:textAlignment w:val="center"/>
              <w:rPr>
                <w:sz w:val="18"/>
                <w:szCs w:val="18"/>
              </w:rPr>
            </w:pPr>
            <w:r w:rsidRPr="00D637A5">
              <w:rPr>
                <w:sz w:val="18"/>
                <w:szCs w:val="18"/>
              </w:rPr>
              <w:t>1</w:t>
            </w:r>
          </w:p>
        </w:tc>
        <w:tc>
          <w:tcPr>
            <w:tcW w:w="3969" w:type="dxa"/>
            <w:vAlign w:val="center"/>
          </w:tcPr>
          <w:p w:rsidR="00096DCB" w:rsidRPr="00D637A5" w:rsidRDefault="00096DCB" w:rsidP="00096DCB">
            <w:pPr>
              <w:rPr>
                <w:sz w:val="18"/>
                <w:szCs w:val="18"/>
              </w:rPr>
            </w:pPr>
            <w:r w:rsidRPr="00D637A5">
              <w:rPr>
                <w:sz w:val="18"/>
                <w:szCs w:val="18"/>
              </w:rPr>
              <w:t>0: OFF</w:t>
            </w:r>
          </w:p>
          <w:p w:rsidR="00096DCB" w:rsidRPr="00D637A5" w:rsidRDefault="00096DCB" w:rsidP="00096DCB">
            <w:pPr>
              <w:rPr>
                <w:sz w:val="18"/>
                <w:szCs w:val="18"/>
              </w:rPr>
            </w:pPr>
            <w:r w:rsidRPr="00D637A5">
              <w:rPr>
                <w:sz w:val="18"/>
                <w:szCs w:val="18"/>
              </w:rPr>
              <w:t>1: Chinese</w:t>
            </w:r>
          </w:p>
          <w:p w:rsidR="00096DCB" w:rsidRPr="00D637A5" w:rsidRDefault="00096DCB" w:rsidP="00096DCB">
            <w:pPr>
              <w:rPr>
                <w:sz w:val="18"/>
                <w:szCs w:val="18"/>
              </w:rPr>
            </w:pPr>
            <w:r w:rsidRPr="00D637A5">
              <w:rPr>
                <w:sz w:val="18"/>
                <w:szCs w:val="18"/>
              </w:rPr>
              <w:t>2: English</w:t>
            </w:r>
          </w:p>
          <w:p w:rsidR="00096DCB" w:rsidRPr="00D637A5" w:rsidRDefault="00096DCB" w:rsidP="00096DCB">
            <w:pPr>
              <w:rPr>
                <w:sz w:val="18"/>
                <w:szCs w:val="18"/>
              </w:rPr>
            </w:pPr>
            <w:r w:rsidRPr="00D637A5">
              <w:rPr>
                <w:sz w:val="18"/>
                <w:szCs w:val="18"/>
              </w:rPr>
              <w:t>3: Vietnamese</w:t>
            </w:r>
          </w:p>
          <w:p w:rsidR="00096DCB" w:rsidRPr="00D637A5" w:rsidRDefault="00096DCB" w:rsidP="00096DCB">
            <w:pPr>
              <w:rPr>
                <w:sz w:val="18"/>
                <w:szCs w:val="18"/>
              </w:rPr>
            </w:pPr>
            <w:r w:rsidRPr="00D637A5">
              <w:rPr>
                <w:sz w:val="18"/>
                <w:szCs w:val="18"/>
              </w:rPr>
              <w:t>4: Portuguese</w:t>
            </w:r>
          </w:p>
          <w:p w:rsidR="00096DCB" w:rsidRPr="00D637A5" w:rsidRDefault="00096DCB" w:rsidP="00096DCB">
            <w:pPr>
              <w:rPr>
                <w:sz w:val="18"/>
                <w:szCs w:val="18"/>
              </w:rPr>
            </w:pPr>
            <w:r w:rsidRPr="00D637A5">
              <w:rPr>
                <w:sz w:val="18"/>
                <w:szCs w:val="18"/>
              </w:rPr>
              <w:t>5: Turkish</w:t>
            </w:r>
          </w:p>
          <w:p w:rsidR="00096DCB" w:rsidRPr="00D637A5" w:rsidRDefault="00096DCB" w:rsidP="00096DCB">
            <w:pPr>
              <w:rPr>
                <w:sz w:val="18"/>
                <w:szCs w:val="18"/>
              </w:rPr>
            </w:pPr>
            <w:r w:rsidRPr="00D637A5">
              <w:rPr>
                <w:sz w:val="18"/>
                <w:szCs w:val="18"/>
              </w:rPr>
              <w:t>6: Spanish</w:t>
            </w:r>
          </w:p>
          <w:p w:rsidR="00096DCB" w:rsidRPr="00D637A5" w:rsidRDefault="00096DCB" w:rsidP="00096DCB">
            <w:pPr>
              <w:rPr>
                <w:sz w:val="18"/>
                <w:szCs w:val="18"/>
              </w:rPr>
            </w:pPr>
            <w:r w:rsidRPr="00D637A5">
              <w:rPr>
                <w:sz w:val="18"/>
                <w:szCs w:val="18"/>
              </w:rPr>
              <w:t xml:space="preserve">7: </w:t>
            </w:r>
            <w:r w:rsidR="008F74BC" w:rsidRPr="008F74BC">
              <w:rPr>
                <w:sz w:val="18"/>
                <w:szCs w:val="18"/>
              </w:rPr>
              <w:t>Russian</w:t>
            </w:r>
          </w:p>
          <w:p w:rsidR="00096DCB" w:rsidRPr="00D637A5" w:rsidRDefault="00096DCB" w:rsidP="00096DCB">
            <w:pPr>
              <w:rPr>
                <w:sz w:val="18"/>
                <w:szCs w:val="18"/>
              </w:rPr>
            </w:pPr>
            <w:r w:rsidRPr="00D637A5">
              <w:rPr>
                <w:sz w:val="18"/>
                <w:szCs w:val="18"/>
              </w:rPr>
              <w:t xml:space="preserve">8: </w:t>
            </w:r>
            <w:r w:rsidR="008F74BC" w:rsidRPr="008F74BC">
              <w:rPr>
                <w:sz w:val="18"/>
                <w:szCs w:val="18"/>
              </w:rPr>
              <w:t>Arabic</w:t>
            </w:r>
          </w:p>
        </w:tc>
      </w:tr>
      <w:tr w:rsidR="00096DCB" w:rsidRPr="00D637A5" w:rsidTr="0013160C">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P17-N05</w:t>
            </w:r>
          </w:p>
        </w:tc>
        <w:tc>
          <w:tcPr>
            <w:tcW w:w="2463" w:type="dxa"/>
            <w:vAlign w:val="center"/>
          </w:tcPr>
          <w:p w:rsidR="00096DCB" w:rsidRPr="00D637A5" w:rsidRDefault="00096DCB" w:rsidP="00096DCB">
            <w:pPr>
              <w:snapToGrid w:val="0"/>
              <w:jc w:val="left"/>
              <w:rPr>
                <w:sz w:val="18"/>
                <w:szCs w:val="18"/>
              </w:rPr>
            </w:pPr>
            <w:r w:rsidRPr="00D637A5">
              <w:rPr>
                <w:sz w:val="18"/>
                <w:szCs w:val="18"/>
              </w:rPr>
              <w:t>Voice broadcast selection</w:t>
            </w:r>
          </w:p>
        </w:tc>
        <w:tc>
          <w:tcPr>
            <w:tcW w:w="1132" w:type="dxa"/>
            <w:vAlign w:val="center"/>
          </w:tcPr>
          <w:p w:rsidR="00096DCB" w:rsidRPr="00D637A5" w:rsidRDefault="00096DCB" w:rsidP="00096DCB">
            <w:pPr>
              <w:jc w:val="center"/>
              <w:rPr>
                <w:sz w:val="18"/>
                <w:szCs w:val="18"/>
              </w:rPr>
            </w:pPr>
            <w:r w:rsidRPr="00D637A5">
              <w:rPr>
                <w:sz w:val="18"/>
                <w:szCs w:val="18"/>
              </w:rPr>
              <w:t>0-3</w:t>
            </w:r>
          </w:p>
        </w:tc>
        <w:tc>
          <w:tcPr>
            <w:tcW w:w="851" w:type="dxa"/>
            <w:vAlign w:val="center"/>
          </w:tcPr>
          <w:p w:rsidR="00096DCB" w:rsidRPr="00D637A5" w:rsidRDefault="00C56AB2" w:rsidP="00096DCB">
            <w:pPr>
              <w:jc w:val="center"/>
              <w:rPr>
                <w:sz w:val="18"/>
                <w:szCs w:val="18"/>
              </w:rPr>
            </w:pPr>
            <w:r>
              <w:rPr>
                <w:sz w:val="18"/>
                <w:szCs w:val="18"/>
              </w:rPr>
              <w:t>2</w:t>
            </w:r>
          </w:p>
        </w:tc>
        <w:tc>
          <w:tcPr>
            <w:tcW w:w="3969" w:type="dxa"/>
            <w:vAlign w:val="center"/>
          </w:tcPr>
          <w:p w:rsidR="003A5477" w:rsidRPr="00D561CA" w:rsidRDefault="003A5477" w:rsidP="003A5477">
            <w:pPr>
              <w:snapToGrid w:val="0"/>
              <w:jc w:val="left"/>
              <w:rPr>
                <w:sz w:val="18"/>
                <w:szCs w:val="18"/>
              </w:rPr>
            </w:pPr>
            <w:r w:rsidRPr="00D561CA">
              <w:rPr>
                <w:sz w:val="18"/>
                <w:szCs w:val="18"/>
              </w:rPr>
              <w:t>0: OFF</w:t>
            </w:r>
          </w:p>
          <w:p w:rsidR="003A5477" w:rsidRPr="00D561CA" w:rsidRDefault="003A5477" w:rsidP="003A5477">
            <w:pPr>
              <w:snapToGrid w:val="0"/>
              <w:jc w:val="left"/>
              <w:rPr>
                <w:sz w:val="18"/>
                <w:szCs w:val="18"/>
              </w:rPr>
            </w:pPr>
            <w:r w:rsidRPr="00D561CA">
              <w:rPr>
                <w:sz w:val="18"/>
                <w:szCs w:val="18"/>
              </w:rPr>
              <w:t xml:space="preserve">1: </w:t>
            </w:r>
            <w:r>
              <w:rPr>
                <w:sz w:val="18"/>
                <w:szCs w:val="18"/>
              </w:rPr>
              <w:t>P</w:t>
            </w:r>
            <w:r>
              <w:rPr>
                <w:rFonts w:hint="eastAsia"/>
                <w:sz w:val="18"/>
                <w:szCs w:val="18"/>
              </w:rPr>
              <w:t>ower</w:t>
            </w:r>
            <w:r>
              <w:rPr>
                <w:sz w:val="18"/>
                <w:szCs w:val="18"/>
              </w:rPr>
              <w:t>-on</w:t>
            </w:r>
            <w:r w:rsidRPr="00D561CA">
              <w:rPr>
                <w:sz w:val="18"/>
                <w:szCs w:val="18"/>
              </w:rPr>
              <w:t xml:space="preserve"> voice only</w:t>
            </w:r>
          </w:p>
          <w:p w:rsidR="003A5477" w:rsidRPr="00D561CA" w:rsidRDefault="003A5477" w:rsidP="003A5477">
            <w:pPr>
              <w:snapToGrid w:val="0"/>
              <w:jc w:val="left"/>
              <w:rPr>
                <w:sz w:val="18"/>
                <w:szCs w:val="18"/>
              </w:rPr>
            </w:pPr>
            <w:r w:rsidRPr="00D561CA">
              <w:rPr>
                <w:sz w:val="18"/>
                <w:szCs w:val="18"/>
              </w:rPr>
              <w:t>2: Key tone only</w:t>
            </w:r>
          </w:p>
          <w:p w:rsidR="00096DCB" w:rsidRPr="00D637A5" w:rsidRDefault="003A5477" w:rsidP="003A5477">
            <w:pPr>
              <w:snapToGrid w:val="0"/>
              <w:jc w:val="left"/>
              <w:rPr>
                <w:sz w:val="18"/>
                <w:szCs w:val="18"/>
              </w:rPr>
            </w:pPr>
            <w:r w:rsidRPr="00D561CA">
              <w:rPr>
                <w:sz w:val="18"/>
                <w:szCs w:val="18"/>
              </w:rPr>
              <w:t>3: With</w:t>
            </w:r>
            <w:r>
              <w:rPr>
                <w:sz w:val="18"/>
                <w:szCs w:val="18"/>
              </w:rPr>
              <w:t xml:space="preserve"> power-on</w:t>
            </w:r>
            <w:r w:rsidRPr="00D561CA">
              <w:rPr>
                <w:sz w:val="18"/>
                <w:szCs w:val="18"/>
              </w:rPr>
              <w:t xml:space="preserve"> voice and key tone</w:t>
            </w:r>
          </w:p>
        </w:tc>
      </w:tr>
      <w:tr w:rsidR="00E17312" w:rsidRPr="00D637A5" w:rsidTr="0013160C">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P17-N06</w:t>
            </w:r>
          </w:p>
        </w:tc>
        <w:tc>
          <w:tcPr>
            <w:tcW w:w="2463" w:type="dxa"/>
            <w:vAlign w:val="center"/>
          </w:tcPr>
          <w:p w:rsidR="00E17312" w:rsidRPr="00D637A5" w:rsidRDefault="00E17312" w:rsidP="00E17312">
            <w:pPr>
              <w:snapToGrid w:val="0"/>
              <w:jc w:val="left"/>
              <w:rPr>
                <w:sz w:val="18"/>
                <w:szCs w:val="18"/>
              </w:rPr>
            </w:pPr>
            <w:r w:rsidRPr="00D637A5">
              <w:rPr>
                <w:sz w:val="18"/>
                <w:szCs w:val="18"/>
              </w:rPr>
              <w:t>Automatic piece counting function</w:t>
            </w:r>
          </w:p>
        </w:tc>
        <w:tc>
          <w:tcPr>
            <w:tcW w:w="1132" w:type="dxa"/>
            <w:vAlign w:val="center"/>
          </w:tcPr>
          <w:p w:rsidR="00E17312" w:rsidRPr="00D637A5" w:rsidRDefault="00E17312" w:rsidP="00096DCB">
            <w:pPr>
              <w:snapToGrid w:val="0"/>
              <w:spacing w:line="276" w:lineRule="auto"/>
              <w:jc w:val="center"/>
              <w:rPr>
                <w:sz w:val="18"/>
                <w:szCs w:val="18"/>
              </w:rPr>
            </w:pPr>
            <w:r w:rsidRPr="00D637A5">
              <w:rPr>
                <w:sz w:val="18"/>
                <w:szCs w:val="18"/>
              </w:rPr>
              <w:t>0-50</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1</w:t>
            </w:r>
          </w:p>
        </w:tc>
        <w:tc>
          <w:tcPr>
            <w:tcW w:w="396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1-50: Trimming counting times setting</w:t>
            </w:r>
          </w:p>
        </w:tc>
      </w:tr>
      <w:tr w:rsidR="00B32930" w:rsidRPr="00D637A5" w:rsidTr="0013160C">
        <w:trPr>
          <w:trHeight w:val="90"/>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lastRenderedPageBreak/>
              <w:t>P17-N08</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function switch</w:t>
            </w:r>
          </w:p>
        </w:tc>
        <w:tc>
          <w:tcPr>
            <w:tcW w:w="1132" w:type="dxa"/>
            <w:vAlign w:val="center"/>
          </w:tcPr>
          <w:p w:rsidR="00B32930" w:rsidRPr="00D637A5" w:rsidRDefault="00B32930" w:rsidP="00B32930">
            <w:pPr>
              <w:snapToGrid w:val="0"/>
              <w:spacing w:line="276" w:lineRule="auto"/>
              <w:jc w:val="center"/>
              <w:rPr>
                <w:sz w:val="18"/>
                <w:szCs w:val="18"/>
              </w:rPr>
            </w:pPr>
            <w:r w:rsidRPr="00D637A5">
              <w:rPr>
                <w:sz w:val="18"/>
                <w:szCs w:val="18"/>
              </w:rPr>
              <w:t>0-1</w:t>
            </w:r>
          </w:p>
        </w:tc>
        <w:tc>
          <w:tcPr>
            <w:tcW w:w="851" w:type="dxa"/>
            <w:vAlign w:val="center"/>
          </w:tcPr>
          <w:p w:rsidR="00B32930" w:rsidRPr="00D637A5" w:rsidRDefault="00B32930" w:rsidP="00B32930">
            <w:pPr>
              <w:snapToGrid w:val="0"/>
              <w:spacing w:line="276" w:lineRule="auto"/>
              <w:jc w:val="center"/>
              <w:rPr>
                <w:sz w:val="18"/>
                <w:szCs w:val="18"/>
              </w:rPr>
            </w:pPr>
            <w:r w:rsidRPr="00D637A5">
              <w:rPr>
                <w:sz w:val="18"/>
                <w:szCs w:val="18"/>
              </w:rPr>
              <w:t>0</w:t>
            </w:r>
          </w:p>
        </w:tc>
        <w:tc>
          <w:tcPr>
            <w:tcW w:w="3969" w:type="dxa"/>
            <w:vAlign w:val="center"/>
          </w:tcPr>
          <w:p w:rsidR="00B32930" w:rsidRPr="00D637A5" w:rsidRDefault="00F8052A" w:rsidP="00B32930">
            <w:pPr>
              <w:snapToGrid w:val="0"/>
              <w:jc w:val="left"/>
              <w:rPr>
                <w:sz w:val="18"/>
                <w:szCs w:val="18"/>
              </w:rPr>
            </w:pPr>
            <w:r w:rsidRPr="00F8052A">
              <w:rPr>
                <w:sz w:val="18"/>
                <w:szCs w:val="18"/>
              </w:rPr>
              <w:t>For each increase of 100 above 4000 rpm, the actual increase is 100*[P17-N09].</w:t>
            </w:r>
          </w:p>
        </w:tc>
      </w:tr>
      <w:tr w:rsidR="00B32930" w:rsidRPr="00D637A5" w:rsidTr="0013160C">
        <w:trPr>
          <w:trHeight w:val="90"/>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P17-N09</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ratio (%)</w:t>
            </w:r>
          </w:p>
        </w:tc>
        <w:tc>
          <w:tcPr>
            <w:tcW w:w="1132" w:type="dxa"/>
            <w:vAlign w:val="center"/>
          </w:tcPr>
          <w:p w:rsidR="00B32930" w:rsidRPr="00D637A5" w:rsidRDefault="00B32930" w:rsidP="00B32930">
            <w:pPr>
              <w:snapToGrid w:val="0"/>
              <w:spacing w:line="276" w:lineRule="auto"/>
              <w:jc w:val="center"/>
              <w:rPr>
                <w:sz w:val="18"/>
                <w:szCs w:val="18"/>
              </w:rPr>
            </w:pPr>
            <w:r w:rsidRPr="00D637A5">
              <w:rPr>
                <w:sz w:val="18"/>
                <w:szCs w:val="18"/>
              </w:rPr>
              <w:t>10-100</w:t>
            </w:r>
          </w:p>
        </w:tc>
        <w:tc>
          <w:tcPr>
            <w:tcW w:w="851" w:type="dxa"/>
            <w:vAlign w:val="center"/>
          </w:tcPr>
          <w:p w:rsidR="00B32930" w:rsidRPr="00D637A5" w:rsidRDefault="00B32930" w:rsidP="00B32930">
            <w:pPr>
              <w:snapToGrid w:val="0"/>
              <w:spacing w:line="276" w:lineRule="auto"/>
              <w:jc w:val="center"/>
              <w:rPr>
                <w:sz w:val="18"/>
                <w:szCs w:val="18"/>
              </w:rPr>
            </w:pPr>
            <w:r w:rsidRPr="00D637A5">
              <w:rPr>
                <w:sz w:val="18"/>
                <w:szCs w:val="18"/>
              </w:rPr>
              <w:t>50</w:t>
            </w:r>
          </w:p>
        </w:tc>
        <w:tc>
          <w:tcPr>
            <w:tcW w:w="3969" w:type="dxa"/>
            <w:vAlign w:val="center"/>
          </w:tcPr>
          <w:p w:rsidR="00B32930" w:rsidRPr="00D637A5" w:rsidRDefault="00B32930" w:rsidP="00B32930">
            <w:pPr>
              <w:snapToGrid w:val="0"/>
              <w:jc w:val="left"/>
              <w:rPr>
                <w:sz w:val="18"/>
                <w:szCs w:val="18"/>
              </w:rPr>
            </w:pPr>
          </w:p>
        </w:tc>
      </w:tr>
      <w:tr w:rsidR="00E17312" w:rsidRPr="00D637A5" w:rsidTr="0013160C">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P17-N12</w:t>
            </w:r>
          </w:p>
        </w:tc>
        <w:tc>
          <w:tcPr>
            <w:tcW w:w="2463" w:type="dxa"/>
            <w:vAlign w:val="center"/>
          </w:tcPr>
          <w:p w:rsidR="00E17312" w:rsidRPr="00D637A5" w:rsidRDefault="00664BA2" w:rsidP="00E17312">
            <w:pPr>
              <w:snapToGrid w:val="0"/>
              <w:jc w:val="left"/>
              <w:rPr>
                <w:sz w:val="18"/>
                <w:szCs w:val="18"/>
              </w:rPr>
            </w:pPr>
            <w:r w:rsidRPr="00664BA2">
              <w:rPr>
                <w:sz w:val="18"/>
                <w:szCs w:val="18"/>
              </w:rPr>
              <w:t>Power-on display counter interface selection</w:t>
            </w:r>
          </w:p>
        </w:tc>
        <w:tc>
          <w:tcPr>
            <w:tcW w:w="1132" w:type="dxa"/>
            <w:vAlign w:val="center"/>
          </w:tcPr>
          <w:p w:rsidR="00E17312" w:rsidRPr="00D637A5" w:rsidRDefault="00E17312" w:rsidP="00096DCB">
            <w:pPr>
              <w:snapToGrid w:val="0"/>
              <w:spacing w:line="276" w:lineRule="auto"/>
              <w:jc w:val="center"/>
              <w:rPr>
                <w:sz w:val="18"/>
                <w:szCs w:val="18"/>
              </w:rPr>
            </w:pPr>
            <w:r w:rsidRPr="00D637A5">
              <w:rPr>
                <w:sz w:val="18"/>
                <w:szCs w:val="18"/>
              </w:rPr>
              <w:t>0-1</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0</w:t>
            </w:r>
          </w:p>
        </w:tc>
        <w:tc>
          <w:tcPr>
            <w:tcW w:w="396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 ON</w:t>
            </w:r>
          </w:p>
        </w:tc>
      </w:tr>
      <w:tr w:rsidR="00E17312" w:rsidRPr="00D637A5" w:rsidTr="0013160C">
        <w:trPr>
          <w:trHeight w:val="259"/>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P17-N13</w:t>
            </w:r>
          </w:p>
        </w:tc>
        <w:tc>
          <w:tcPr>
            <w:tcW w:w="2463" w:type="dxa"/>
            <w:vAlign w:val="center"/>
          </w:tcPr>
          <w:p w:rsidR="00E17312" w:rsidRPr="00D637A5" w:rsidRDefault="00664BA2" w:rsidP="00E17312">
            <w:pPr>
              <w:snapToGrid w:val="0"/>
              <w:jc w:val="left"/>
              <w:rPr>
                <w:sz w:val="18"/>
                <w:szCs w:val="18"/>
              </w:rPr>
            </w:pPr>
            <w:r w:rsidRPr="00664BA2">
              <w:rPr>
                <w:sz w:val="18"/>
                <w:szCs w:val="18"/>
              </w:rPr>
              <w:t>Thread trimming counter mode selection</w:t>
            </w:r>
          </w:p>
        </w:tc>
        <w:tc>
          <w:tcPr>
            <w:tcW w:w="1132" w:type="dxa"/>
            <w:vAlign w:val="center"/>
          </w:tcPr>
          <w:p w:rsidR="00E17312" w:rsidRPr="00D637A5" w:rsidRDefault="00E17312" w:rsidP="00E17312">
            <w:pPr>
              <w:jc w:val="center"/>
              <w:rPr>
                <w:sz w:val="18"/>
                <w:szCs w:val="18"/>
              </w:rPr>
            </w:pPr>
            <w:r w:rsidRPr="00D637A5">
              <w:rPr>
                <w:sz w:val="18"/>
                <w:szCs w:val="18"/>
              </w:rPr>
              <w:t>0-1</w:t>
            </w:r>
          </w:p>
        </w:tc>
        <w:tc>
          <w:tcPr>
            <w:tcW w:w="851" w:type="dxa"/>
            <w:vAlign w:val="center"/>
          </w:tcPr>
          <w:p w:rsidR="00E17312" w:rsidRPr="00D637A5" w:rsidRDefault="00E17312" w:rsidP="00E17312">
            <w:pPr>
              <w:jc w:val="center"/>
              <w:rPr>
                <w:sz w:val="18"/>
                <w:szCs w:val="18"/>
              </w:rPr>
            </w:pPr>
            <w:r w:rsidRPr="00D637A5">
              <w:rPr>
                <w:sz w:val="18"/>
                <w:szCs w:val="18"/>
              </w:rPr>
              <w:t>0</w:t>
            </w:r>
          </w:p>
        </w:tc>
        <w:tc>
          <w:tcPr>
            <w:tcW w:w="3969" w:type="dxa"/>
            <w:vAlign w:val="center"/>
          </w:tcPr>
          <w:p w:rsidR="00E17312" w:rsidRPr="00D637A5" w:rsidRDefault="00F36F53" w:rsidP="00E17312">
            <w:pPr>
              <w:snapToGrid w:val="0"/>
              <w:jc w:val="left"/>
              <w:rPr>
                <w:sz w:val="18"/>
                <w:szCs w:val="18"/>
              </w:rPr>
            </w:pPr>
            <w:r w:rsidRPr="00D637A5">
              <w:rPr>
                <w:sz w:val="18"/>
                <w:szCs w:val="18"/>
              </w:rPr>
              <w:t>0: Incremental piecework mode</w:t>
            </w:r>
          </w:p>
          <w:p w:rsidR="00F36F53" w:rsidRPr="00D637A5" w:rsidRDefault="00F36F53" w:rsidP="00E17312">
            <w:pPr>
              <w:snapToGrid w:val="0"/>
              <w:jc w:val="left"/>
              <w:rPr>
                <w:sz w:val="18"/>
                <w:szCs w:val="18"/>
              </w:rPr>
            </w:pPr>
            <w:r w:rsidRPr="00D637A5">
              <w:rPr>
                <w:sz w:val="18"/>
                <w:szCs w:val="18"/>
              </w:rPr>
              <w:t>1: Diminishing piecework mode</w:t>
            </w:r>
          </w:p>
        </w:tc>
      </w:tr>
      <w:tr w:rsidR="009B4FB1" w:rsidRPr="00D637A5" w:rsidTr="0013160C">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P18</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1</w:t>
            </w:r>
          </w:p>
        </w:tc>
        <w:tc>
          <w:tcPr>
            <w:tcW w:w="113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836643" w:rsidP="003A5477">
            <w:pPr>
              <w:jc w:val="center"/>
              <w:rPr>
                <w:sz w:val="18"/>
                <w:szCs w:val="18"/>
              </w:rPr>
            </w:pPr>
            <w:r>
              <w:rPr>
                <w:sz w:val="18"/>
                <w:szCs w:val="18"/>
              </w:rPr>
              <w:t>1</w:t>
            </w:r>
            <w:r w:rsidR="003A5477">
              <w:rPr>
                <w:sz w:val="18"/>
                <w:szCs w:val="18"/>
              </w:rPr>
              <w:t>60</w:t>
            </w:r>
          </w:p>
        </w:tc>
        <w:tc>
          <w:tcPr>
            <w:tcW w:w="3969" w:type="dxa"/>
            <w:vAlign w:val="center"/>
          </w:tcPr>
          <w:p w:rsidR="009B4FB1" w:rsidRPr="00D637A5" w:rsidRDefault="00C83AF0" w:rsidP="00C83AF0">
            <w:pPr>
              <w:snapToGrid w:val="0"/>
              <w:spacing w:line="276" w:lineRule="auto"/>
              <w:jc w:val="left"/>
              <w:rPr>
                <w:sz w:val="18"/>
                <w:szCs w:val="18"/>
              </w:rPr>
            </w:pPr>
            <w:r w:rsidRPr="00D637A5">
              <w:rPr>
                <w:sz w:val="18"/>
                <w:szCs w:val="18"/>
              </w:rPr>
              <w:t>Stitch compensation for start back-tacking A section, 0~200 action gradually delay; The large value, the longer of the A section last stitch, and the shorter of the B section first stitch.</w:t>
            </w:r>
          </w:p>
        </w:tc>
      </w:tr>
      <w:tr w:rsidR="009B4FB1" w:rsidRPr="00D637A5" w:rsidTr="0013160C">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P19</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2</w:t>
            </w:r>
          </w:p>
        </w:tc>
        <w:tc>
          <w:tcPr>
            <w:tcW w:w="113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836643" w:rsidP="003A5477">
            <w:pPr>
              <w:jc w:val="center"/>
              <w:rPr>
                <w:sz w:val="18"/>
                <w:szCs w:val="18"/>
              </w:rPr>
            </w:pPr>
            <w:r>
              <w:rPr>
                <w:sz w:val="18"/>
                <w:szCs w:val="18"/>
              </w:rPr>
              <w:t>1</w:t>
            </w:r>
            <w:r w:rsidR="003A5477">
              <w:rPr>
                <w:sz w:val="18"/>
                <w:szCs w:val="18"/>
              </w:rPr>
              <w:t>60</w:t>
            </w:r>
          </w:p>
        </w:tc>
        <w:tc>
          <w:tcPr>
            <w:tcW w:w="3969" w:type="dxa"/>
            <w:vAlign w:val="center"/>
          </w:tcPr>
          <w:p w:rsidR="009B4FB1" w:rsidRPr="00D637A5" w:rsidRDefault="007A50D2" w:rsidP="00B133B4">
            <w:pPr>
              <w:snapToGrid w:val="0"/>
              <w:spacing w:line="276" w:lineRule="auto"/>
              <w:jc w:val="left"/>
              <w:rPr>
                <w:sz w:val="18"/>
                <w:szCs w:val="18"/>
              </w:rPr>
            </w:pPr>
            <w:r w:rsidRPr="00D637A5">
              <w:rPr>
                <w:sz w:val="18"/>
                <w:szCs w:val="18"/>
              </w:rPr>
              <w:t xml:space="preserve">Stitch compensation for start back-tacking </w:t>
            </w:r>
            <w:r w:rsidR="00B133B4">
              <w:rPr>
                <w:sz w:val="18"/>
                <w:szCs w:val="18"/>
              </w:rPr>
              <w:t>B</w:t>
            </w:r>
            <w:r w:rsidRPr="00D637A5">
              <w:rPr>
                <w:sz w:val="18"/>
                <w:szCs w:val="18"/>
              </w:rPr>
              <w:t xml:space="preserve"> section, 0~200 action gradually delay; The large value, the longer of the B section last stitch.</w:t>
            </w:r>
          </w:p>
        </w:tc>
      </w:tr>
      <w:tr w:rsidR="00F84A4D" w:rsidRPr="00D637A5" w:rsidTr="0013160C">
        <w:trPr>
          <w:trHeight w:val="259"/>
          <w:jc w:val="center"/>
        </w:trPr>
        <w:tc>
          <w:tcPr>
            <w:tcW w:w="936" w:type="dxa"/>
            <w:vAlign w:val="center"/>
          </w:tcPr>
          <w:p w:rsidR="00F84A4D" w:rsidRPr="00D637A5" w:rsidRDefault="00B32930" w:rsidP="009B4FB1">
            <w:pPr>
              <w:widowControl/>
              <w:jc w:val="center"/>
              <w:textAlignment w:val="center"/>
              <w:rPr>
                <w:sz w:val="18"/>
                <w:szCs w:val="18"/>
              </w:rPr>
            </w:pPr>
            <w:r w:rsidRPr="00D637A5">
              <w:rPr>
                <w:sz w:val="18"/>
                <w:szCs w:val="18"/>
              </w:rPr>
              <w:t>P20</w:t>
            </w:r>
          </w:p>
        </w:tc>
        <w:tc>
          <w:tcPr>
            <w:tcW w:w="2463" w:type="dxa"/>
            <w:vAlign w:val="center"/>
          </w:tcPr>
          <w:p w:rsidR="00F84A4D" w:rsidRPr="00D637A5" w:rsidRDefault="00B32930" w:rsidP="009B4FB1">
            <w:pPr>
              <w:snapToGrid w:val="0"/>
              <w:spacing w:line="240" w:lineRule="auto"/>
              <w:jc w:val="left"/>
              <w:rPr>
                <w:sz w:val="18"/>
                <w:szCs w:val="18"/>
              </w:rPr>
            </w:pPr>
            <w:r w:rsidRPr="00D637A5">
              <w:rPr>
                <w:sz w:val="18"/>
                <w:szCs w:val="18"/>
              </w:rPr>
              <w:t>End back-tacking running mode selection</w:t>
            </w:r>
          </w:p>
        </w:tc>
        <w:tc>
          <w:tcPr>
            <w:tcW w:w="1132" w:type="dxa"/>
            <w:vAlign w:val="center"/>
          </w:tcPr>
          <w:p w:rsidR="00F84A4D" w:rsidRPr="00D637A5" w:rsidRDefault="00F84A4D" w:rsidP="009B4FB1">
            <w:pPr>
              <w:jc w:val="center"/>
              <w:rPr>
                <w:sz w:val="18"/>
                <w:szCs w:val="18"/>
              </w:rPr>
            </w:pPr>
            <w:r w:rsidRPr="00D637A5">
              <w:rPr>
                <w:sz w:val="18"/>
                <w:szCs w:val="18"/>
              </w:rPr>
              <w:t>0-1</w:t>
            </w:r>
          </w:p>
        </w:tc>
        <w:tc>
          <w:tcPr>
            <w:tcW w:w="851" w:type="dxa"/>
            <w:vAlign w:val="center"/>
          </w:tcPr>
          <w:p w:rsidR="00F84A4D" w:rsidRPr="00D637A5" w:rsidRDefault="00F84A4D" w:rsidP="00F84A4D">
            <w:pPr>
              <w:jc w:val="center"/>
              <w:rPr>
                <w:sz w:val="18"/>
                <w:szCs w:val="18"/>
              </w:rPr>
            </w:pPr>
            <w:r w:rsidRPr="00D637A5">
              <w:rPr>
                <w:sz w:val="18"/>
                <w:szCs w:val="18"/>
              </w:rPr>
              <w:t>1</w:t>
            </w:r>
          </w:p>
        </w:tc>
        <w:tc>
          <w:tcPr>
            <w:tcW w:w="3969" w:type="dxa"/>
            <w:vAlign w:val="center"/>
          </w:tcPr>
          <w:p w:rsidR="00F84A4D" w:rsidRPr="00D637A5" w:rsidRDefault="00F84A4D" w:rsidP="007A50D2">
            <w:pPr>
              <w:snapToGrid w:val="0"/>
              <w:spacing w:line="276" w:lineRule="auto"/>
              <w:jc w:val="left"/>
              <w:rPr>
                <w:sz w:val="18"/>
                <w:szCs w:val="18"/>
              </w:rPr>
            </w:pPr>
          </w:p>
        </w:tc>
      </w:tr>
      <w:tr w:rsidR="00F25160" w:rsidRPr="00D637A5" w:rsidTr="0013160C">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P21</w:t>
            </w:r>
          </w:p>
        </w:tc>
        <w:tc>
          <w:tcPr>
            <w:tcW w:w="2463" w:type="dxa"/>
            <w:vAlign w:val="center"/>
          </w:tcPr>
          <w:p w:rsidR="00F25160" w:rsidRPr="00D637A5" w:rsidRDefault="00F25160" w:rsidP="00A86445">
            <w:pPr>
              <w:snapToGrid w:val="0"/>
              <w:jc w:val="left"/>
              <w:rPr>
                <w:sz w:val="18"/>
                <w:szCs w:val="18"/>
              </w:rPr>
            </w:pPr>
            <w:r w:rsidRPr="00D637A5">
              <w:rPr>
                <w:sz w:val="18"/>
                <w:szCs w:val="18"/>
              </w:rPr>
              <w:t xml:space="preserve">The position of the pedal for </w:t>
            </w:r>
            <w:r w:rsidR="00A86445" w:rsidRPr="00D637A5">
              <w:rPr>
                <w:sz w:val="18"/>
                <w:szCs w:val="18"/>
              </w:rPr>
              <w:t>accelerating</w:t>
            </w:r>
          </w:p>
        </w:tc>
        <w:tc>
          <w:tcPr>
            <w:tcW w:w="113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D379C0" w:rsidP="00F25160">
            <w:pPr>
              <w:jc w:val="center"/>
              <w:rPr>
                <w:sz w:val="18"/>
                <w:szCs w:val="18"/>
              </w:rPr>
            </w:pPr>
            <w:r>
              <w:rPr>
                <w:sz w:val="18"/>
                <w:szCs w:val="18"/>
              </w:rPr>
              <w:t>4</w:t>
            </w:r>
            <w:r w:rsidR="00F25160" w:rsidRPr="00D637A5">
              <w:rPr>
                <w:sz w:val="18"/>
                <w:szCs w:val="18"/>
              </w:rPr>
              <w:t>20</w:t>
            </w:r>
          </w:p>
        </w:tc>
        <w:tc>
          <w:tcPr>
            <w:tcW w:w="3969" w:type="dxa"/>
            <w:vAlign w:val="center"/>
          </w:tcPr>
          <w:p w:rsidR="00F25160" w:rsidRPr="00D637A5" w:rsidRDefault="00F25160" w:rsidP="00F25160">
            <w:pPr>
              <w:snapToGrid w:val="0"/>
              <w:jc w:val="left"/>
              <w:rPr>
                <w:sz w:val="18"/>
                <w:szCs w:val="18"/>
              </w:rPr>
            </w:pPr>
          </w:p>
        </w:tc>
      </w:tr>
      <w:tr w:rsidR="00F25160" w:rsidRPr="00D637A5" w:rsidTr="0013160C">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P22</w:t>
            </w:r>
          </w:p>
        </w:tc>
        <w:tc>
          <w:tcPr>
            <w:tcW w:w="2463" w:type="dxa"/>
            <w:vAlign w:val="center"/>
          </w:tcPr>
          <w:p w:rsidR="00F25160" w:rsidRPr="00D637A5" w:rsidRDefault="00F25160" w:rsidP="00F25160">
            <w:pPr>
              <w:snapToGrid w:val="0"/>
              <w:jc w:val="left"/>
              <w:rPr>
                <w:sz w:val="18"/>
                <w:szCs w:val="18"/>
              </w:rPr>
            </w:pPr>
            <w:r w:rsidRPr="00D637A5">
              <w:rPr>
                <w:sz w:val="18"/>
                <w:szCs w:val="18"/>
              </w:rPr>
              <w:t>The position of the pedal for the stop</w:t>
            </w:r>
          </w:p>
        </w:tc>
        <w:tc>
          <w:tcPr>
            <w:tcW w:w="113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D379C0">
            <w:pPr>
              <w:jc w:val="center"/>
              <w:rPr>
                <w:sz w:val="18"/>
                <w:szCs w:val="18"/>
              </w:rPr>
            </w:pPr>
            <w:r w:rsidRPr="00D637A5">
              <w:rPr>
                <w:sz w:val="18"/>
                <w:szCs w:val="18"/>
              </w:rPr>
              <w:t>4</w:t>
            </w:r>
            <w:r w:rsidR="00D379C0">
              <w:rPr>
                <w:sz w:val="18"/>
                <w:szCs w:val="18"/>
              </w:rPr>
              <w:t>0</w:t>
            </w:r>
            <w:r w:rsidRPr="00D637A5">
              <w:rPr>
                <w:sz w:val="18"/>
                <w:szCs w:val="18"/>
              </w:rPr>
              <w:t>0</w:t>
            </w:r>
          </w:p>
        </w:tc>
        <w:tc>
          <w:tcPr>
            <w:tcW w:w="3969" w:type="dxa"/>
            <w:vAlign w:val="center"/>
          </w:tcPr>
          <w:p w:rsidR="00F25160" w:rsidRPr="00D637A5" w:rsidRDefault="00F25160" w:rsidP="00F25160">
            <w:pPr>
              <w:snapToGrid w:val="0"/>
              <w:jc w:val="left"/>
              <w:rPr>
                <w:sz w:val="18"/>
                <w:szCs w:val="18"/>
              </w:rPr>
            </w:pPr>
          </w:p>
        </w:tc>
      </w:tr>
      <w:tr w:rsidR="00F25160" w:rsidRPr="00D637A5" w:rsidTr="0013160C">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P23</w:t>
            </w:r>
          </w:p>
        </w:tc>
        <w:tc>
          <w:tcPr>
            <w:tcW w:w="2463" w:type="dxa"/>
            <w:vAlign w:val="center"/>
          </w:tcPr>
          <w:p w:rsidR="00F25160" w:rsidRPr="00D637A5" w:rsidRDefault="00F25160" w:rsidP="00A86445">
            <w:pPr>
              <w:snapToGrid w:val="0"/>
              <w:jc w:val="left"/>
              <w:rPr>
                <w:sz w:val="18"/>
                <w:szCs w:val="18"/>
              </w:rPr>
            </w:pPr>
            <w:r w:rsidRPr="00D637A5">
              <w:rPr>
                <w:sz w:val="18"/>
                <w:szCs w:val="18"/>
              </w:rPr>
              <w:t>The position of the pedal for presser foot</w:t>
            </w:r>
            <w:r w:rsidR="00A86445" w:rsidRPr="00D637A5">
              <w:rPr>
                <w:sz w:val="18"/>
                <w:szCs w:val="18"/>
              </w:rPr>
              <w:t xml:space="preserve"> lifting</w:t>
            </w:r>
          </w:p>
        </w:tc>
        <w:tc>
          <w:tcPr>
            <w:tcW w:w="113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270</w:t>
            </w:r>
          </w:p>
        </w:tc>
        <w:tc>
          <w:tcPr>
            <w:tcW w:w="3969" w:type="dxa"/>
            <w:vAlign w:val="center"/>
          </w:tcPr>
          <w:p w:rsidR="00F25160" w:rsidRPr="00D637A5" w:rsidRDefault="00F25160" w:rsidP="00F25160">
            <w:pPr>
              <w:snapToGrid w:val="0"/>
              <w:jc w:val="left"/>
              <w:rPr>
                <w:sz w:val="18"/>
                <w:szCs w:val="18"/>
              </w:rPr>
            </w:pPr>
          </w:p>
        </w:tc>
      </w:tr>
      <w:tr w:rsidR="00F25160" w:rsidRPr="00D637A5" w:rsidTr="0013160C">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P24</w:t>
            </w:r>
          </w:p>
        </w:tc>
        <w:tc>
          <w:tcPr>
            <w:tcW w:w="2463" w:type="dxa"/>
            <w:vAlign w:val="center"/>
          </w:tcPr>
          <w:p w:rsidR="00F25160" w:rsidRPr="00D637A5" w:rsidRDefault="00F25160" w:rsidP="00F25160">
            <w:pPr>
              <w:jc w:val="left"/>
              <w:rPr>
                <w:sz w:val="18"/>
                <w:szCs w:val="18"/>
              </w:rPr>
            </w:pPr>
            <w:r w:rsidRPr="00D637A5">
              <w:rPr>
                <w:sz w:val="18"/>
                <w:szCs w:val="18"/>
              </w:rPr>
              <w:t>The position of the pedal for thread trimming</w:t>
            </w:r>
          </w:p>
        </w:tc>
        <w:tc>
          <w:tcPr>
            <w:tcW w:w="1132" w:type="dxa"/>
            <w:vAlign w:val="center"/>
          </w:tcPr>
          <w:p w:rsidR="00F25160" w:rsidRPr="00D637A5" w:rsidRDefault="00F25160" w:rsidP="00F25160">
            <w:pPr>
              <w:jc w:val="center"/>
              <w:rPr>
                <w:sz w:val="18"/>
                <w:szCs w:val="18"/>
              </w:rPr>
            </w:pPr>
            <w:r w:rsidRPr="00D637A5">
              <w:rPr>
                <w:sz w:val="18"/>
                <w:szCs w:val="18"/>
              </w:rPr>
              <w:t>30-500</w:t>
            </w:r>
          </w:p>
        </w:tc>
        <w:tc>
          <w:tcPr>
            <w:tcW w:w="851" w:type="dxa"/>
            <w:vAlign w:val="center"/>
          </w:tcPr>
          <w:p w:rsidR="00F25160" w:rsidRPr="00D637A5" w:rsidRDefault="00F25160" w:rsidP="00D379C0">
            <w:pPr>
              <w:jc w:val="center"/>
              <w:rPr>
                <w:sz w:val="18"/>
                <w:szCs w:val="18"/>
              </w:rPr>
            </w:pPr>
            <w:r w:rsidRPr="00D637A5">
              <w:rPr>
                <w:sz w:val="18"/>
                <w:szCs w:val="18"/>
              </w:rPr>
              <w:t>1</w:t>
            </w:r>
            <w:r w:rsidR="00D379C0">
              <w:rPr>
                <w:sz w:val="18"/>
                <w:szCs w:val="18"/>
              </w:rPr>
              <w:t>6</w:t>
            </w:r>
            <w:r w:rsidRPr="00D637A5">
              <w:rPr>
                <w:sz w:val="18"/>
                <w:szCs w:val="18"/>
              </w:rPr>
              <w:t>0</w:t>
            </w:r>
          </w:p>
        </w:tc>
        <w:tc>
          <w:tcPr>
            <w:tcW w:w="3969" w:type="dxa"/>
            <w:vAlign w:val="center"/>
          </w:tcPr>
          <w:p w:rsidR="00F25160" w:rsidRPr="00D637A5" w:rsidRDefault="00F25160" w:rsidP="00F25160">
            <w:pPr>
              <w:snapToGrid w:val="0"/>
              <w:jc w:val="left"/>
              <w:rPr>
                <w:sz w:val="18"/>
                <w:szCs w:val="18"/>
              </w:rPr>
            </w:pPr>
          </w:p>
        </w:tc>
      </w:tr>
      <w:tr w:rsidR="009B4FB1" w:rsidRPr="00D637A5" w:rsidTr="0013160C">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P25</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3</w:t>
            </w:r>
          </w:p>
        </w:tc>
        <w:tc>
          <w:tcPr>
            <w:tcW w:w="113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836643" w:rsidP="00D379C0">
            <w:pPr>
              <w:jc w:val="center"/>
              <w:rPr>
                <w:sz w:val="18"/>
                <w:szCs w:val="18"/>
              </w:rPr>
            </w:pPr>
            <w:r>
              <w:rPr>
                <w:sz w:val="18"/>
                <w:szCs w:val="18"/>
              </w:rPr>
              <w:t>1</w:t>
            </w:r>
            <w:r w:rsidR="00D379C0">
              <w:rPr>
                <w:sz w:val="18"/>
                <w:szCs w:val="18"/>
              </w:rPr>
              <w:t>6</w:t>
            </w:r>
            <w:r>
              <w:rPr>
                <w:sz w:val="18"/>
                <w:szCs w:val="18"/>
              </w:rPr>
              <w:t>0</w:t>
            </w:r>
          </w:p>
        </w:tc>
        <w:tc>
          <w:tcPr>
            <w:tcW w:w="3969" w:type="dxa"/>
            <w:vAlign w:val="center"/>
          </w:tcPr>
          <w:p w:rsidR="007A50D2" w:rsidRPr="00D637A5" w:rsidRDefault="007A50D2" w:rsidP="007A50D2">
            <w:pPr>
              <w:snapToGrid w:val="0"/>
              <w:spacing w:line="276" w:lineRule="auto"/>
              <w:jc w:val="left"/>
              <w:rPr>
                <w:sz w:val="18"/>
                <w:szCs w:val="18"/>
              </w:rPr>
            </w:pPr>
            <w:r w:rsidRPr="00D637A5">
              <w:rPr>
                <w:sz w:val="18"/>
                <w:szCs w:val="18"/>
              </w:rPr>
              <w:t>Stitch compensation for end back-tacking C section, 0~200 action gradually delay; The large value, the shorter of the C section first stitch.</w:t>
            </w:r>
          </w:p>
        </w:tc>
      </w:tr>
      <w:tr w:rsidR="009B4FB1" w:rsidRPr="00D637A5" w:rsidTr="0013160C">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P26</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4</w:t>
            </w:r>
          </w:p>
        </w:tc>
        <w:tc>
          <w:tcPr>
            <w:tcW w:w="113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836643" w:rsidP="00D379C0">
            <w:pPr>
              <w:jc w:val="center"/>
              <w:rPr>
                <w:sz w:val="18"/>
                <w:szCs w:val="18"/>
              </w:rPr>
            </w:pPr>
            <w:r>
              <w:rPr>
                <w:sz w:val="18"/>
                <w:szCs w:val="18"/>
              </w:rPr>
              <w:t>1</w:t>
            </w:r>
            <w:r w:rsidR="00D379C0">
              <w:rPr>
                <w:sz w:val="18"/>
                <w:szCs w:val="18"/>
              </w:rPr>
              <w:t>60</w:t>
            </w:r>
          </w:p>
        </w:tc>
        <w:tc>
          <w:tcPr>
            <w:tcW w:w="3969" w:type="dxa"/>
            <w:vAlign w:val="center"/>
          </w:tcPr>
          <w:p w:rsidR="009B4FB1" w:rsidRPr="00D637A5" w:rsidRDefault="009B4FB1" w:rsidP="009B4FB1">
            <w:pPr>
              <w:snapToGrid w:val="0"/>
              <w:spacing w:line="276"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end back-tacking D section,0~200 action gradually delay; the large value, the longer of the C section last stitch, and the shorter of the D section first stitch.</w:t>
            </w:r>
          </w:p>
        </w:tc>
      </w:tr>
      <w:tr w:rsidR="00B32930" w:rsidRPr="00D637A5" w:rsidTr="0013160C">
        <w:trPr>
          <w:trHeight w:val="2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P27</w:t>
            </w:r>
          </w:p>
        </w:tc>
        <w:tc>
          <w:tcPr>
            <w:tcW w:w="2463" w:type="dxa"/>
            <w:vAlign w:val="center"/>
          </w:tcPr>
          <w:p w:rsidR="00B32930" w:rsidRPr="00D637A5" w:rsidRDefault="00020963" w:rsidP="00B32930">
            <w:pPr>
              <w:snapToGrid w:val="0"/>
              <w:spacing w:line="240" w:lineRule="auto"/>
              <w:jc w:val="left"/>
              <w:rPr>
                <w:sz w:val="18"/>
                <w:szCs w:val="18"/>
              </w:rPr>
            </w:pPr>
            <w:r w:rsidRPr="00020963">
              <w:rPr>
                <w:sz w:val="18"/>
                <w:szCs w:val="18"/>
              </w:rPr>
              <w:t>Free sewing pattern style editing</w:t>
            </w:r>
          </w:p>
        </w:tc>
        <w:tc>
          <w:tcPr>
            <w:tcW w:w="1132" w:type="dxa"/>
            <w:vAlign w:val="center"/>
          </w:tcPr>
          <w:p w:rsidR="00B32930" w:rsidRPr="00D637A5" w:rsidRDefault="00B32930" w:rsidP="00B32930">
            <w:pPr>
              <w:widowControl/>
              <w:jc w:val="center"/>
              <w:textAlignment w:val="center"/>
              <w:rPr>
                <w:sz w:val="18"/>
                <w:szCs w:val="18"/>
              </w:rPr>
            </w:pPr>
          </w:p>
        </w:tc>
        <w:tc>
          <w:tcPr>
            <w:tcW w:w="851" w:type="dxa"/>
            <w:vAlign w:val="center"/>
          </w:tcPr>
          <w:p w:rsidR="00B32930" w:rsidRPr="00D637A5" w:rsidRDefault="00B32930" w:rsidP="00B32930">
            <w:pPr>
              <w:jc w:val="center"/>
              <w:rPr>
                <w:sz w:val="18"/>
                <w:szCs w:val="18"/>
              </w:rPr>
            </w:pPr>
          </w:p>
        </w:tc>
        <w:tc>
          <w:tcPr>
            <w:tcW w:w="3969" w:type="dxa"/>
            <w:vAlign w:val="center"/>
          </w:tcPr>
          <w:p w:rsidR="00B32930" w:rsidRPr="00D637A5" w:rsidRDefault="00B32930" w:rsidP="00B32930">
            <w:pPr>
              <w:snapToGrid w:val="0"/>
              <w:spacing w:line="276" w:lineRule="auto"/>
              <w:jc w:val="left"/>
              <w:rPr>
                <w:sz w:val="18"/>
                <w:szCs w:val="18"/>
              </w:rPr>
            </w:pPr>
          </w:p>
        </w:tc>
      </w:tr>
      <w:tr w:rsidR="00B32930" w:rsidRPr="00D637A5" w:rsidTr="0013160C">
        <w:trPr>
          <w:trHeight w:val="2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P28</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Bar-tacking running mode</w:t>
            </w:r>
          </w:p>
          <w:p w:rsidR="00B32930" w:rsidRPr="00D637A5" w:rsidRDefault="00B32930" w:rsidP="00B32930">
            <w:pPr>
              <w:snapToGrid w:val="0"/>
              <w:spacing w:line="240" w:lineRule="auto"/>
              <w:jc w:val="left"/>
              <w:rPr>
                <w:sz w:val="18"/>
                <w:szCs w:val="18"/>
              </w:rPr>
            </w:pPr>
            <w:r w:rsidRPr="00D637A5">
              <w:rPr>
                <w:sz w:val="18"/>
                <w:szCs w:val="18"/>
              </w:rPr>
              <w:t>selection</w:t>
            </w:r>
          </w:p>
        </w:tc>
        <w:tc>
          <w:tcPr>
            <w:tcW w:w="1132" w:type="dxa"/>
            <w:vAlign w:val="center"/>
          </w:tcPr>
          <w:p w:rsidR="00B32930" w:rsidRPr="00D637A5" w:rsidRDefault="00B32930" w:rsidP="00B32930">
            <w:pPr>
              <w:widowControl/>
              <w:jc w:val="center"/>
              <w:textAlignment w:val="center"/>
              <w:rPr>
                <w:sz w:val="18"/>
                <w:szCs w:val="18"/>
              </w:rPr>
            </w:pPr>
            <w:r w:rsidRPr="00D637A5">
              <w:rPr>
                <w:sz w:val="18"/>
                <w:szCs w:val="18"/>
              </w:rPr>
              <w:t>0-1</w:t>
            </w:r>
          </w:p>
        </w:tc>
        <w:tc>
          <w:tcPr>
            <w:tcW w:w="851" w:type="dxa"/>
            <w:vAlign w:val="center"/>
          </w:tcPr>
          <w:p w:rsidR="00B32930" w:rsidRPr="00D637A5" w:rsidRDefault="00B32930" w:rsidP="00B32930">
            <w:pPr>
              <w:jc w:val="center"/>
              <w:rPr>
                <w:sz w:val="18"/>
                <w:szCs w:val="18"/>
              </w:rPr>
            </w:pPr>
            <w:r w:rsidRPr="00D637A5">
              <w:rPr>
                <w:sz w:val="18"/>
                <w:szCs w:val="18"/>
              </w:rPr>
              <w:t>1</w:t>
            </w:r>
          </w:p>
        </w:tc>
        <w:tc>
          <w:tcPr>
            <w:tcW w:w="3969" w:type="dxa"/>
            <w:vAlign w:val="center"/>
          </w:tcPr>
          <w:p w:rsidR="00B32930" w:rsidRPr="00D637A5" w:rsidRDefault="00B32930" w:rsidP="00B32930">
            <w:pPr>
              <w:snapToGrid w:val="0"/>
              <w:spacing w:line="276" w:lineRule="auto"/>
              <w:jc w:val="left"/>
              <w:rPr>
                <w:sz w:val="18"/>
                <w:szCs w:val="18"/>
              </w:rPr>
            </w:pPr>
          </w:p>
        </w:tc>
      </w:tr>
      <w:tr w:rsidR="00B32930" w:rsidRPr="00D637A5" w:rsidTr="0013160C">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P29</w:t>
            </w:r>
          </w:p>
        </w:tc>
        <w:tc>
          <w:tcPr>
            <w:tcW w:w="2463" w:type="dxa"/>
            <w:vAlign w:val="center"/>
          </w:tcPr>
          <w:p w:rsidR="00B32930" w:rsidRPr="00D637A5" w:rsidRDefault="00B32930" w:rsidP="00B32930">
            <w:pPr>
              <w:snapToGrid w:val="0"/>
              <w:spacing w:line="276" w:lineRule="auto"/>
              <w:jc w:val="left"/>
              <w:rPr>
                <w:sz w:val="18"/>
                <w:szCs w:val="18"/>
              </w:rPr>
            </w:pPr>
            <w:r w:rsidRPr="00D637A5">
              <w:rPr>
                <w:sz w:val="18"/>
                <w:szCs w:val="18"/>
              </w:rPr>
              <w:t>The strength of thread trimming stop</w:t>
            </w:r>
          </w:p>
        </w:tc>
        <w:tc>
          <w:tcPr>
            <w:tcW w:w="1132" w:type="dxa"/>
            <w:vAlign w:val="center"/>
          </w:tcPr>
          <w:p w:rsidR="00B32930" w:rsidRPr="00D637A5" w:rsidRDefault="00B32930" w:rsidP="00B32930">
            <w:pPr>
              <w:snapToGrid w:val="0"/>
              <w:spacing w:line="276" w:lineRule="auto"/>
              <w:jc w:val="center"/>
              <w:rPr>
                <w:sz w:val="18"/>
                <w:szCs w:val="18"/>
              </w:rPr>
            </w:pPr>
            <w:r w:rsidRPr="00D637A5">
              <w:rPr>
                <w:sz w:val="18"/>
                <w:szCs w:val="18"/>
              </w:rPr>
              <w:t>1-45</w:t>
            </w:r>
          </w:p>
        </w:tc>
        <w:tc>
          <w:tcPr>
            <w:tcW w:w="851" w:type="dxa"/>
            <w:vAlign w:val="center"/>
          </w:tcPr>
          <w:p w:rsidR="00B32930" w:rsidRPr="00D637A5" w:rsidRDefault="006B3CC7" w:rsidP="00D379C0">
            <w:pPr>
              <w:snapToGrid w:val="0"/>
              <w:jc w:val="center"/>
              <w:rPr>
                <w:sz w:val="18"/>
                <w:szCs w:val="18"/>
              </w:rPr>
            </w:pPr>
            <w:r>
              <w:rPr>
                <w:sz w:val="18"/>
                <w:szCs w:val="18"/>
              </w:rPr>
              <w:t>2</w:t>
            </w:r>
            <w:r w:rsidR="00D379C0">
              <w:rPr>
                <w:sz w:val="18"/>
                <w:szCs w:val="18"/>
              </w:rPr>
              <w:t>0</w:t>
            </w:r>
          </w:p>
        </w:tc>
        <w:tc>
          <w:tcPr>
            <w:tcW w:w="3969" w:type="dxa"/>
            <w:vAlign w:val="center"/>
          </w:tcPr>
          <w:p w:rsidR="00B32930" w:rsidRPr="00D637A5" w:rsidRDefault="00B32930" w:rsidP="00B32930">
            <w:pPr>
              <w:snapToGrid w:val="0"/>
              <w:spacing w:line="276" w:lineRule="auto"/>
              <w:jc w:val="left"/>
              <w:rPr>
                <w:sz w:val="18"/>
                <w:szCs w:val="18"/>
              </w:rPr>
            </w:pPr>
          </w:p>
        </w:tc>
      </w:tr>
      <w:tr w:rsidR="00E35888" w:rsidRPr="00D637A5" w:rsidTr="0013160C">
        <w:trPr>
          <w:trHeight w:val="359"/>
          <w:jc w:val="center"/>
        </w:trPr>
        <w:tc>
          <w:tcPr>
            <w:tcW w:w="936" w:type="dxa"/>
            <w:vAlign w:val="center"/>
          </w:tcPr>
          <w:p w:rsidR="00E35888" w:rsidRPr="00144B74" w:rsidRDefault="00E35888" w:rsidP="00E35888">
            <w:pPr>
              <w:widowControl/>
              <w:spacing w:line="480" w:lineRule="auto"/>
              <w:jc w:val="center"/>
              <w:textAlignment w:val="bottom"/>
              <w:rPr>
                <w:rFonts w:eastAsiaTheme="minorEastAsia"/>
                <w:sz w:val="18"/>
                <w:szCs w:val="18"/>
              </w:rPr>
            </w:pPr>
            <w:r w:rsidRPr="00144B74">
              <w:rPr>
                <w:rFonts w:eastAsiaTheme="minorEastAsia"/>
                <w:color w:val="000000"/>
                <w:kern w:val="0"/>
                <w:sz w:val="18"/>
                <w:szCs w:val="18"/>
                <w:lang w:bidi="ar"/>
              </w:rPr>
              <w:t>P30</w:t>
            </w:r>
          </w:p>
        </w:tc>
        <w:tc>
          <w:tcPr>
            <w:tcW w:w="2463" w:type="dxa"/>
            <w:vAlign w:val="center"/>
          </w:tcPr>
          <w:p w:rsidR="00E35888" w:rsidRPr="00D637A5" w:rsidRDefault="00E35888" w:rsidP="00E35888">
            <w:pPr>
              <w:snapToGrid w:val="0"/>
              <w:jc w:val="left"/>
              <w:rPr>
                <w:sz w:val="18"/>
                <w:szCs w:val="18"/>
              </w:rPr>
            </w:pPr>
            <w:r w:rsidRPr="00D637A5">
              <w:rPr>
                <w:sz w:val="18"/>
                <w:szCs w:val="18"/>
              </w:rPr>
              <w:t>The foot lift height of thread tension release start action when knee-control foot lift</w:t>
            </w:r>
          </w:p>
        </w:tc>
        <w:tc>
          <w:tcPr>
            <w:tcW w:w="1132" w:type="dxa"/>
            <w:vAlign w:val="center"/>
          </w:tcPr>
          <w:p w:rsidR="00E35888" w:rsidRPr="00144B74" w:rsidRDefault="00E35888" w:rsidP="00D379C0">
            <w:pPr>
              <w:widowControl/>
              <w:jc w:val="center"/>
              <w:textAlignment w:val="center"/>
              <w:rPr>
                <w:rFonts w:eastAsiaTheme="minorEastAsia"/>
                <w:sz w:val="18"/>
                <w:szCs w:val="18"/>
              </w:rPr>
            </w:pPr>
            <w:r w:rsidRPr="00144B74">
              <w:rPr>
                <w:rFonts w:eastAsiaTheme="minorEastAsia"/>
                <w:sz w:val="18"/>
                <w:szCs w:val="18"/>
              </w:rPr>
              <w:t>0-</w:t>
            </w:r>
            <w:r w:rsidR="00D379C0">
              <w:rPr>
                <w:rFonts w:eastAsiaTheme="minorEastAsia"/>
                <w:sz w:val="18"/>
                <w:szCs w:val="18"/>
              </w:rPr>
              <w:t>300</w:t>
            </w:r>
          </w:p>
        </w:tc>
        <w:tc>
          <w:tcPr>
            <w:tcW w:w="851" w:type="dxa"/>
            <w:vAlign w:val="center"/>
          </w:tcPr>
          <w:p w:rsidR="00E35888" w:rsidRPr="00144B74" w:rsidRDefault="00D379C0" w:rsidP="00E35888">
            <w:pPr>
              <w:jc w:val="center"/>
              <w:rPr>
                <w:rFonts w:eastAsiaTheme="minorEastAsia"/>
                <w:sz w:val="18"/>
                <w:szCs w:val="18"/>
              </w:rPr>
            </w:pPr>
            <w:r>
              <w:rPr>
                <w:rFonts w:eastAsiaTheme="minorEastAsia"/>
                <w:sz w:val="18"/>
                <w:szCs w:val="18"/>
              </w:rPr>
              <w:t>75</w:t>
            </w:r>
          </w:p>
        </w:tc>
        <w:tc>
          <w:tcPr>
            <w:tcW w:w="3969" w:type="dxa"/>
            <w:vAlign w:val="center"/>
          </w:tcPr>
          <w:p w:rsidR="00E35888" w:rsidRPr="00D637A5" w:rsidRDefault="00E35888" w:rsidP="00E35888">
            <w:pPr>
              <w:snapToGrid w:val="0"/>
              <w:spacing w:line="276" w:lineRule="auto"/>
              <w:jc w:val="left"/>
              <w:rPr>
                <w:sz w:val="18"/>
                <w:szCs w:val="18"/>
              </w:rPr>
            </w:pPr>
          </w:p>
        </w:tc>
      </w:tr>
      <w:tr w:rsidR="00E35888" w:rsidRPr="00D637A5" w:rsidTr="0013160C">
        <w:trPr>
          <w:trHeight w:val="359"/>
          <w:jc w:val="center"/>
        </w:trPr>
        <w:tc>
          <w:tcPr>
            <w:tcW w:w="936" w:type="dxa"/>
            <w:vAlign w:val="center"/>
          </w:tcPr>
          <w:p w:rsidR="00E35888" w:rsidRPr="00144B74" w:rsidRDefault="00E35888" w:rsidP="00E35888">
            <w:pPr>
              <w:widowControl/>
              <w:spacing w:line="480" w:lineRule="auto"/>
              <w:jc w:val="center"/>
              <w:textAlignment w:val="bottom"/>
              <w:rPr>
                <w:rFonts w:eastAsiaTheme="minorEastAsia"/>
                <w:sz w:val="18"/>
                <w:szCs w:val="18"/>
              </w:rPr>
            </w:pPr>
            <w:r w:rsidRPr="00144B74">
              <w:rPr>
                <w:rFonts w:eastAsiaTheme="minorEastAsia"/>
                <w:color w:val="000000"/>
                <w:kern w:val="0"/>
                <w:sz w:val="18"/>
                <w:szCs w:val="18"/>
                <w:lang w:bidi="ar"/>
              </w:rPr>
              <w:t>P31</w:t>
            </w:r>
          </w:p>
        </w:tc>
        <w:tc>
          <w:tcPr>
            <w:tcW w:w="2463" w:type="dxa"/>
            <w:vAlign w:val="center"/>
          </w:tcPr>
          <w:p w:rsidR="00E35888" w:rsidRPr="00D637A5" w:rsidRDefault="00E35888" w:rsidP="00E35888">
            <w:pPr>
              <w:snapToGrid w:val="0"/>
              <w:jc w:val="left"/>
              <w:rPr>
                <w:sz w:val="18"/>
                <w:szCs w:val="18"/>
              </w:rPr>
            </w:pPr>
            <w:r w:rsidRPr="00D637A5">
              <w:rPr>
                <w:sz w:val="18"/>
                <w:szCs w:val="18"/>
              </w:rPr>
              <w:t>Thread tension release function switch when knee-control foot lift</w:t>
            </w:r>
          </w:p>
        </w:tc>
        <w:tc>
          <w:tcPr>
            <w:tcW w:w="1132" w:type="dxa"/>
            <w:vAlign w:val="center"/>
          </w:tcPr>
          <w:p w:rsidR="00E35888" w:rsidRPr="00144B74" w:rsidRDefault="00E35888" w:rsidP="00E35888">
            <w:pPr>
              <w:widowControl/>
              <w:jc w:val="center"/>
              <w:textAlignment w:val="center"/>
              <w:rPr>
                <w:rFonts w:eastAsiaTheme="minorEastAsia"/>
                <w:sz w:val="18"/>
                <w:szCs w:val="18"/>
              </w:rPr>
            </w:pPr>
            <w:r w:rsidRPr="00144B74">
              <w:rPr>
                <w:rFonts w:eastAsiaTheme="minorEastAsia"/>
                <w:sz w:val="18"/>
                <w:szCs w:val="18"/>
              </w:rPr>
              <w:t>0-1</w:t>
            </w:r>
          </w:p>
        </w:tc>
        <w:tc>
          <w:tcPr>
            <w:tcW w:w="851" w:type="dxa"/>
            <w:vAlign w:val="center"/>
          </w:tcPr>
          <w:p w:rsidR="00E35888" w:rsidRPr="00144B74" w:rsidRDefault="00E35888" w:rsidP="00E35888">
            <w:pPr>
              <w:widowControl/>
              <w:jc w:val="center"/>
              <w:textAlignment w:val="center"/>
              <w:rPr>
                <w:rFonts w:eastAsiaTheme="minorEastAsia"/>
                <w:sz w:val="18"/>
                <w:szCs w:val="18"/>
              </w:rPr>
            </w:pPr>
            <w:r w:rsidRPr="00144B74">
              <w:rPr>
                <w:rFonts w:eastAsiaTheme="minorEastAsia"/>
                <w:sz w:val="18"/>
                <w:szCs w:val="18"/>
              </w:rPr>
              <w:t>0</w:t>
            </w:r>
          </w:p>
        </w:tc>
        <w:tc>
          <w:tcPr>
            <w:tcW w:w="3969" w:type="dxa"/>
            <w:vAlign w:val="center"/>
          </w:tcPr>
          <w:p w:rsidR="00E35888" w:rsidRPr="00D637A5" w:rsidRDefault="00E35888" w:rsidP="00E35888">
            <w:pPr>
              <w:snapToGrid w:val="0"/>
              <w:spacing w:line="276" w:lineRule="auto"/>
              <w:jc w:val="left"/>
              <w:rPr>
                <w:sz w:val="18"/>
                <w:szCs w:val="18"/>
              </w:rPr>
            </w:pPr>
          </w:p>
        </w:tc>
      </w:tr>
      <w:tr w:rsidR="009B4FB1" w:rsidRPr="00D637A5" w:rsidTr="0013160C">
        <w:trPr>
          <w:cantSplit/>
          <w:trHeight w:val="397"/>
          <w:jc w:val="center"/>
        </w:trPr>
        <w:tc>
          <w:tcPr>
            <w:tcW w:w="936" w:type="dxa"/>
            <w:vAlign w:val="center"/>
          </w:tcPr>
          <w:p w:rsidR="009B4FB1" w:rsidRPr="00D637A5" w:rsidRDefault="009B4FB1" w:rsidP="00B32930">
            <w:pPr>
              <w:widowControl/>
              <w:jc w:val="center"/>
              <w:textAlignment w:val="center"/>
              <w:rPr>
                <w:sz w:val="18"/>
                <w:szCs w:val="18"/>
              </w:rPr>
            </w:pPr>
            <w:r w:rsidRPr="00D637A5">
              <w:rPr>
                <w:sz w:val="18"/>
                <w:szCs w:val="18"/>
              </w:rPr>
              <w:t>P32</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5</w:t>
            </w:r>
          </w:p>
        </w:tc>
        <w:tc>
          <w:tcPr>
            <w:tcW w:w="1132"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1" w:type="dxa"/>
            <w:vAlign w:val="center"/>
          </w:tcPr>
          <w:p w:rsidR="009B4FB1" w:rsidRPr="00D637A5" w:rsidRDefault="006B3CC7" w:rsidP="00D379C0">
            <w:pPr>
              <w:jc w:val="center"/>
              <w:rPr>
                <w:sz w:val="18"/>
                <w:szCs w:val="18"/>
              </w:rPr>
            </w:pPr>
            <w:r>
              <w:rPr>
                <w:sz w:val="18"/>
                <w:szCs w:val="18"/>
              </w:rPr>
              <w:t>1</w:t>
            </w:r>
            <w:r w:rsidR="00D379C0">
              <w:rPr>
                <w:sz w:val="18"/>
                <w:szCs w:val="18"/>
              </w:rPr>
              <w:t>6</w:t>
            </w:r>
            <w:r>
              <w:rPr>
                <w:sz w:val="18"/>
                <w:szCs w:val="18"/>
              </w:rPr>
              <w:t>0</w:t>
            </w:r>
          </w:p>
        </w:tc>
        <w:tc>
          <w:tcPr>
            <w:tcW w:w="3969"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A (C) section, 0~200 action gradually delay; the large value, the longer of the A (C) section last stitch; the shorter of the B (D) section first stitch.</w:t>
            </w:r>
          </w:p>
        </w:tc>
      </w:tr>
      <w:tr w:rsidR="009B4FB1" w:rsidRPr="00D637A5" w:rsidTr="0013160C">
        <w:trPr>
          <w:cantSplit/>
          <w:trHeight w:val="397"/>
          <w:jc w:val="center"/>
        </w:trPr>
        <w:tc>
          <w:tcPr>
            <w:tcW w:w="936" w:type="dxa"/>
            <w:vAlign w:val="center"/>
          </w:tcPr>
          <w:p w:rsidR="009B4FB1" w:rsidRPr="00D637A5" w:rsidRDefault="009B4FB1" w:rsidP="009B4FB1">
            <w:pPr>
              <w:snapToGrid w:val="0"/>
              <w:spacing w:line="276" w:lineRule="auto"/>
              <w:jc w:val="center"/>
              <w:rPr>
                <w:sz w:val="18"/>
                <w:szCs w:val="18"/>
              </w:rPr>
            </w:pPr>
            <w:r w:rsidRPr="00D637A5">
              <w:rPr>
                <w:sz w:val="18"/>
                <w:szCs w:val="18"/>
              </w:rPr>
              <w:t>P33</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6</w:t>
            </w:r>
          </w:p>
        </w:tc>
        <w:tc>
          <w:tcPr>
            <w:tcW w:w="1132"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1" w:type="dxa"/>
            <w:vAlign w:val="center"/>
          </w:tcPr>
          <w:p w:rsidR="009B4FB1" w:rsidRPr="00D637A5" w:rsidRDefault="006B3CC7" w:rsidP="00D379C0">
            <w:pPr>
              <w:jc w:val="center"/>
              <w:rPr>
                <w:sz w:val="18"/>
                <w:szCs w:val="18"/>
              </w:rPr>
            </w:pPr>
            <w:r>
              <w:rPr>
                <w:sz w:val="18"/>
                <w:szCs w:val="18"/>
              </w:rPr>
              <w:t>1</w:t>
            </w:r>
            <w:r w:rsidR="00D379C0">
              <w:rPr>
                <w:sz w:val="18"/>
                <w:szCs w:val="18"/>
              </w:rPr>
              <w:t>60</w:t>
            </w:r>
          </w:p>
        </w:tc>
        <w:tc>
          <w:tcPr>
            <w:tcW w:w="3969"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B (D) section, 0~200 action gradually delay; the large value, the longer of the B (D) section last stitch; the shorter of the C section first stitch.</w:t>
            </w: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P34</w:t>
            </w:r>
          </w:p>
        </w:tc>
        <w:tc>
          <w:tcPr>
            <w:tcW w:w="2463" w:type="dxa"/>
            <w:vAlign w:val="center"/>
          </w:tcPr>
          <w:p w:rsidR="00A00905" w:rsidRPr="00D637A5" w:rsidRDefault="00A00905" w:rsidP="00A00905">
            <w:pPr>
              <w:snapToGrid w:val="0"/>
              <w:jc w:val="left"/>
              <w:rPr>
                <w:sz w:val="18"/>
                <w:szCs w:val="18"/>
              </w:rPr>
            </w:pPr>
            <w:r w:rsidRPr="00D637A5">
              <w:rPr>
                <w:sz w:val="18"/>
                <w:szCs w:val="18"/>
              </w:rPr>
              <w:t>Constant-stitch sewing running mode selection</w:t>
            </w:r>
          </w:p>
        </w:tc>
        <w:tc>
          <w:tcPr>
            <w:tcW w:w="1132" w:type="dxa"/>
            <w:vAlign w:val="center"/>
          </w:tcPr>
          <w:p w:rsidR="00A00905" w:rsidRPr="00D637A5" w:rsidRDefault="00A00905" w:rsidP="00A00905">
            <w:pPr>
              <w:snapToGrid w:val="0"/>
              <w:jc w:val="center"/>
              <w:rPr>
                <w:sz w:val="18"/>
                <w:szCs w:val="18"/>
              </w:rPr>
            </w:pPr>
            <w:r w:rsidRPr="00D637A5">
              <w:rPr>
                <w:sz w:val="18"/>
                <w:szCs w:val="18"/>
              </w:rPr>
              <w:t>A/M</w:t>
            </w:r>
          </w:p>
        </w:tc>
        <w:tc>
          <w:tcPr>
            <w:tcW w:w="851" w:type="dxa"/>
            <w:vAlign w:val="center"/>
          </w:tcPr>
          <w:p w:rsidR="00A00905" w:rsidRPr="00D637A5" w:rsidRDefault="00A00905" w:rsidP="00A00905">
            <w:pPr>
              <w:snapToGrid w:val="0"/>
              <w:jc w:val="center"/>
              <w:rPr>
                <w:sz w:val="18"/>
                <w:szCs w:val="18"/>
              </w:rPr>
            </w:pPr>
            <w:r w:rsidRPr="00D637A5">
              <w:rPr>
                <w:sz w:val="18"/>
                <w:szCs w:val="18"/>
              </w:rPr>
              <w:t>A</w:t>
            </w:r>
          </w:p>
        </w:tc>
        <w:tc>
          <w:tcPr>
            <w:tcW w:w="3969" w:type="dxa"/>
            <w:vAlign w:val="center"/>
          </w:tcPr>
          <w:p w:rsidR="00A00905" w:rsidRPr="00D637A5" w:rsidRDefault="00A00905" w:rsidP="00A00905">
            <w:pPr>
              <w:snapToGrid w:val="0"/>
              <w:jc w:val="left"/>
              <w:rPr>
                <w:sz w:val="18"/>
                <w:szCs w:val="18"/>
              </w:rPr>
            </w:pPr>
            <w:r w:rsidRPr="00D637A5">
              <w:rPr>
                <w:sz w:val="18"/>
                <w:szCs w:val="18"/>
              </w:rPr>
              <w:t>A: Touch the foot pedal to automatically execute constant-stitch sewing action</w:t>
            </w:r>
          </w:p>
          <w:p w:rsidR="00A00905" w:rsidRPr="00D637A5" w:rsidRDefault="00A00905" w:rsidP="00A00905">
            <w:pPr>
              <w:snapToGrid w:val="0"/>
              <w:jc w:val="left"/>
              <w:rPr>
                <w:sz w:val="18"/>
                <w:szCs w:val="18"/>
              </w:rPr>
            </w:pPr>
            <w:r w:rsidRPr="00D637A5">
              <w:rPr>
                <w:sz w:val="18"/>
                <w:szCs w:val="18"/>
              </w:rPr>
              <w:t>M: Controlled by foot pedal, can be stopped and started at will</w:t>
            </w:r>
          </w:p>
        </w:tc>
      </w:tr>
      <w:tr w:rsidR="00A00905" w:rsidRPr="00D637A5" w:rsidTr="0013160C">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lastRenderedPageBreak/>
              <w:t>P35</w:t>
            </w:r>
          </w:p>
        </w:tc>
        <w:tc>
          <w:tcPr>
            <w:tcW w:w="2463" w:type="dxa"/>
            <w:vAlign w:val="center"/>
          </w:tcPr>
          <w:p w:rsidR="00A00905" w:rsidRPr="00D637A5" w:rsidRDefault="005E2A56" w:rsidP="00A00905">
            <w:pPr>
              <w:widowControl/>
              <w:jc w:val="left"/>
              <w:textAlignment w:val="center"/>
              <w:rPr>
                <w:sz w:val="18"/>
                <w:szCs w:val="18"/>
              </w:rPr>
            </w:pPr>
            <w:r w:rsidRPr="00D637A5">
              <w:rPr>
                <w:sz w:val="18"/>
                <w:szCs w:val="18"/>
              </w:rPr>
              <w:t>Thread tension releasing</w:t>
            </w:r>
            <w:r w:rsidR="00A00905" w:rsidRPr="00D637A5">
              <w:rPr>
                <w:sz w:val="18"/>
                <w:szCs w:val="18"/>
              </w:rPr>
              <w:t xml:space="preserve"> function setting when presser foot lifting action</w:t>
            </w:r>
          </w:p>
        </w:tc>
        <w:tc>
          <w:tcPr>
            <w:tcW w:w="1132" w:type="dxa"/>
            <w:vAlign w:val="center"/>
          </w:tcPr>
          <w:p w:rsidR="00A00905" w:rsidRPr="00D637A5" w:rsidRDefault="00A00905" w:rsidP="00A00905">
            <w:pPr>
              <w:widowControl/>
              <w:jc w:val="center"/>
              <w:textAlignment w:val="center"/>
              <w:rPr>
                <w:sz w:val="18"/>
                <w:szCs w:val="18"/>
              </w:rPr>
            </w:pPr>
            <w:r w:rsidRPr="00D637A5">
              <w:rPr>
                <w:sz w:val="18"/>
                <w:szCs w:val="18"/>
              </w:rPr>
              <w:t>0-2</w:t>
            </w:r>
          </w:p>
        </w:tc>
        <w:tc>
          <w:tcPr>
            <w:tcW w:w="851" w:type="dxa"/>
            <w:vAlign w:val="center"/>
          </w:tcPr>
          <w:p w:rsidR="00A00905" w:rsidRPr="00D637A5" w:rsidRDefault="006B3CC7" w:rsidP="00A00905">
            <w:pPr>
              <w:widowControl/>
              <w:jc w:val="center"/>
              <w:textAlignment w:val="center"/>
              <w:rPr>
                <w:sz w:val="18"/>
                <w:szCs w:val="18"/>
              </w:rPr>
            </w:pPr>
            <w:r>
              <w:rPr>
                <w:sz w:val="18"/>
                <w:szCs w:val="18"/>
              </w:rPr>
              <w:t>0</w:t>
            </w:r>
          </w:p>
        </w:tc>
        <w:tc>
          <w:tcPr>
            <w:tcW w:w="3969" w:type="dxa"/>
            <w:vAlign w:val="center"/>
          </w:tcPr>
          <w:p w:rsidR="00A00905" w:rsidRPr="00D637A5" w:rsidRDefault="00A00905" w:rsidP="00A00905">
            <w:pPr>
              <w:widowControl/>
              <w:jc w:val="left"/>
              <w:textAlignment w:val="center"/>
              <w:rPr>
                <w:sz w:val="18"/>
                <w:szCs w:val="18"/>
              </w:rPr>
            </w:pPr>
            <w:r w:rsidRPr="00D637A5">
              <w:rPr>
                <w:sz w:val="18"/>
                <w:szCs w:val="18"/>
              </w:rPr>
              <w:t>0: OFF</w:t>
            </w:r>
          </w:p>
          <w:p w:rsidR="00A00905" w:rsidRPr="00D637A5" w:rsidRDefault="00A00905" w:rsidP="00A00905">
            <w:pPr>
              <w:widowControl/>
              <w:jc w:val="left"/>
              <w:textAlignment w:val="center"/>
              <w:rPr>
                <w:sz w:val="18"/>
                <w:szCs w:val="18"/>
              </w:rPr>
            </w:pPr>
            <w:r w:rsidRPr="00D637A5">
              <w:rPr>
                <w:sz w:val="18"/>
                <w:szCs w:val="18"/>
              </w:rPr>
              <w:t xml:space="preserve">1: </w:t>
            </w:r>
            <w:r w:rsidR="005E2A56" w:rsidRPr="00D637A5">
              <w:rPr>
                <w:sz w:val="18"/>
                <w:szCs w:val="18"/>
              </w:rPr>
              <w:t>Thread tension releasing</w:t>
            </w:r>
            <w:r w:rsidRPr="00D637A5">
              <w:rPr>
                <w:sz w:val="18"/>
                <w:szCs w:val="18"/>
              </w:rPr>
              <w:t xml:space="preserve"> output function ON when presser foot lifting, </w:t>
            </w:r>
            <w:r w:rsidR="005E2A56" w:rsidRPr="00D637A5">
              <w:rPr>
                <w:sz w:val="18"/>
                <w:szCs w:val="18"/>
              </w:rPr>
              <w:t>thread tension releasing</w:t>
            </w:r>
            <w:r w:rsidRPr="00D637A5">
              <w:rPr>
                <w:sz w:val="18"/>
                <w:szCs w:val="18"/>
              </w:rPr>
              <w:t xml:space="preserve"> output function OFF when </w:t>
            </w:r>
            <w:r w:rsidR="00B03BD7">
              <w:rPr>
                <w:sz w:val="18"/>
                <w:szCs w:val="18"/>
              </w:rPr>
              <w:t>pause</w:t>
            </w:r>
          </w:p>
          <w:p w:rsidR="00A00905" w:rsidRPr="00D637A5" w:rsidRDefault="00A00905" w:rsidP="00A00905">
            <w:pPr>
              <w:widowControl/>
              <w:jc w:val="left"/>
              <w:textAlignment w:val="center"/>
              <w:rPr>
                <w:sz w:val="18"/>
                <w:szCs w:val="18"/>
              </w:rPr>
            </w:pPr>
            <w:r w:rsidRPr="00D637A5">
              <w:rPr>
                <w:sz w:val="18"/>
                <w:szCs w:val="18"/>
              </w:rPr>
              <w:t>2: Full function</w:t>
            </w:r>
          </w:p>
        </w:tc>
      </w:tr>
      <w:tr w:rsidR="00A00905" w:rsidRPr="00D637A5" w:rsidTr="0013160C">
        <w:trPr>
          <w:cantSplit/>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P36</w:t>
            </w:r>
          </w:p>
        </w:tc>
        <w:tc>
          <w:tcPr>
            <w:tcW w:w="2463" w:type="dxa"/>
            <w:vAlign w:val="center"/>
          </w:tcPr>
          <w:p w:rsidR="00A00905" w:rsidRPr="00D637A5" w:rsidRDefault="00A00905" w:rsidP="005E2A56">
            <w:pPr>
              <w:jc w:val="left"/>
              <w:rPr>
                <w:sz w:val="18"/>
                <w:szCs w:val="18"/>
              </w:rPr>
            </w:pPr>
            <w:r w:rsidRPr="00D637A5">
              <w:rPr>
                <w:sz w:val="18"/>
                <w:szCs w:val="18"/>
              </w:rPr>
              <w:t xml:space="preserve">Thread </w:t>
            </w:r>
            <w:r w:rsidR="005E2A56" w:rsidRPr="00D637A5">
              <w:rPr>
                <w:sz w:val="18"/>
                <w:szCs w:val="18"/>
              </w:rPr>
              <w:t>tension releasing</w:t>
            </w:r>
            <w:r w:rsidRPr="00D637A5">
              <w:rPr>
                <w:sz w:val="18"/>
                <w:szCs w:val="18"/>
              </w:rPr>
              <w:t xml:space="preserve"> function selection</w:t>
            </w:r>
          </w:p>
        </w:tc>
        <w:tc>
          <w:tcPr>
            <w:tcW w:w="1132" w:type="dxa"/>
            <w:vAlign w:val="center"/>
          </w:tcPr>
          <w:p w:rsidR="00A00905" w:rsidRPr="00D637A5" w:rsidRDefault="00A00905" w:rsidP="00A00905">
            <w:pPr>
              <w:jc w:val="center"/>
              <w:rPr>
                <w:sz w:val="18"/>
                <w:szCs w:val="18"/>
              </w:rPr>
            </w:pPr>
            <w:r w:rsidRPr="00D637A5">
              <w:rPr>
                <w:sz w:val="18"/>
                <w:szCs w:val="18"/>
              </w:rPr>
              <w:t>0-1</w:t>
            </w:r>
          </w:p>
        </w:tc>
        <w:tc>
          <w:tcPr>
            <w:tcW w:w="851" w:type="dxa"/>
            <w:vAlign w:val="center"/>
          </w:tcPr>
          <w:p w:rsidR="00A00905" w:rsidRPr="00D637A5" w:rsidRDefault="00C8135D" w:rsidP="00A00905">
            <w:pPr>
              <w:jc w:val="center"/>
              <w:rPr>
                <w:sz w:val="18"/>
                <w:szCs w:val="18"/>
              </w:rPr>
            </w:pPr>
            <w:r w:rsidRPr="00D637A5">
              <w:rPr>
                <w:sz w:val="18"/>
                <w:szCs w:val="18"/>
              </w:rPr>
              <w:t>1</w:t>
            </w:r>
          </w:p>
        </w:tc>
        <w:tc>
          <w:tcPr>
            <w:tcW w:w="3969" w:type="dxa"/>
            <w:vAlign w:val="center"/>
          </w:tcPr>
          <w:p w:rsidR="00A00905" w:rsidRPr="00D637A5" w:rsidRDefault="00A00905" w:rsidP="00A00905">
            <w:pPr>
              <w:snapToGrid w:val="0"/>
              <w:spacing w:line="276" w:lineRule="auto"/>
              <w:jc w:val="left"/>
              <w:rPr>
                <w:sz w:val="18"/>
                <w:szCs w:val="18"/>
              </w:rPr>
            </w:pPr>
            <w:r w:rsidRPr="00D637A5">
              <w:rPr>
                <w:sz w:val="18"/>
                <w:szCs w:val="18"/>
              </w:rPr>
              <w:t>0: OFF</w:t>
            </w:r>
          </w:p>
          <w:p w:rsidR="00A00905" w:rsidRPr="00D637A5" w:rsidRDefault="00A00905" w:rsidP="00A00905">
            <w:pPr>
              <w:snapToGrid w:val="0"/>
              <w:spacing w:line="276" w:lineRule="auto"/>
              <w:jc w:val="left"/>
              <w:rPr>
                <w:sz w:val="18"/>
                <w:szCs w:val="18"/>
              </w:rPr>
            </w:pPr>
            <w:r w:rsidRPr="00D637A5">
              <w:rPr>
                <w:sz w:val="18"/>
                <w:szCs w:val="18"/>
              </w:rPr>
              <w:t>1: ON</w:t>
            </w: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P37</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function / Thread clamping function selection</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0-11</w:t>
            </w:r>
          </w:p>
        </w:tc>
        <w:tc>
          <w:tcPr>
            <w:tcW w:w="851" w:type="dxa"/>
            <w:vAlign w:val="center"/>
          </w:tcPr>
          <w:p w:rsidR="00A00905" w:rsidRPr="00D637A5" w:rsidRDefault="00D379C0" w:rsidP="00A00905">
            <w:pPr>
              <w:snapToGrid w:val="0"/>
              <w:jc w:val="center"/>
              <w:rPr>
                <w:sz w:val="18"/>
                <w:szCs w:val="18"/>
              </w:rPr>
            </w:pPr>
            <w:r>
              <w:rPr>
                <w:sz w:val="18"/>
                <w:szCs w:val="18"/>
              </w:rPr>
              <w:t>7</w:t>
            </w:r>
          </w:p>
        </w:tc>
        <w:tc>
          <w:tcPr>
            <w:tcW w:w="3969" w:type="dxa"/>
            <w:vAlign w:val="center"/>
          </w:tcPr>
          <w:p w:rsidR="00A00905" w:rsidRPr="00D637A5" w:rsidRDefault="00A00905" w:rsidP="00A00905">
            <w:pPr>
              <w:snapToGrid w:val="0"/>
              <w:jc w:val="left"/>
              <w:rPr>
                <w:sz w:val="18"/>
                <w:szCs w:val="18"/>
              </w:rPr>
            </w:pPr>
            <w:r w:rsidRPr="00D637A5">
              <w:rPr>
                <w:sz w:val="18"/>
                <w:szCs w:val="18"/>
              </w:rPr>
              <w:t>0 : OFF</w:t>
            </w:r>
          </w:p>
          <w:p w:rsidR="00A00905" w:rsidRPr="00D637A5" w:rsidRDefault="00A00905" w:rsidP="00A00905">
            <w:pPr>
              <w:snapToGrid w:val="0"/>
              <w:jc w:val="left"/>
              <w:rPr>
                <w:sz w:val="18"/>
                <w:szCs w:val="18"/>
              </w:rPr>
            </w:pPr>
            <w:r w:rsidRPr="00D637A5">
              <w:rPr>
                <w:sz w:val="18"/>
                <w:szCs w:val="18"/>
              </w:rPr>
              <w:t>1: Thread wiping function</w:t>
            </w:r>
          </w:p>
          <w:p w:rsidR="00A00905" w:rsidRPr="00D637A5" w:rsidRDefault="00A00905" w:rsidP="00216A17">
            <w:pPr>
              <w:snapToGrid w:val="0"/>
              <w:jc w:val="left"/>
              <w:rPr>
                <w:sz w:val="18"/>
                <w:szCs w:val="18"/>
              </w:rPr>
            </w:pPr>
            <w:r w:rsidRPr="00D637A5">
              <w:rPr>
                <w:sz w:val="18"/>
                <w:szCs w:val="18"/>
              </w:rPr>
              <w:t xml:space="preserve">2-11: Thread clamping </w:t>
            </w:r>
            <w:r w:rsidR="00216A17">
              <w:rPr>
                <w:sz w:val="18"/>
                <w:szCs w:val="18"/>
              </w:rPr>
              <w:t>f</w:t>
            </w:r>
            <w:r w:rsidRPr="00D637A5">
              <w:rPr>
                <w:sz w:val="18"/>
                <w:szCs w:val="18"/>
              </w:rPr>
              <w:t>unction</w:t>
            </w:r>
            <w:r w:rsidR="00216A17">
              <w:rPr>
                <w:sz w:val="18"/>
                <w:szCs w:val="18"/>
              </w:rPr>
              <w:t>,</w:t>
            </w:r>
            <w:r w:rsidRPr="00D637A5">
              <w:rPr>
                <w:sz w:val="18"/>
                <w:szCs w:val="18"/>
              </w:rPr>
              <w:t xml:space="preserve"> </w:t>
            </w:r>
            <w:r w:rsidR="00216A17" w:rsidRPr="00216A17">
              <w:rPr>
                <w:sz w:val="18"/>
                <w:szCs w:val="18"/>
              </w:rPr>
              <w:t>the greater the value, the greater the action strength</w:t>
            </w:r>
            <w:r w:rsidRPr="00D637A5">
              <w:rPr>
                <w:sz w:val="18"/>
                <w:szCs w:val="18"/>
              </w:rPr>
              <w:t>.</w:t>
            </w: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Automatic thread trimming function selection</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snapToGrid w:val="0"/>
              <w:jc w:val="center"/>
              <w:rPr>
                <w:sz w:val="18"/>
                <w:szCs w:val="18"/>
              </w:rPr>
            </w:pPr>
            <w:r w:rsidRPr="00D637A5">
              <w:rPr>
                <w:sz w:val="18"/>
                <w:szCs w:val="18"/>
              </w:rPr>
              <w:t>ON</w:t>
            </w: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P39</w:t>
            </w:r>
          </w:p>
        </w:tc>
        <w:tc>
          <w:tcPr>
            <w:tcW w:w="2463" w:type="dxa"/>
            <w:vAlign w:val="center"/>
          </w:tcPr>
          <w:p w:rsidR="00A00905" w:rsidRPr="00D637A5" w:rsidRDefault="005B5ADF" w:rsidP="00A00905">
            <w:pPr>
              <w:snapToGrid w:val="0"/>
              <w:jc w:val="left"/>
              <w:rPr>
                <w:sz w:val="18"/>
                <w:szCs w:val="18"/>
              </w:rPr>
            </w:pPr>
            <w:hyperlink r:id="rId34" w:history="1">
              <w:r w:rsidR="00A00905" w:rsidRPr="00D637A5">
                <w:rPr>
                  <w:sz w:val="18"/>
                  <w:szCs w:val="18"/>
                </w:rPr>
                <w:t>Automatic presser foot lifting</w:t>
              </w:r>
            </w:hyperlink>
            <w:r w:rsidR="00A00905" w:rsidRPr="00D637A5">
              <w:rPr>
                <w:sz w:val="18"/>
                <w:szCs w:val="18"/>
              </w:rPr>
              <w:t xml:space="preserve"> when pause function selection</w:t>
            </w:r>
          </w:p>
        </w:tc>
        <w:tc>
          <w:tcPr>
            <w:tcW w:w="1132" w:type="dxa"/>
            <w:vAlign w:val="center"/>
          </w:tcPr>
          <w:p w:rsidR="00A00905" w:rsidRPr="00D637A5" w:rsidRDefault="00A00905" w:rsidP="00A00905">
            <w:pPr>
              <w:snapToGrid w:val="0"/>
              <w:jc w:val="center"/>
              <w:rPr>
                <w:sz w:val="18"/>
                <w:szCs w:val="18"/>
              </w:rPr>
            </w:pPr>
            <w:r w:rsidRPr="00D637A5">
              <w:rPr>
                <w:sz w:val="18"/>
                <w:szCs w:val="18"/>
              </w:rPr>
              <w:t>UP/DN</w:t>
            </w:r>
          </w:p>
        </w:tc>
        <w:tc>
          <w:tcPr>
            <w:tcW w:w="851" w:type="dxa"/>
            <w:vAlign w:val="center"/>
          </w:tcPr>
          <w:p w:rsidR="00A00905" w:rsidRPr="00D637A5" w:rsidRDefault="00A00905" w:rsidP="00A00905">
            <w:pPr>
              <w:snapToGrid w:val="0"/>
              <w:jc w:val="center"/>
              <w:rPr>
                <w:sz w:val="18"/>
                <w:szCs w:val="18"/>
              </w:rPr>
            </w:pPr>
            <w:r w:rsidRPr="00D637A5">
              <w:rPr>
                <w:sz w:val="18"/>
                <w:szCs w:val="18"/>
              </w:rPr>
              <w:t>DN</w:t>
            </w: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P40</w:t>
            </w:r>
          </w:p>
        </w:tc>
        <w:tc>
          <w:tcPr>
            <w:tcW w:w="2463" w:type="dxa"/>
            <w:vAlign w:val="center"/>
          </w:tcPr>
          <w:p w:rsidR="00A00905" w:rsidRPr="00D637A5" w:rsidRDefault="005B5ADF" w:rsidP="00A00905">
            <w:pPr>
              <w:snapToGrid w:val="0"/>
              <w:jc w:val="left"/>
              <w:rPr>
                <w:sz w:val="18"/>
                <w:szCs w:val="18"/>
              </w:rPr>
            </w:pPr>
            <w:hyperlink r:id="rId35" w:history="1">
              <w:r w:rsidR="00A00905" w:rsidRPr="00D637A5">
                <w:rPr>
                  <w:sz w:val="18"/>
                  <w:szCs w:val="18"/>
                </w:rPr>
                <w:t>Automatic presser foot lifting</w:t>
              </w:r>
            </w:hyperlink>
            <w:r w:rsidR="00A00905" w:rsidRPr="00D637A5">
              <w:rPr>
                <w:sz w:val="18"/>
                <w:szCs w:val="18"/>
              </w:rPr>
              <w:t xml:space="preserve"> after trimming function selection</w:t>
            </w:r>
          </w:p>
        </w:tc>
        <w:tc>
          <w:tcPr>
            <w:tcW w:w="1132" w:type="dxa"/>
            <w:vAlign w:val="center"/>
          </w:tcPr>
          <w:p w:rsidR="00A00905" w:rsidRPr="00D637A5" w:rsidRDefault="00A00905" w:rsidP="00A00905">
            <w:pPr>
              <w:snapToGrid w:val="0"/>
              <w:jc w:val="center"/>
              <w:rPr>
                <w:sz w:val="18"/>
                <w:szCs w:val="18"/>
              </w:rPr>
            </w:pPr>
            <w:r w:rsidRPr="00D637A5">
              <w:rPr>
                <w:sz w:val="18"/>
                <w:szCs w:val="18"/>
              </w:rPr>
              <w:t>UP/DN</w:t>
            </w:r>
          </w:p>
        </w:tc>
        <w:tc>
          <w:tcPr>
            <w:tcW w:w="851" w:type="dxa"/>
            <w:vAlign w:val="center"/>
          </w:tcPr>
          <w:p w:rsidR="00A00905" w:rsidRPr="00D637A5" w:rsidRDefault="00A00905" w:rsidP="00A00905">
            <w:pPr>
              <w:snapToGrid w:val="0"/>
              <w:jc w:val="center"/>
              <w:rPr>
                <w:sz w:val="18"/>
                <w:szCs w:val="18"/>
              </w:rPr>
            </w:pPr>
            <w:r w:rsidRPr="00D637A5">
              <w:rPr>
                <w:sz w:val="18"/>
                <w:szCs w:val="18"/>
              </w:rPr>
              <w:t>DN</w:t>
            </w: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P41</w:t>
            </w:r>
          </w:p>
        </w:tc>
        <w:tc>
          <w:tcPr>
            <w:tcW w:w="2463" w:type="dxa"/>
            <w:vAlign w:val="center"/>
          </w:tcPr>
          <w:p w:rsidR="00A00905" w:rsidRPr="00D637A5" w:rsidRDefault="00C8135D" w:rsidP="00A00905">
            <w:pPr>
              <w:snapToGrid w:val="0"/>
              <w:jc w:val="left"/>
              <w:rPr>
                <w:sz w:val="18"/>
                <w:szCs w:val="18"/>
              </w:rPr>
            </w:pPr>
            <w:r w:rsidRPr="00D637A5">
              <w:rPr>
                <w:sz w:val="18"/>
                <w:szCs w:val="18"/>
              </w:rPr>
              <w:t>Thread trimming c</w:t>
            </w:r>
            <w:r w:rsidR="00A00905" w:rsidRPr="00D637A5">
              <w:rPr>
                <w:sz w:val="18"/>
                <w:szCs w:val="18"/>
              </w:rPr>
              <w:t>ounter display</w:t>
            </w:r>
          </w:p>
        </w:tc>
        <w:tc>
          <w:tcPr>
            <w:tcW w:w="1132" w:type="dxa"/>
            <w:vAlign w:val="center"/>
          </w:tcPr>
          <w:p w:rsidR="00A00905" w:rsidRPr="00D637A5" w:rsidRDefault="00A00905" w:rsidP="00A00905">
            <w:pPr>
              <w:snapToGrid w:val="0"/>
              <w:jc w:val="center"/>
              <w:rPr>
                <w:sz w:val="18"/>
                <w:szCs w:val="18"/>
              </w:rPr>
            </w:pPr>
            <w:r w:rsidRPr="00D637A5">
              <w:rPr>
                <w:sz w:val="18"/>
                <w:szCs w:val="18"/>
              </w:rPr>
              <w:t>0-9999</w:t>
            </w:r>
          </w:p>
        </w:tc>
        <w:tc>
          <w:tcPr>
            <w:tcW w:w="851" w:type="dxa"/>
            <w:vAlign w:val="center"/>
          </w:tcPr>
          <w:p w:rsidR="00A00905" w:rsidRPr="00D637A5" w:rsidRDefault="00A00905" w:rsidP="00A00905">
            <w:pPr>
              <w:snapToGrid w:val="0"/>
              <w:jc w:val="center"/>
              <w:rPr>
                <w:sz w:val="18"/>
                <w:szCs w:val="18"/>
              </w:rPr>
            </w:pPr>
            <w:r w:rsidRPr="00D637A5">
              <w:rPr>
                <w:sz w:val="18"/>
                <w:szCs w:val="18"/>
              </w:rPr>
              <w:t>0</w:t>
            </w:r>
          </w:p>
        </w:tc>
        <w:tc>
          <w:tcPr>
            <w:tcW w:w="3969" w:type="dxa"/>
            <w:vAlign w:val="center"/>
          </w:tcPr>
          <w:p w:rsidR="00A00905" w:rsidRPr="00D637A5" w:rsidRDefault="00A00905" w:rsidP="00A00905">
            <w:pPr>
              <w:snapToGrid w:val="0"/>
              <w:jc w:val="left"/>
              <w:rPr>
                <w:sz w:val="18"/>
                <w:szCs w:val="18"/>
              </w:rPr>
            </w:pPr>
            <w:r w:rsidRPr="00D637A5">
              <w:rPr>
                <w:sz w:val="18"/>
                <w:szCs w:val="18"/>
              </w:rPr>
              <w:t>Display the quantity of finished sewing piece. Long-press “-” key to clear the count</w:t>
            </w:r>
            <w:r w:rsidR="00F8052A">
              <w:rPr>
                <w:sz w:val="18"/>
                <w:szCs w:val="18"/>
              </w:rPr>
              <w:t>.</w:t>
            </w:r>
          </w:p>
        </w:tc>
      </w:tr>
      <w:tr w:rsidR="00A00905" w:rsidRPr="00D637A5" w:rsidTr="0013160C">
        <w:trPr>
          <w:trHeight w:val="58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P42-N01</w:t>
            </w:r>
          </w:p>
        </w:tc>
        <w:tc>
          <w:tcPr>
            <w:tcW w:w="2463" w:type="dxa"/>
            <w:vAlign w:val="center"/>
          </w:tcPr>
          <w:p w:rsidR="00A00905" w:rsidRPr="00D637A5" w:rsidRDefault="00A00905" w:rsidP="00A00905">
            <w:pPr>
              <w:snapToGrid w:val="0"/>
              <w:jc w:val="left"/>
              <w:rPr>
                <w:sz w:val="18"/>
                <w:szCs w:val="18"/>
              </w:rPr>
            </w:pPr>
            <w:r w:rsidRPr="00D637A5">
              <w:rPr>
                <w:sz w:val="18"/>
                <w:szCs w:val="18"/>
              </w:rPr>
              <w:t>The control system version number</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P42-N02</w:t>
            </w:r>
          </w:p>
        </w:tc>
        <w:tc>
          <w:tcPr>
            <w:tcW w:w="2463" w:type="dxa"/>
            <w:vAlign w:val="center"/>
          </w:tcPr>
          <w:p w:rsidR="00A00905" w:rsidRPr="00D637A5" w:rsidRDefault="00A00905" w:rsidP="00A00905">
            <w:pPr>
              <w:snapToGrid w:val="0"/>
              <w:jc w:val="left"/>
              <w:rPr>
                <w:sz w:val="18"/>
                <w:szCs w:val="18"/>
              </w:rPr>
            </w:pPr>
            <w:r w:rsidRPr="00D637A5">
              <w:rPr>
                <w:sz w:val="18"/>
                <w:szCs w:val="18"/>
              </w:rPr>
              <w:t>The panel version number</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P42-N03</w:t>
            </w:r>
          </w:p>
        </w:tc>
        <w:tc>
          <w:tcPr>
            <w:tcW w:w="2463" w:type="dxa"/>
            <w:vAlign w:val="center"/>
          </w:tcPr>
          <w:p w:rsidR="00A00905" w:rsidRPr="00D637A5" w:rsidRDefault="00A00905" w:rsidP="00A00905">
            <w:pPr>
              <w:snapToGrid w:val="0"/>
              <w:jc w:val="left"/>
              <w:rPr>
                <w:sz w:val="18"/>
                <w:szCs w:val="18"/>
              </w:rPr>
            </w:pPr>
            <w:r w:rsidRPr="00D637A5">
              <w:rPr>
                <w:sz w:val="18"/>
                <w:szCs w:val="18"/>
              </w:rPr>
              <w:t>Speed</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P42-N04</w:t>
            </w:r>
          </w:p>
        </w:tc>
        <w:tc>
          <w:tcPr>
            <w:tcW w:w="2463" w:type="dxa"/>
            <w:vAlign w:val="center"/>
          </w:tcPr>
          <w:p w:rsidR="00A00905" w:rsidRPr="00D637A5" w:rsidRDefault="00A00905" w:rsidP="00A00905">
            <w:pPr>
              <w:snapToGrid w:val="0"/>
              <w:jc w:val="left"/>
              <w:rPr>
                <w:sz w:val="18"/>
                <w:szCs w:val="18"/>
              </w:rPr>
            </w:pPr>
            <w:r w:rsidRPr="00D637A5">
              <w:rPr>
                <w:sz w:val="18"/>
                <w:szCs w:val="18"/>
              </w:rPr>
              <w:t>The pedal AD</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P42-N05</w:t>
            </w:r>
          </w:p>
        </w:tc>
        <w:tc>
          <w:tcPr>
            <w:tcW w:w="2463" w:type="dxa"/>
            <w:vAlign w:val="center"/>
          </w:tcPr>
          <w:p w:rsidR="00A00905" w:rsidRPr="00D637A5" w:rsidRDefault="007502A6" w:rsidP="00A00905">
            <w:pPr>
              <w:snapToGrid w:val="0"/>
              <w:jc w:val="left"/>
              <w:rPr>
                <w:sz w:val="18"/>
                <w:szCs w:val="18"/>
              </w:rPr>
            </w:pPr>
            <w:r w:rsidRPr="00D637A5">
              <w:rPr>
                <w:sz w:val="18"/>
                <w:szCs w:val="18"/>
              </w:rPr>
              <w:t>The mechanical angle(</w:t>
            </w:r>
            <w:r w:rsidRPr="00876767">
              <w:rPr>
                <w:sz w:val="18"/>
                <w:szCs w:val="18"/>
              </w:rPr>
              <w:t>upper</w:t>
            </w:r>
            <w:r w:rsidRPr="00D637A5">
              <w:rPr>
                <w:sz w:val="18"/>
                <w:szCs w:val="18"/>
              </w:rPr>
              <w:t xml:space="preserve"> position)</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P42-N07</w:t>
            </w:r>
          </w:p>
        </w:tc>
        <w:tc>
          <w:tcPr>
            <w:tcW w:w="2463" w:type="dxa"/>
            <w:vAlign w:val="center"/>
          </w:tcPr>
          <w:p w:rsidR="00A00905" w:rsidRPr="00D637A5" w:rsidRDefault="00A00905" w:rsidP="00A00905">
            <w:pPr>
              <w:snapToGrid w:val="0"/>
              <w:jc w:val="left"/>
              <w:rPr>
                <w:sz w:val="18"/>
                <w:szCs w:val="18"/>
              </w:rPr>
            </w:pPr>
            <w:r w:rsidRPr="00D637A5">
              <w:rPr>
                <w:sz w:val="18"/>
                <w:szCs w:val="18"/>
              </w:rPr>
              <w:t>Bus bar voltage AD</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B32930" w:rsidRPr="00D637A5" w:rsidTr="0013160C">
        <w:trPr>
          <w:trHeight w:val="443"/>
          <w:jc w:val="center"/>
        </w:trPr>
        <w:tc>
          <w:tcPr>
            <w:tcW w:w="936" w:type="dxa"/>
            <w:vAlign w:val="center"/>
          </w:tcPr>
          <w:p w:rsidR="00B32930" w:rsidRPr="00D637A5" w:rsidRDefault="00B32930" w:rsidP="00B32930">
            <w:pPr>
              <w:snapToGrid w:val="0"/>
              <w:spacing w:line="276" w:lineRule="auto"/>
              <w:jc w:val="center"/>
              <w:rPr>
                <w:sz w:val="18"/>
                <w:szCs w:val="18"/>
              </w:rPr>
            </w:pPr>
            <w:r w:rsidRPr="00D637A5">
              <w:rPr>
                <w:sz w:val="18"/>
                <w:szCs w:val="18"/>
              </w:rPr>
              <w:t>P42-N12</w:t>
            </w:r>
          </w:p>
        </w:tc>
        <w:tc>
          <w:tcPr>
            <w:tcW w:w="2463" w:type="dxa"/>
            <w:vAlign w:val="center"/>
          </w:tcPr>
          <w:p w:rsidR="00B32930" w:rsidRPr="00D637A5" w:rsidRDefault="00941C3A" w:rsidP="00A00905">
            <w:pPr>
              <w:snapToGrid w:val="0"/>
              <w:jc w:val="left"/>
              <w:rPr>
                <w:sz w:val="18"/>
                <w:szCs w:val="18"/>
              </w:rPr>
            </w:pPr>
            <w:r w:rsidRPr="00941C3A">
              <w:rPr>
                <w:sz w:val="18"/>
                <w:szCs w:val="18"/>
              </w:rPr>
              <w:t>Knee</w:t>
            </w:r>
            <w:r>
              <w:rPr>
                <w:sz w:val="18"/>
                <w:szCs w:val="18"/>
              </w:rPr>
              <w:t>-control</w:t>
            </w:r>
            <w:r w:rsidRPr="00941C3A">
              <w:rPr>
                <w:sz w:val="18"/>
                <w:szCs w:val="18"/>
              </w:rPr>
              <w:t xml:space="preserve"> position sensor AD value</w:t>
            </w:r>
          </w:p>
        </w:tc>
        <w:tc>
          <w:tcPr>
            <w:tcW w:w="1132" w:type="dxa"/>
            <w:vAlign w:val="center"/>
          </w:tcPr>
          <w:p w:rsidR="00B32930" w:rsidRPr="00D637A5" w:rsidRDefault="00B32930" w:rsidP="00A00905">
            <w:pPr>
              <w:snapToGrid w:val="0"/>
              <w:jc w:val="center"/>
              <w:rPr>
                <w:sz w:val="18"/>
                <w:szCs w:val="18"/>
              </w:rPr>
            </w:pPr>
          </w:p>
        </w:tc>
        <w:tc>
          <w:tcPr>
            <w:tcW w:w="851" w:type="dxa"/>
            <w:vAlign w:val="center"/>
          </w:tcPr>
          <w:p w:rsidR="00B32930" w:rsidRPr="00D637A5" w:rsidRDefault="00B32930" w:rsidP="00A00905">
            <w:pPr>
              <w:snapToGrid w:val="0"/>
              <w:jc w:val="center"/>
              <w:rPr>
                <w:sz w:val="18"/>
                <w:szCs w:val="18"/>
              </w:rPr>
            </w:pPr>
          </w:p>
        </w:tc>
        <w:tc>
          <w:tcPr>
            <w:tcW w:w="3969" w:type="dxa"/>
            <w:vAlign w:val="center"/>
          </w:tcPr>
          <w:p w:rsidR="00B32930" w:rsidRPr="00D637A5" w:rsidRDefault="00B32930" w:rsidP="00A00905">
            <w:pPr>
              <w:snapToGrid w:val="0"/>
              <w:jc w:val="left"/>
              <w:rPr>
                <w:sz w:val="18"/>
                <w:szCs w:val="18"/>
              </w:rPr>
            </w:pPr>
          </w:p>
        </w:tc>
      </w:tr>
      <w:tr w:rsidR="00B32930" w:rsidRPr="00D637A5" w:rsidTr="0013160C">
        <w:trPr>
          <w:trHeight w:val="443"/>
          <w:jc w:val="center"/>
        </w:trPr>
        <w:tc>
          <w:tcPr>
            <w:tcW w:w="936" w:type="dxa"/>
            <w:vAlign w:val="center"/>
          </w:tcPr>
          <w:p w:rsidR="00B32930" w:rsidRPr="00D637A5" w:rsidRDefault="00B32930" w:rsidP="00B32930">
            <w:pPr>
              <w:snapToGrid w:val="0"/>
              <w:spacing w:line="276" w:lineRule="auto"/>
              <w:jc w:val="center"/>
              <w:rPr>
                <w:sz w:val="18"/>
                <w:szCs w:val="18"/>
              </w:rPr>
            </w:pPr>
            <w:r w:rsidRPr="00D637A5">
              <w:rPr>
                <w:sz w:val="18"/>
                <w:szCs w:val="18"/>
              </w:rPr>
              <w:t>P42-N14</w:t>
            </w:r>
          </w:p>
        </w:tc>
        <w:tc>
          <w:tcPr>
            <w:tcW w:w="2463" w:type="dxa"/>
            <w:vAlign w:val="center"/>
          </w:tcPr>
          <w:p w:rsidR="00B32930" w:rsidRPr="00D637A5" w:rsidRDefault="00907EB3" w:rsidP="00A00905">
            <w:pPr>
              <w:snapToGrid w:val="0"/>
              <w:jc w:val="left"/>
              <w:rPr>
                <w:sz w:val="18"/>
                <w:szCs w:val="18"/>
              </w:rPr>
            </w:pPr>
            <w:r w:rsidRPr="00D637A5">
              <w:rPr>
                <w:sz w:val="18"/>
                <w:szCs w:val="18"/>
              </w:rPr>
              <w:t>The control system version number 2</w:t>
            </w:r>
          </w:p>
        </w:tc>
        <w:tc>
          <w:tcPr>
            <w:tcW w:w="1132" w:type="dxa"/>
            <w:vAlign w:val="center"/>
          </w:tcPr>
          <w:p w:rsidR="00B32930" w:rsidRPr="00D637A5" w:rsidRDefault="00B32930" w:rsidP="00A00905">
            <w:pPr>
              <w:snapToGrid w:val="0"/>
              <w:jc w:val="center"/>
              <w:rPr>
                <w:sz w:val="18"/>
                <w:szCs w:val="18"/>
              </w:rPr>
            </w:pPr>
          </w:p>
        </w:tc>
        <w:tc>
          <w:tcPr>
            <w:tcW w:w="851" w:type="dxa"/>
            <w:vAlign w:val="center"/>
          </w:tcPr>
          <w:p w:rsidR="00B32930" w:rsidRPr="00D637A5" w:rsidRDefault="00B32930" w:rsidP="00A00905">
            <w:pPr>
              <w:snapToGrid w:val="0"/>
              <w:jc w:val="center"/>
              <w:rPr>
                <w:sz w:val="18"/>
                <w:szCs w:val="18"/>
              </w:rPr>
            </w:pPr>
          </w:p>
        </w:tc>
        <w:tc>
          <w:tcPr>
            <w:tcW w:w="3969" w:type="dxa"/>
            <w:vAlign w:val="center"/>
          </w:tcPr>
          <w:p w:rsidR="00B32930" w:rsidRPr="00D637A5" w:rsidRDefault="00B32930" w:rsidP="00A00905">
            <w:pPr>
              <w:snapToGrid w:val="0"/>
              <w:jc w:val="left"/>
              <w:rPr>
                <w:sz w:val="18"/>
                <w:szCs w:val="18"/>
              </w:rPr>
            </w:pPr>
          </w:p>
        </w:tc>
      </w:tr>
      <w:tr w:rsidR="00A00905" w:rsidRPr="00D637A5" w:rsidTr="0013160C">
        <w:trPr>
          <w:trHeight w:val="41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P42-N15</w:t>
            </w:r>
          </w:p>
        </w:tc>
        <w:tc>
          <w:tcPr>
            <w:tcW w:w="2463" w:type="dxa"/>
            <w:vAlign w:val="center"/>
          </w:tcPr>
          <w:p w:rsidR="00A00905" w:rsidRPr="00D637A5" w:rsidRDefault="00A00905" w:rsidP="00A00905">
            <w:pPr>
              <w:snapToGrid w:val="0"/>
              <w:jc w:val="left"/>
              <w:rPr>
                <w:sz w:val="18"/>
                <w:szCs w:val="18"/>
              </w:rPr>
            </w:pPr>
            <w:r w:rsidRPr="00D637A5">
              <w:rPr>
                <w:sz w:val="18"/>
                <w:szCs w:val="18"/>
              </w:rPr>
              <w:t>Step</w:t>
            </w:r>
            <w:r w:rsidR="00231787" w:rsidRPr="00D637A5">
              <w:rPr>
                <w:sz w:val="18"/>
                <w:szCs w:val="18"/>
              </w:rPr>
              <w:t>ping</w:t>
            </w:r>
            <w:r w:rsidRPr="00D637A5">
              <w:rPr>
                <w:sz w:val="18"/>
                <w:szCs w:val="18"/>
              </w:rPr>
              <w:t xml:space="preserve"> drive version number</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E04D17" w:rsidRPr="00D637A5" w:rsidTr="0013160C">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P42-N16</w:t>
            </w:r>
          </w:p>
        </w:tc>
        <w:tc>
          <w:tcPr>
            <w:tcW w:w="2463" w:type="dxa"/>
            <w:vAlign w:val="center"/>
          </w:tcPr>
          <w:p w:rsidR="00E04D17" w:rsidRPr="00D637A5" w:rsidRDefault="00E04D17" w:rsidP="00E04D17">
            <w:pPr>
              <w:snapToGrid w:val="0"/>
              <w:jc w:val="left"/>
              <w:rPr>
                <w:sz w:val="18"/>
                <w:szCs w:val="18"/>
              </w:rPr>
            </w:pPr>
            <w:r w:rsidRPr="00D637A5">
              <w:rPr>
                <w:sz w:val="18"/>
                <w:szCs w:val="18"/>
              </w:rPr>
              <w:t>Stitch counter display (every 10 stitches, the value changes by 1)</w:t>
            </w:r>
          </w:p>
        </w:tc>
        <w:tc>
          <w:tcPr>
            <w:tcW w:w="1132" w:type="dxa"/>
            <w:vAlign w:val="center"/>
          </w:tcPr>
          <w:p w:rsidR="00E04D17" w:rsidRPr="00D637A5" w:rsidRDefault="00E04D17" w:rsidP="00E04D17">
            <w:pPr>
              <w:snapToGrid w:val="0"/>
              <w:jc w:val="center"/>
              <w:rPr>
                <w:sz w:val="18"/>
                <w:szCs w:val="18"/>
              </w:rPr>
            </w:pPr>
          </w:p>
        </w:tc>
        <w:tc>
          <w:tcPr>
            <w:tcW w:w="851" w:type="dxa"/>
            <w:vAlign w:val="center"/>
          </w:tcPr>
          <w:p w:rsidR="00E04D17" w:rsidRPr="00D637A5" w:rsidRDefault="00E04D17" w:rsidP="00E04D17">
            <w:pPr>
              <w:snapToGrid w:val="0"/>
              <w:jc w:val="center"/>
              <w:rPr>
                <w:sz w:val="18"/>
                <w:szCs w:val="18"/>
              </w:rPr>
            </w:pPr>
          </w:p>
        </w:tc>
        <w:tc>
          <w:tcPr>
            <w:tcW w:w="3969" w:type="dxa"/>
            <w:vAlign w:val="center"/>
          </w:tcPr>
          <w:p w:rsidR="00E04D17" w:rsidRPr="00D637A5" w:rsidRDefault="00E04D17" w:rsidP="00E04D17">
            <w:pPr>
              <w:snapToGrid w:val="0"/>
              <w:jc w:val="left"/>
              <w:rPr>
                <w:sz w:val="18"/>
                <w:szCs w:val="18"/>
              </w:rPr>
            </w:pPr>
          </w:p>
        </w:tc>
      </w:tr>
      <w:tr w:rsidR="00E04D17" w:rsidRPr="00D637A5" w:rsidTr="0013160C">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P42-N17</w:t>
            </w:r>
          </w:p>
        </w:tc>
        <w:tc>
          <w:tcPr>
            <w:tcW w:w="2463" w:type="dxa"/>
            <w:vAlign w:val="center"/>
          </w:tcPr>
          <w:p w:rsidR="00E04D17" w:rsidRPr="00D637A5" w:rsidRDefault="00E04D17" w:rsidP="00E04D17">
            <w:pPr>
              <w:snapToGrid w:val="0"/>
              <w:jc w:val="left"/>
              <w:rPr>
                <w:sz w:val="18"/>
                <w:szCs w:val="18"/>
              </w:rPr>
            </w:pPr>
            <w:r w:rsidRPr="00D637A5">
              <w:rPr>
                <w:sz w:val="18"/>
                <w:szCs w:val="18"/>
              </w:rPr>
              <w:t>Number of needles for maintenance operation (10,000 needles) *10</w:t>
            </w:r>
          </w:p>
        </w:tc>
        <w:tc>
          <w:tcPr>
            <w:tcW w:w="1132" w:type="dxa"/>
            <w:vAlign w:val="center"/>
          </w:tcPr>
          <w:p w:rsidR="00E04D17" w:rsidRPr="00D637A5" w:rsidRDefault="00E04D17" w:rsidP="00E04D17">
            <w:pPr>
              <w:snapToGrid w:val="0"/>
              <w:jc w:val="center"/>
              <w:rPr>
                <w:sz w:val="18"/>
                <w:szCs w:val="18"/>
              </w:rPr>
            </w:pPr>
          </w:p>
        </w:tc>
        <w:tc>
          <w:tcPr>
            <w:tcW w:w="851" w:type="dxa"/>
            <w:vAlign w:val="center"/>
          </w:tcPr>
          <w:p w:rsidR="00E04D17" w:rsidRPr="00D637A5" w:rsidRDefault="00E04D17" w:rsidP="00E04D17">
            <w:pPr>
              <w:snapToGrid w:val="0"/>
              <w:jc w:val="center"/>
              <w:rPr>
                <w:sz w:val="18"/>
                <w:szCs w:val="18"/>
              </w:rPr>
            </w:pPr>
          </w:p>
        </w:tc>
        <w:tc>
          <w:tcPr>
            <w:tcW w:w="3969" w:type="dxa"/>
            <w:vAlign w:val="center"/>
          </w:tcPr>
          <w:p w:rsidR="00E04D17" w:rsidRPr="00D637A5" w:rsidRDefault="00E04D17" w:rsidP="00E04D17">
            <w:pPr>
              <w:snapToGrid w:val="0"/>
              <w:jc w:val="left"/>
              <w:rPr>
                <w:sz w:val="18"/>
                <w:szCs w:val="18"/>
              </w:rPr>
            </w:pPr>
          </w:p>
        </w:tc>
      </w:tr>
      <w:tr w:rsidR="00C8135D" w:rsidRPr="00D637A5" w:rsidTr="0013160C">
        <w:trPr>
          <w:trHeight w:val="419"/>
          <w:jc w:val="center"/>
        </w:trPr>
        <w:tc>
          <w:tcPr>
            <w:tcW w:w="936" w:type="dxa"/>
            <w:vAlign w:val="center"/>
          </w:tcPr>
          <w:p w:rsidR="00C8135D" w:rsidRPr="00D637A5" w:rsidRDefault="00C8135D" w:rsidP="00C8135D">
            <w:pPr>
              <w:snapToGrid w:val="0"/>
              <w:spacing w:line="276" w:lineRule="auto"/>
              <w:jc w:val="center"/>
              <w:rPr>
                <w:sz w:val="18"/>
                <w:szCs w:val="18"/>
              </w:rPr>
            </w:pPr>
            <w:r w:rsidRPr="00D637A5">
              <w:rPr>
                <w:sz w:val="18"/>
                <w:szCs w:val="18"/>
              </w:rPr>
              <w:t>P43</w:t>
            </w:r>
          </w:p>
        </w:tc>
        <w:tc>
          <w:tcPr>
            <w:tcW w:w="2463" w:type="dxa"/>
            <w:vAlign w:val="center"/>
          </w:tcPr>
          <w:p w:rsidR="00C8135D" w:rsidRPr="00D637A5" w:rsidRDefault="00C8135D" w:rsidP="00C8135D">
            <w:pPr>
              <w:snapToGrid w:val="0"/>
              <w:jc w:val="left"/>
              <w:rPr>
                <w:sz w:val="18"/>
                <w:szCs w:val="18"/>
              </w:rPr>
            </w:pPr>
            <w:r w:rsidRPr="00D637A5">
              <w:rPr>
                <w:sz w:val="18"/>
                <w:szCs w:val="18"/>
              </w:rPr>
              <w:t>Motor rotation direction setting</w:t>
            </w:r>
          </w:p>
        </w:tc>
        <w:tc>
          <w:tcPr>
            <w:tcW w:w="1132" w:type="dxa"/>
            <w:vAlign w:val="center"/>
          </w:tcPr>
          <w:p w:rsidR="00C8135D" w:rsidRPr="00D637A5" w:rsidRDefault="00C8135D" w:rsidP="00C8135D">
            <w:pPr>
              <w:widowControl/>
              <w:jc w:val="center"/>
              <w:textAlignment w:val="center"/>
              <w:rPr>
                <w:sz w:val="18"/>
                <w:szCs w:val="18"/>
              </w:rPr>
            </w:pPr>
            <w:r w:rsidRPr="00D637A5">
              <w:rPr>
                <w:sz w:val="18"/>
                <w:szCs w:val="18"/>
              </w:rPr>
              <w:t>CCW/CW</w:t>
            </w:r>
          </w:p>
        </w:tc>
        <w:tc>
          <w:tcPr>
            <w:tcW w:w="851" w:type="dxa"/>
            <w:vAlign w:val="center"/>
          </w:tcPr>
          <w:p w:rsidR="00C8135D" w:rsidRPr="00D637A5" w:rsidRDefault="00C8135D" w:rsidP="00C8135D">
            <w:pPr>
              <w:widowControl/>
              <w:jc w:val="center"/>
              <w:textAlignment w:val="center"/>
              <w:rPr>
                <w:sz w:val="18"/>
                <w:szCs w:val="18"/>
              </w:rPr>
            </w:pPr>
            <w:r w:rsidRPr="00D637A5">
              <w:rPr>
                <w:sz w:val="18"/>
                <w:szCs w:val="18"/>
              </w:rPr>
              <w:t>CCW</w:t>
            </w:r>
          </w:p>
        </w:tc>
        <w:tc>
          <w:tcPr>
            <w:tcW w:w="3969" w:type="dxa"/>
            <w:vAlign w:val="center"/>
          </w:tcPr>
          <w:p w:rsidR="00C8135D" w:rsidRPr="00D637A5" w:rsidRDefault="00C8135D" w:rsidP="00C8135D">
            <w:pPr>
              <w:widowControl/>
              <w:jc w:val="left"/>
              <w:textAlignment w:val="center"/>
              <w:rPr>
                <w:sz w:val="18"/>
                <w:szCs w:val="18"/>
              </w:rPr>
            </w:pPr>
            <w:r w:rsidRPr="00D637A5">
              <w:rPr>
                <w:sz w:val="18"/>
                <w:szCs w:val="18"/>
              </w:rPr>
              <w:t xml:space="preserve">CW: </w:t>
            </w:r>
            <w:r w:rsidR="002D6C49" w:rsidRPr="00D637A5">
              <w:rPr>
                <w:sz w:val="18"/>
                <w:szCs w:val="18"/>
              </w:rPr>
              <w:t>C</w:t>
            </w:r>
            <w:r w:rsidRPr="00D637A5">
              <w:rPr>
                <w:sz w:val="18"/>
                <w:szCs w:val="18"/>
              </w:rPr>
              <w:t>lockwise</w:t>
            </w:r>
          </w:p>
          <w:p w:rsidR="00C8135D" w:rsidRPr="00D637A5" w:rsidRDefault="00C8135D" w:rsidP="002D6C49">
            <w:pPr>
              <w:widowControl/>
              <w:jc w:val="left"/>
              <w:textAlignment w:val="center"/>
              <w:rPr>
                <w:sz w:val="18"/>
                <w:szCs w:val="18"/>
              </w:rPr>
            </w:pPr>
            <w:r w:rsidRPr="00D637A5">
              <w:rPr>
                <w:sz w:val="18"/>
                <w:szCs w:val="18"/>
              </w:rPr>
              <w:t xml:space="preserve">CCW: </w:t>
            </w:r>
            <w:r w:rsidR="002D6C49" w:rsidRPr="00D637A5">
              <w:rPr>
                <w:sz w:val="18"/>
                <w:szCs w:val="18"/>
              </w:rPr>
              <w:t>C</w:t>
            </w:r>
            <w:r w:rsidRPr="00D637A5">
              <w:rPr>
                <w:sz w:val="18"/>
                <w:szCs w:val="18"/>
              </w:rPr>
              <w:t>ounter clock wise</w:t>
            </w: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P44</w:t>
            </w:r>
          </w:p>
        </w:tc>
        <w:tc>
          <w:tcPr>
            <w:tcW w:w="2463" w:type="dxa"/>
            <w:vAlign w:val="center"/>
          </w:tcPr>
          <w:p w:rsidR="00A00905" w:rsidRPr="00D637A5" w:rsidRDefault="00A00905" w:rsidP="00B03BD7">
            <w:pPr>
              <w:snapToGrid w:val="0"/>
              <w:jc w:val="left"/>
              <w:rPr>
                <w:sz w:val="18"/>
                <w:szCs w:val="18"/>
              </w:rPr>
            </w:pPr>
            <w:r w:rsidRPr="00D637A5">
              <w:rPr>
                <w:sz w:val="18"/>
                <w:szCs w:val="18"/>
              </w:rPr>
              <w:t xml:space="preserve">Brake strength during </w:t>
            </w:r>
            <w:r w:rsidR="00B03BD7">
              <w:rPr>
                <w:sz w:val="18"/>
                <w:szCs w:val="18"/>
              </w:rPr>
              <w:t>pause</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1-45</w:t>
            </w:r>
          </w:p>
        </w:tc>
        <w:tc>
          <w:tcPr>
            <w:tcW w:w="851" w:type="dxa"/>
            <w:vAlign w:val="center"/>
          </w:tcPr>
          <w:p w:rsidR="00A00905" w:rsidRPr="00D637A5" w:rsidRDefault="00D379C0" w:rsidP="00A00905">
            <w:pPr>
              <w:jc w:val="center"/>
              <w:rPr>
                <w:sz w:val="18"/>
                <w:szCs w:val="18"/>
              </w:rPr>
            </w:pPr>
            <w:r>
              <w:rPr>
                <w:sz w:val="18"/>
                <w:szCs w:val="18"/>
              </w:rPr>
              <w:t>16</w:t>
            </w: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P45</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Pattern freedom sewing mode selection</w:t>
            </w:r>
          </w:p>
        </w:tc>
        <w:tc>
          <w:tcPr>
            <w:tcW w:w="1132" w:type="dxa"/>
            <w:vAlign w:val="center"/>
          </w:tcPr>
          <w:p w:rsidR="00A00905" w:rsidRPr="00D637A5" w:rsidRDefault="00A00905" w:rsidP="00A00905">
            <w:pPr>
              <w:widowControl/>
              <w:jc w:val="center"/>
              <w:textAlignment w:val="center"/>
              <w:rPr>
                <w:sz w:val="18"/>
                <w:szCs w:val="18"/>
              </w:rPr>
            </w:pPr>
            <w:r w:rsidRPr="00D637A5">
              <w:rPr>
                <w:sz w:val="18"/>
                <w:szCs w:val="18"/>
              </w:rPr>
              <w:t>0-1</w:t>
            </w:r>
          </w:p>
        </w:tc>
        <w:tc>
          <w:tcPr>
            <w:tcW w:w="851" w:type="dxa"/>
            <w:vAlign w:val="center"/>
          </w:tcPr>
          <w:p w:rsidR="00A00905" w:rsidRPr="00D637A5" w:rsidRDefault="00A00905" w:rsidP="00A00905">
            <w:pPr>
              <w:jc w:val="center"/>
              <w:rPr>
                <w:sz w:val="18"/>
                <w:szCs w:val="18"/>
              </w:rPr>
            </w:pPr>
            <w:r w:rsidRPr="00D637A5">
              <w:rPr>
                <w:sz w:val="18"/>
                <w:szCs w:val="18"/>
              </w:rPr>
              <w:t>0</w:t>
            </w:r>
          </w:p>
        </w:tc>
        <w:tc>
          <w:tcPr>
            <w:tcW w:w="3969" w:type="dxa"/>
            <w:vAlign w:val="center"/>
          </w:tcPr>
          <w:p w:rsidR="00A00905" w:rsidRPr="00D637A5" w:rsidRDefault="00A00905" w:rsidP="00A00905">
            <w:pPr>
              <w:jc w:val="left"/>
              <w:rPr>
                <w:sz w:val="18"/>
                <w:szCs w:val="18"/>
              </w:rPr>
            </w:pPr>
            <w:r w:rsidRPr="00D637A5">
              <w:rPr>
                <w:sz w:val="18"/>
                <w:szCs w:val="18"/>
              </w:rPr>
              <w:t>0: Controlled by foot pedal, can be stopped and started at will</w:t>
            </w:r>
            <w:r w:rsidR="00D379C0">
              <w:rPr>
                <w:sz w:val="18"/>
                <w:szCs w:val="18"/>
              </w:rPr>
              <w:t>.</w:t>
            </w:r>
          </w:p>
          <w:p w:rsidR="00A00905" w:rsidRPr="00D637A5" w:rsidRDefault="00A00905" w:rsidP="00A00905">
            <w:pPr>
              <w:jc w:val="left"/>
              <w:rPr>
                <w:sz w:val="18"/>
                <w:szCs w:val="18"/>
              </w:rPr>
            </w:pPr>
            <w:r w:rsidRPr="00D637A5">
              <w:rPr>
                <w:sz w:val="18"/>
                <w:szCs w:val="18"/>
              </w:rPr>
              <w:t>1: Touch the foot pedal to automatically execute a pattern sewing action</w:t>
            </w:r>
            <w:r w:rsidR="00D379C0">
              <w:rPr>
                <w:sz w:val="18"/>
                <w:szCs w:val="18"/>
              </w:rPr>
              <w:t>.</w:t>
            </w: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P46</w:t>
            </w:r>
          </w:p>
        </w:tc>
        <w:tc>
          <w:tcPr>
            <w:tcW w:w="2463" w:type="dxa"/>
            <w:vAlign w:val="center"/>
          </w:tcPr>
          <w:p w:rsidR="00A00905" w:rsidRPr="00D637A5" w:rsidRDefault="00A00905" w:rsidP="00A00905">
            <w:pPr>
              <w:snapToGrid w:val="0"/>
              <w:jc w:val="left"/>
              <w:rPr>
                <w:sz w:val="18"/>
                <w:szCs w:val="18"/>
              </w:rPr>
            </w:pPr>
            <w:r w:rsidRPr="00D637A5">
              <w:rPr>
                <w:sz w:val="18"/>
                <w:szCs w:val="18"/>
              </w:rPr>
              <w:t xml:space="preserve">Motor stop with a reverse </w:t>
            </w:r>
            <w:r w:rsidRPr="00D637A5">
              <w:rPr>
                <w:sz w:val="18"/>
                <w:szCs w:val="18"/>
              </w:rPr>
              <w:lastRenderedPageBreak/>
              <w:t>angle after trimming function</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P47</w:t>
            </w:r>
          </w:p>
        </w:tc>
        <w:tc>
          <w:tcPr>
            <w:tcW w:w="2463" w:type="dxa"/>
            <w:vAlign w:val="center"/>
          </w:tcPr>
          <w:p w:rsidR="00A00905" w:rsidRPr="00D637A5" w:rsidRDefault="00A00905" w:rsidP="00A00905">
            <w:pPr>
              <w:snapToGrid w:val="0"/>
              <w:jc w:val="left"/>
              <w:rPr>
                <w:sz w:val="18"/>
                <w:szCs w:val="18"/>
              </w:rPr>
            </w:pPr>
            <w:r w:rsidRPr="00D637A5">
              <w:rPr>
                <w:sz w:val="18"/>
                <w:szCs w:val="18"/>
              </w:rPr>
              <w:t>Adjust the reverse angle when motor stop after trimming</w:t>
            </w:r>
          </w:p>
        </w:tc>
        <w:tc>
          <w:tcPr>
            <w:tcW w:w="1132" w:type="dxa"/>
            <w:vAlign w:val="center"/>
          </w:tcPr>
          <w:p w:rsidR="00A00905" w:rsidRPr="00D637A5" w:rsidRDefault="00A00905" w:rsidP="00E04D17">
            <w:pPr>
              <w:snapToGrid w:val="0"/>
              <w:spacing w:line="276" w:lineRule="auto"/>
              <w:jc w:val="center"/>
              <w:rPr>
                <w:sz w:val="18"/>
                <w:szCs w:val="18"/>
              </w:rPr>
            </w:pPr>
            <w:r w:rsidRPr="00D637A5">
              <w:rPr>
                <w:sz w:val="18"/>
                <w:szCs w:val="18"/>
              </w:rPr>
              <w:t>10-</w:t>
            </w:r>
            <w:r w:rsidR="00572DEB" w:rsidRPr="00D637A5">
              <w:rPr>
                <w:sz w:val="18"/>
                <w:szCs w:val="18"/>
              </w:rPr>
              <w:t>30</w:t>
            </w:r>
            <w:r w:rsidRPr="00D637A5">
              <w:rPr>
                <w:sz w:val="18"/>
                <w:szCs w:val="18"/>
              </w:rPr>
              <w:t>0</w:t>
            </w:r>
          </w:p>
        </w:tc>
        <w:tc>
          <w:tcPr>
            <w:tcW w:w="851" w:type="dxa"/>
            <w:vAlign w:val="center"/>
          </w:tcPr>
          <w:p w:rsidR="00A00905" w:rsidRPr="00D637A5" w:rsidRDefault="00D379C0" w:rsidP="00A00905">
            <w:pPr>
              <w:jc w:val="center"/>
              <w:rPr>
                <w:sz w:val="18"/>
                <w:szCs w:val="18"/>
              </w:rPr>
            </w:pPr>
            <w:r>
              <w:rPr>
                <w:sz w:val="18"/>
                <w:szCs w:val="18"/>
              </w:rPr>
              <w:t>4</w:t>
            </w:r>
            <w:r w:rsidR="00A00905" w:rsidRPr="00D637A5">
              <w:rPr>
                <w:sz w:val="18"/>
                <w:szCs w:val="18"/>
              </w:rPr>
              <w:t>0</w:t>
            </w:r>
          </w:p>
        </w:tc>
        <w:tc>
          <w:tcPr>
            <w:tcW w:w="3969" w:type="dxa"/>
            <w:vAlign w:val="center"/>
          </w:tcPr>
          <w:p w:rsidR="00A00905" w:rsidRPr="00D637A5" w:rsidRDefault="00A00905" w:rsidP="00A00905">
            <w:pPr>
              <w:snapToGrid w:val="0"/>
              <w:jc w:val="left"/>
              <w:rPr>
                <w:sz w:val="18"/>
                <w:szCs w:val="18"/>
              </w:rPr>
            </w:pPr>
            <w:r w:rsidRPr="00D637A5">
              <w:rPr>
                <w:sz w:val="18"/>
                <w:szCs w:val="18"/>
              </w:rPr>
              <w:t>Start from the upper needle position and adjust the angle of the needle lift in reverse operation after trimming.</w:t>
            </w:r>
          </w:p>
        </w:tc>
      </w:tr>
      <w:tr w:rsidR="00A00905" w:rsidRPr="00D637A5" w:rsidTr="0013160C">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P48</w:t>
            </w:r>
          </w:p>
        </w:tc>
        <w:tc>
          <w:tcPr>
            <w:tcW w:w="2463" w:type="dxa"/>
            <w:vAlign w:val="center"/>
          </w:tcPr>
          <w:p w:rsidR="00A00905" w:rsidRPr="00D637A5" w:rsidRDefault="00A00905" w:rsidP="00CA0D32">
            <w:pPr>
              <w:snapToGrid w:val="0"/>
              <w:spacing w:line="276" w:lineRule="auto"/>
              <w:jc w:val="left"/>
              <w:rPr>
                <w:sz w:val="18"/>
                <w:szCs w:val="18"/>
              </w:rPr>
            </w:pPr>
            <w:r w:rsidRPr="00D637A5">
              <w:rPr>
                <w:sz w:val="18"/>
                <w:szCs w:val="18"/>
              </w:rPr>
              <w:t>The minimum speed (positioning speed) (rpm)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100-500</w:t>
            </w:r>
          </w:p>
        </w:tc>
        <w:tc>
          <w:tcPr>
            <w:tcW w:w="851" w:type="dxa"/>
            <w:vAlign w:val="center"/>
          </w:tcPr>
          <w:p w:rsidR="00A00905" w:rsidRPr="00D637A5" w:rsidRDefault="00A00905" w:rsidP="00A00905">
            <w:pPr>
              <w:jc w:val="center"/>
              <w:rPr>
                <w:sz w:val="18"/>
                <w:szCs w:val="18"/>
              </w:rPr>
            </w:pPr>
            <w:r w:rsidRPr="00D637A5">
              <w:rPr>
                <w:sz w:val="18"/>
                <w:szCs w:val="18"/>
              </w:rPr>
              <w:t>210</w:t>
            </w:r>
          </w:p>
        </w:tc>
        <w:tc>
          <w:tcPr>
            <w:tcW w:w="3969" w:type="dxa"/>
            <w:vAlign w:val="center"/>
          </w:tcPr>
          <w:p w:rsidR="00A00905" w:rsidRPr="00D637A5" w:rsidRDefault="00A00905" w:rsidP="00A00905">
            <w:pPr>
              <w:snapToGrid w:val="0"/>
              <w:spacing w:line="276" w:lineRule="auto"/>
              <w:jc w:val="left"/>
              <w:rPr>
                <w:sz w:val="18"/>
                <w:szCs w:val="18"/>
              </w:rPr>
            </w:pPr>
            <w:r w:rsidRPr="00D637A5">
              <w:rPr>
                <w:sz w:val="18"/>
                <w:szCs w:val="18"/>
              </w:rPr>
              <w:t>Adjust the minimum speed</w:t>
            </w:r>
          </w:p>
        </w:tc>
      </w:tr>
      <w:tr w:rsidR="00A00905" w:rsidRPr="00D637A5" w:rsidTr="0013160C">
        <w:trPr>
          <w:trHeight w:val="30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speed (rpm)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251BAE" w:rsidRPr="00D637A5">
              <w:rPr>
                <w:sz w:val="18"/>
                <w:szCs w:val="18"/>
              </w:rPr>
              <w:t>5</w:t>
            </w:r>
            <w:r w:rsidR="00572DEB" w:rsidRPr="00D637A5">
              <w:rPr>
                <w:sz w:val="18"/>
                <w:szCs w:val="18"/>
              </w:rPr>
              <w:t>0</w:t>
            </w:r>
            <w:r w:rsidRPr="00D637A5">
              <w:rPr>
                <w:sz w:val="18"/>
                <w:szCs w:val="18"/>
              </w:rPr>
              <w:t>0</w:t>
            </w:r>
          </w:p>
        </w:tc>
        <w:tc>
          <w:tcPr>
            <w:tcW w:w="851" w:type="dxa"/>
            <w:vAlign w:val="center"/>
          </w:tcPr>
          <w:p w:rsidR="00A00905" w:rsidRPr="00D637A5" w:rsidRDefault="00E04D17" w:rsidP="00A00905">
            <w:pPr>
              <w:jc w:val="center"/>
              <w:rPr>
                <w:sz w:val="18"/>
                <w:szCs w:val="18"/>
              </w:rPr>
            </w:pPr>
            <w:r w:rsidRPr="00D637A5">
              <w:rPr>
                <w:sz w:val="18"/>
                <w:szCs w:val="18"/>
              </w:rPr>
              <w:t>3</w:t>
            </w:r>
            <w:r w:rsidR="00A00905" w:rsidRPr="00D637A5">
              <w:rPr>
                <w:sz w:val="18"/>
                <w:szCs w:val="18"/>
              </w:rPr>
              <w:t>00</w:t>
            </w:r>
          </w:p>
        </w:tc>
        <w:tc>
          <w:tcPr>
            <w:tcW w:w="3969" w:type="dxa"/>
            <w:vAlign w:val="center"/>
          </w:tcPr>
          <w:p w:rsidR="00A00905" w:rsidRPr="00D637A5" w:rsidRDefault="00A00905" w:rsidP="00A00905">
            <w:pPr>
              <w:snapToGrid w:val="0"/>
              <w:spacing w:line="276" w:lineRule="auto"/>
              <w:jc w:val="left"/>
              <w:rPr>
                <w:sz w:val="18"/>
                <w:szCs w:val="18"/>
              </w:rPr>
            </w:pPr>
            <w:r w:rsidRPr="00D637A5">
              <w:rPr>
                <w:sz w:val="18"/>
                <w:szCs w:val="18"/>
              </w:rPr>
              <w:t>Adjust thread trimming speed</w:t>
            </w:r>
          </w:p>
        </w:tc>
      </w:tr>
      <w:tr w:rsidR="00A00905" w:rsidRPr="00D637A5" w:rsidTr="0013160C">
        <w:trPr>
          <w:trHeight w:val="38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Delay the start of the motor to protect the lowering time of presser foot (ms)</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A00905" w:rsidP="00A00905">
            <w:pPr>
              <w:jc w:val="center"/>
              <w:rPr>
                <w:sz w:val="18"/>
                <w:szCs w:val="18"/>
              </w:rPr>
            </w:pPr>
            <w:r w:rsidRPr="00D637A5">
              <w:rPr>
                <w:sz w:val="18"/>
                <w:szCs w:val="18"/>
              </w:rPr>
              <w:t>120</w:t>
            </w:r>
          </w:p>
        </w:tc>
        <w:tc>
          <w:tcPr>
            <w:tcW w:w="3969" w:type="dxa"/>
            <w:vAlign w:val="center"/>
          </w:tcPr>
          <w:p w:rsidR="00A00905" w:rsidRPr="00D637A5" w:rsidRDefault="00A00905" w:rsidP="00A00905">
            <w:pPr>
              <w:jc w:val="left"/>
              <w:rPr>
                <w:sz w:val="18"/>
                <w:szCs w:val="18"/>
              </w:rPr>
            </w:pPr>
            <w:r w:rsidRPr="00D637A5">
              <w:rPr>
                <w:sz w:val="18"/>
                <w:szCs w:val="18"/>
              </w:rPr>
              <w:t>Delay the start time, with automatic presser foot down.</w:t>
            </w:r>
          </w:p>
        </w:tc>
      </w:tr>
      <w:tr w:rsidR="00A00905" w:rsidRPr="00D637A5" w:rsidTr="0013160C">
        <w:trPr>
          <w:trHeight w:val="3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P53</w:t>
            </w:r>
          </w:p>
        </w:tc>
        <w:tc>
          <w:tcPr>
            <w:tcW w:w="2463" w:type="dxa"/>
            <w:vAlign w:val="center"/>
          </w:tcPr>
          <w:p w:rsidR="00A00905" w:rsidRPr="00D637A5" w:rsidRDefault="00524669" w:rsidP="00A00905">
            <w:pPr>
              <w:snapToGrid w:val="0"/>
              <w:spacing w:line="276" w:lineRule="auto"/>
              <w:jc w:val="left"/>
              <w:rPr>
                <w:sz w:val="18"/>
                <w:szCs w:val="18"/>
              </w:rPr>
            </w:pPr>
            <w:r>
              <w:rPr>
                <w:sz w:val="18"/>
                <w:szCs w:val="18"/>
              </w:rPr>
              <w:t>P</w:t>
            </w:r>
            <w:r w:rsidR="00A00905" w:rsidRPr="00D637A5">
              <w:rPr>
                <w:sz w:val="18"/>
                <w:szCs w:val="18"/>
              </w:rPr>
              <w:t xml:space="preserve">resser foot </w:t>
            </w:r>
            <w:r>
              <w:rPr>
                <w:sz w:val="18"/>
                <w:szCs w:val="18"/>
              </w:rPr>
              <w:t xml:space="preserve">lifting </w:t>
            </w:r>
            <w:r w:rsidR="00A00905" w:rsidRPr="00D637A5">
              <w:rPr>
                <w:sz w:val="18"/>
                <w:szCs w:val="18"/>
              </w:rPr>
              <w:t xml:space="preserve">function </w:t>
            </w:r>
            <w:r>
              <w:rPr>
                <w:sz w:val="18"/>
                <w:szCs w:val="18"/>
              </w:rPr>
              <w:t xml:space="preserve">when half pedaling </w:t>
            </w:r>
            <w:r w:rsidR="00A00905" w:rsidRPr="00D637A5">
              <w:rPr>
                <w:sz w:val="18"/>
                <w:szCs w:val="18"/>
              </w:rPr>
              <w:t>to cancel</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0-2</w:t>
            </w:r>
          </w:p>
        </w:tc>
        <w:tc>
          <w:tcPr>
            <w:tcW w:w="851" w:type="dxa"/>
            <w:vAlign w:val="center"/>
          </w:tcPr>
          <w:p w:rsidR="00A00905" w:rsidRPr="00D637A5" w:rsidRDefault="00A00905" w:rsidP="00A00905">
            <w:pPr>
              <w:jc w:val="center"/>
              <w:rPr>
                <w:sz w:val="18"/>
                <w:szCs w:val="18"/>
              </w:rPr>
            </w:pPr>
            <w:r w:rsidRPr="00D637A5">
              <w:rPr>
                <w:sz w:val="18"/>
                <w:szCs w:val="18"/>
              </w:rPr>
              <w:t>1</w:t>
            </w:r>
          </w:p>
        </w:tc>
        <w:tc>
          <w:tcPr>
            <w:tcW w:w="3969" w:type="dxa"/>
            <w:vAlign w:val="center"/>
          </w:tcPr>
          <w:p w:rsidR="00A00905" w:rsidRPr="00D637A5" w:rsidRDefault="00A00905" w:rsidP="00A00905">
            <w:pPr>
              <w:snapToGrid w:val="0"/>
              <w:jc w:val="left"/>
              <w:rPr>
                <w:sz w:val="18"/>
                <w:szCs w:val="18"/>
              </w:rPr>
            </w:pPr>
            <w:r w:rsidRPr="00D637A5">
              <w:rPr>
                <w:sz w:val="18"/>
                <w:szCs w:val="18"/>
              </w:rPr>
              <w:t>0: OFF</w:t>
            </w:r>
          </w:p>
          <w:p w:rsidR="00A00905" w:rsidRPr="00D637A5" w:rsidRDefault="00A00905" w:rsidP="00A00905">
            <w:pPr>
              <w:snapToGrid w:val="0"/>
              <w:jc w:val="left"/>
              <w:rPr>
                <w:sz w:val="18"/>
                <w:szCs w:val="18"/>
              </w:rPr>
            </w:pPr>
            <w:r w:rsidRPr="00D637A5">
              <w:rPr>
                <w:sz w:val="18"/>
                <w:szCs w:val="18"/>
              </w:rPr>
              <w:t>1: Back pedaling and half back pedaling with lifting presser foot</w:t>
            </w:r>
          </w:p>
          <w:p w:rsidR="00A00905" w:rsidRPr="00D637A5" w:rsidRDefault="00A00905" w:rsidP="00C8135D">
            <w:pPr>
              <w:snapToGrid w:val="0"/>
              <w:jc w:val="left"/>
              <w:rPr>
                <w:sz w:val="18"/>
                <w:szCs w:val="18"/>
              </w:rPr>
            </w:pPr>
            <w:r w:rsidRPr="00D637A5">
              <w:rPr>
                <w:sz w:val="18"/>
                <w:szCs w:val="18"/>
              </w:rPr>
              <w:t xml:space="preserve">2: </w:t>
            </w:r>
            <w:r w:rsidR="00C8135D" w:rsidRPr="00D637A5">
              <w:rPr>
                <w:sz w:val="18"/>
                <w:szCs w:val="18"/>
              </w:rPr>
              <w:t>H</w:t>
            </w:r>
            <w:r w:rsidRPr="00D637A5">
              <w:rPr>
                <w:sz w:val="18"/>
                <w:szCs w:val="18"/>
              </w:rPr>
              <w:t>alf back pedaling without lifting presser foot, back pedaling with lifting presser foot</w:t>
            </w:r>
          </w:p>
        </w:tc>
      </w:tr>
      <w:tr w:rsidR="00A00905" w:rsidRPr="00D637A5" w:rsidTr="0013160C">
        <w:trPr>
          <w:trHeight w:val="26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action time (ms)</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6B1A0B" w:rsidP="00A00905">
            <w:pPr>
              <w:jc w:val="center"/>
              <w:rPr>
                <w:sz w:val="18"/>
                <w:szCs w:val="18"/>
              </w:rPr>
            </w:pPr>
            <w:r>
              <w:rPr>
                <w:sz w:val="18"/>
                <w:szCs w:val="18"/>
              </w:rPr>
              <w:t>200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action time (ms)</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D379C0" w:rsidP="00A00905">
            <w:pPr>
              <w:jc w:val="center"/>
              <w:rPr>
                <w:sz w:val="18"/>
                <w:szCs w:val="18"/>
              </w:rPr>
            </w:pPr>
            <w:r>
              <w:rPr>
                <w:sz w:val="18"/>
                <w:szCs w:val="18"/>
              </w:rPr>
              <w:t>220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13160C">
        <w:trPr>
          <w:trHeight w:val="27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Power on and positioning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r w:rsidR="00B27DF5" w:rsidRPr="00D637A5">
              <w:rPr>
                <w:sz w:val="18"/>
                <w:szCs w:val="18"/>
              </w:rPr>
              <w:t>1</w:t>
            </w:r>
          </w:p>
        </w:tc>
        <w:tc>
          <w:tcPr>
            <w:tcW w:w="851" w:type="dxa"/>
            <w:vAlign w:val="center"/>
          </w:tcPr>
          <w:p w:rsidR="00A00905" w:rsidRPr="00D637A5" w:rsidRDefault="00D379C0" w:rsidP="00A00905">
            <w:pPr>
              <w:jc w:val="center"/>
              <w:rPr>
                <w:sz w:val="18"/>
                <w:szCs w:val="18"/>
              </w:rPr>
            </w:pPr>
            <w:r>
              <w:rPr>
                <w:sz w:val="18"/>
                <w:szCs w:val="18"/>
              </w:rPr>
              <w:t>0</w:t>
            </w:r>
          </w:p>
        </w:tc>
        <w:tc>
          <w:tcPr>
            <w:tcW w:w="3969" w:type="dxa"/>
            <w:vAlign w:val="center"/>
          </w:tcPr>
          <w:p w:rsidR="007502A6" w:rsidRPr="00876767" w:rsidRDefault="007502A6" w:rsidP="007502A6">
            <w:pPr>
              <w:jc w:val="left"/>
              <w:rPr>
                <w:sz w:val="18"/>
                <w:szCs w:val="18"/>
              </w:rPr>
            </w:pPr>
            <w:r w:rsidRPr="00876767">
              <w:rPr>
                <w:sz w:val="18"/>
                <w:szCs w:val="18"/>
              </w:rPr>
              <w:t>0: always do not find the upper positioning</w:t>
            </w:r>
          </w:p>
          <w:p w:rsidR="00A00905" w:rsidRPr="00D637A5" w:rsidRDefault="007502A6" w:rsidP="007502A6">
            <w:pPr>
              <w:jc w:val="left"/>
              <w:rPr>
                <w:sz w:val="18"/>
                <w:szCs w:val="18"/>
              </w:rPr>
            </w:pPr>
            <w:r w:rsidRPr="00876767">
              <w:rPr>
                <w:sz w:val="18"/>
                <w:szCs w:val="18"/>
              </w:rPr>
              <w:t>1: Always find the upper positioning</w:t>
            </w: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P57</w:t>
            </w:r>
          </w:p>
        </w:tc>
        <w:tc>
          <w:tcPr>
            <w:tcW w:w="2463" w:type="dxa"/>
            <w:vAlign w:val="center"/>
          </w:tcPr>
          <w:p w:rsidR="00A00905" w:rsidRPr="00D637A5" w:rsidRDefault="00A00905" w:rsidP="00A00905">
            <w:pPr>
              <w:snapToGrid w:val="0"/>
              <w:jc w:val="left"/>
              <w:rPr>
                <w:sz w:val="18"/>
                <w:szCs w:val="18"/>
              </w:rPr>
            </w:pPr>
            <w:r w:rsidRPr="00D637A5">
              <w:rPr>
                <w:sz w:val="18"/>
                <w:szCs w:val="18"/>
              </w:rPr>
              <w:t xml:space="preserve">Presser foot </w:t>
            </w:r>
            <w:r w:rsidR="006B1A0B">
              <w:rPr>
                <w:rFonts w:hint="eastAsia"/>
                <w:sz w:val="18"/>
                <w:szCs w:val="18"/>
              </w:rPr>
              <w:t>l</w:t>
            </w:r>
            <w:r w:rsidR="006B1A0B">
              <w:rPr>
                <w:sz w:val="18"/>
                <w:szCs w:val="18"/>
              </w:rPr>
              <w:t>ifting</w:t>
            </w:r>
            <w:r w:rsidRPr="00D637A5">
              <w:rPr>
                <w:sz w:val="18"/>
                <w:szCs w:val="18"/>
              </w:rPr>
              <w:t xml:space="preserve"> protection time (s)</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1-60</w:t>
            </w:r>
          </w:p>
        </w:tc>
        <w:tc>
          <w:tcPr>
            <w:tcW w:w="851" w:type="dxa"/>
            <w:vAlign w:val="center"/>
          </w:tcPr>
          <w:p w:rsidR="00A00905" w:rsidRPr="00D637A5" w:rsidRDefault="00D379C0" w:rsidP="00A00905">
            <w:pPr>
              <w:jc w:val="center"/>
              <w:rPr>
                <w:sz w:val="18"/>
                <w:szCs w:val="18"/>
              </w:rPr>
            </w:pPr>
            <w:r>
              <w:rPr>
                <w:sz w:val="18"/>
                <w:szCs w:val="18"/>
              </w:rPr>
              <w:t>2</w:t>
            </w:r>
          </w:p>
        </w:tc>
        <w:tc>
          <w:tcPr>
            <w:tcW w:w="3969" w:type="dxa"/>
            <w:vAlign w:val="center"/>
          </w:tcPr>
          <w:p w:rsidR="00A00905" w:rsidRPr="00D637A5" w:rsidRDefault="00A751ED" w:rsidP="00A00905">
            <w:pPr>
              <w:snapToGrid w:val="0"/>
              <w:jc w:val="left"/>
              <w:rPr>
                <w:sz w:val="18"/>
                <w:szCs w:val="18"/>
              </w:rPr>
            </w:pPr>
            <w:r w:rsidRPr="00A751ED">
              <w:rPr>
                <w:sz w:val="18"/>
                <w:szCs w:val="18"/>
              </w:rPr>
              <w:t>After the holding time is over, it is forced to be lowered to prevent the stepp</w:t>
            </w:r>
            <w:r>
              <w:rPr>
                <w:rFonts w:hint="eastAsia"/>
                <w:sz w:val="18"/>
                <w:szCs w:val="18"/>
              </w:rPr>
              <w:t>ing</w:t>
            </w:r>
            <w:r w:rsidRPr="00A751ED">
              <w:rPr>
                <w:sz w:val="18"/>
                <w:szCs w:val="18"/>
              </w:rPr>
              <w:t xml:space="preserve"> motor from being raised for a long time and becoming hot.</w:t>
            </w:r>
          </w:p>
        </w:tc>
      </w:tr>
      <w:tr w:rsidR="007502A6" w:rsidRPr="00D637A5" w:rsidTr="0013160C">
        <w:trPr>
          <w:trHeight w:val="90"/>
          <w:jc w:val="center"/>
        </w:trPr>
        <w:tc>
          <w:tcPr>
            <w:tcW w:w="936" w:type="dxa"/>
            <w:vAlign w:val="center"/>
          </w:tcPr>
          <w:p w:rsidR="007502A6" w:rsidRPr="00D637A5" w:rsidRDefault="007502A6" w:rsidP="007502A6">
            <w:pPr>
              <w:snapToGrid w:val="0"/>
              <w:spacing w:line="276" w:lineRule="auto"/>
              <w:jc w:val="center"/>
              <w:rPr>
                <w:sz w:val="18"/>
                <w:szCs w:val="18"/>
              </w:rPr>
            </w:pPr>
            <w:r w:rsidRPr="00D637A5">
              <w:rPr>
                <w:sz w:val="18"/>
                <w:szCs w:val="18"/>
              </w:rPr>
              <w:t>P58</w:t>
            </w:r>
          </w:p>
        </w:tc>
        <w:tc>
          <w:tcPr>
            <w:tcW w:w="2463" w:type="dxa"/>
            <w:vAlign w:val="center"/>
          </w:tcPr>
          <w:p w:rsidR="007502A6" w:rsidRPr="00D637A5" w:rsidRDefault="007502A6" w:rsidP="007502A6">
            <w:pPr>
              <w:snapToGrid w:val="0"/>
              <w:spacing w:line="276" w:lineRule="auto"/>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a</w:t>
            </w:r>
            <w:r w:rsidRPr="008B3B35">
              <w:rPr>
                <w:sz w:val="18"/>
                <w:szCs w:val="18"/>
              </w:rPr>
              <w:t>djustment</w:t>
            </w:r>
          </w:p>
        </w:tc>
        <w:tc>
          <w:tcPr>
            <w:tcW w:w="1132" w:type="dxa"/>
            <w:vAlign w:val="center"/>
          </w:tcPr>
          <w:p w:rsidR="007502A6" w:rsidRPr="00D637A5" w:rsidRDefault="007502A6" w:rsidP="007502A6">
            <w:pPr>
              <w:snapToGrid w:val="0"/>
              <w:spacing w:line="276" w:lineRule="auto"/>
              <w:jc w:val="center"/>
              <w:rPr>
                <w:sz w:val="18"/>
                <w:szCs w:val="18"/>
              </w:rPr>
            </w:pPr>
            <w:r w:rsidRPr="00D637A5">
              <w:rPr>
                <w:sz w:val="18"/>
                <w:szCs w:val="18"/>
              </w:rPr>
              <w:t>0-359</w:t>
            </w:r>
          </w:p>
        </w:tc>
        <w:tc>
          <w:tcPr>
            <w:tcW w:w="851" w:type="dxa"/>
            <w:vAlign w:val="center"/>
          </w:tcPr>
          <w:p w:rsidR="007502A6" w:rsidRPr="00D637A5" w:rsidRDefault="007502A6" w:rsidP="007502A6">
            <w:pPr>
              <w:jc w:val="center"/>
              <w:rPr>
                <w:sz w:val="18"/>
                <w:szCs w:val="18"/>
              </w:rPr>
            </w:pPr>
          </w:p>
        </w:tc>
        <w:tc>
          <w:tcPr>
            <w:tcW w:w="3969" w:type="dxa"/>
            <w:vAlign w:val="center"/>
          </w:tcPr>
          <w:p w:rsidR="007502A6" w:rsidRPr="00D637A5" w:rsidRDefault="007502A6" w:rsidP="007502A6">
            <w:pPr>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a</w:t>
            </w:r>
            <w:r w:rsidRPr="008B3B35">
              <w:rPr>
                <w:sz w:val="18"/>
                <w:szCs w:val="18"/>
              </w:rPr>
              <w:t>djustment</w:t>
            </w:r>
            <w:r w:rsidRPr="00D637A5">
              <w:rPr>
                <w:sz w:val="18"/>
                <w:szCs w:val="18"/>
              </w:rPr>
              <w:t>, the needle will advance stop when the value decreased, the needle will delay stop when the value increased.</w:t>
            </w:r>
          </w:p>
        </w:tc>
      </w:tr>
      <w:tr w:rsidR="007502A6" w:rsidRPr="00D637A5" w:rsidTr="0013160C">
        <w:trPr>
          <w:trHeight w:val="90"/>
          <w:jc w:val="center"/>
        </w:trPr>
        <w:tc>
          <w:tcPr>
            <w:tcW w:w="936" w:type="dxa"/>
            <w:vAlign w:val="center"/>
          </w:tcPr>
          <w:p w:rsidR="007502A6" w:rsidRPr="00D637A5" w:rsidRDefault="007502A6" w:rsidP="007502A6">
            <w:pPr>
              <w:snapToGrid w:val="0"/>
              <w:spacing w:line="276" w:lineRule="auto"/>
              <w:jc w:val="center"/>
              <w:rPr>
                <w:sz w:val="18"/>
                <w:szCs w:val="18"/>
              </w:rPr>
            </w:pPr>
            <w:r w:rsidRPr="00D637A5">
              <w:rPr>
                <w:sz w:val="18"/>
                <w:szCs w:val="18"/>
              </w:rPr>
              <w:t>P59</w:t>
            </w:r>
          </w:p>
        </w:tc>
        <w:tc>
          <w:tcPr>
            <w:tcW w:w="2463" w:type="dxa"/>
            <w:vAlign w:val="center"/>
          </w:tcPr>
          <w:p w:rsidR="007502A6" w:rsidRPr="00D637A5" w:rsidRDefault="007502A6" w:rsidP="007502A6">
            <w:pPr>
              <w:snapToGrid w:val="0"/>
              <w:spacing w:line="276" w:lineRule="auto"/>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a</w:t>
            </w:r>
            <w:r w:rsidRPr="008B3B35">
              <w:rPr>
                <w:sz w:val="18"/>
                <w:szCs w:val="18"/>
              </w:rPr>
              <w:t>djustment</w:t>
            </w:r>
          </w:p>
        </w:tc>
        <w:tc>
          <w:tcPr>
            <w:tcW w:w="1132" w:type="dxa"/>
            <w:vAlign w:val="center"/>
          </w:tcPr>
          <w:p w:rsidR="007502A6" w:rsidRPr="00D637A5" w:rsidRDefault="007502A6" w:rsidP="007502A6">
            <w:pPr>
              <w:snapToGrid w:val="0"/>
              <w:spacing w:line="276" w:lineRule="auto"/>
              <w:jc w:val="center"/>
              <w:rPr>
                <w:sz w:val="18"/>
                <w:szCs w:val="18"/>
              </w:rPr>
            </w:pPr>
            <w:r w:rsidRPr="00D637A5">
              <w:rPr>
                <w:sz w:val="18"/>
                <w:szCs w:val="18"/>
              </w:rPr>
              <w:t>0-359</w:t>
            </w:r>
          </w:p>
        </w:tc>
        <w:tc>
          <w:tcPr>
            <w:tcW w:w="851" w:type="dxa"/>
            <w:vAlign w:val="center"/>
          </w:tcPr>
          <w:p w:rsidR="007502A6" w:rsidRPr="00D637A5" w:rsidRDefault="007502A6" w:rsidP="007502A6">
            <w:pPr>
              <w:jc w:val="center"/>
              <w:rPr>
                <w:sz w:val="18"/>
                <w:szCs w:val="18"/>
              </w:rPr>
            </w:pPr>
          </w:p>
        </w:tc>
        <w:tc>
          <w:tcPr>
            <w:tcW w:w="3969" w:type="dxa"/>
            <w:vAlign w:val="center"/>
          </w:tcPr>
          <w:p w:rsidR="007502A6" w:rsidRPr="00D637A5" w:rsidRDefault="007502A6" w:rsidP="007502A6">
            <w:pPr>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a</w:t>
            </w:r>
            <w:r w:rsidRPr="008B3B35">
              <w:rPr>
                <w:sz w:val="18"/>
                <w:szCs w:val="18"/>
              </w:rPr>
              <w:t>djustment</w:t>
            </w:r>
            <w:r w:rsidRPr="00D637A5">
              <w:rPr>
                <w:sz w:val="18"/>
                <w:szCs w:val="18"/>
              </w:rPr>
              <w:t>, the needle will advance stop when the value decreased, the needle will delay stop when the value increased.</w:t>
            </w: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P60</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speed (rpm )</w:t>
            </w:r>
          </w:p>
        </w:tc>
        <w:tc>
          <w:tcPr>
            <w:tcW w:w="1132" w:type="dxa"/>
            <w:vAlign w:val="center"/>
          </w:tcPr>
          <w:p w:rsidR="00A00905" w:rsidRPr="00D637A5" w:rsidRDefault="00A00905" w:rsidP="00AD43D6">
            <w:pPr>
              <w:snapToGrid w:val="0"/>
              <w:spacing w:line="276" w:lineRule="auto"/>
              <w:jc w:val="center"/>
              <w:rPr>
                <w:sz w:val="18"/>
                <w:szCs w:val="18"/>
              </w:rPr>
            </w:pPr>
            <w:r w:rsidRPr="00D637A5">
              <w:rPr>
                <w:sz w:val="18"/>
                <w:szCs w:val="18"/>
              </w:rPr>
              <w:t>100-</w:t>
            </w:r>
            <w:r w:rsidR="00AD43D6">
              <w:rPr>
                <w:sz w:val="18"/>
                <w:szCs w:val="18"/>
              </w:rPr>
              <w:t>37</w:t>
            </w:r>
            <w:r w:rsidRPr="00D637A5">
              <w:rPr>
                <w:sz w:val="18"/>
                <w:szCs w:val="18"/>
              </w:rPr>
              <w:t>00</w:t>
            </w:r>
          </w:p>
        </w:tc>
        <w:tc>
          <w:tcPr>
            <w:tcW w:w="851" w:type="dxa"/>
            <w:vAlign w:val="center"/>
          </w:tcPr>
          <w:p w:rsidR="00A00905" w:rsidRPr="00D637A5" w:rsidRDefault="00E04D17" w:rsidP="00A00905">
            <w:pPr>
              <w:jc w:val="center"/>
              <w:rPr>
                <w:sz w:val="18"/>
                <w:szCs w:val="18"/>
              </w:rPr>
            </w:pPr>
            <w:r w:rsidRPr="00D637A5">
              <w:rPr>
                <w:sz w:val="18"/>
                <w:szCs w:val="18"/>
              </w:rPr>
              <w:t>35</w:t>
            </w:r>
            <w:r w:rsidR="00A00905" w:rsidRPr="00D637A5">
              <w:rPr>
                <w:sz w:val="18"/>
                <w:szCs w:val="18"/>
              </w:rPr>
              <w:t>00</w:t>
            </w:r>
          </w:p>
        </w:tc>
        <w:tc>
          <w:tcPr>
            <w:tcW w:w="3969" w:type="dxa"/>
            <w:vAlign w:val="center"/>
          </w:tcPr>
          <w:p w:rsidR="00A00905" w:rsidRPr="00D637A5" w:rsidRDefault="00A00905" w:rsidP="00A00905">
            <w:pPr>
              <w:snapToGrid w:val="0"/>
              <w:spacing w:line="276" w:lineRule="auto"/>
              <w:jc w:val="left"/>
              <w:rPr>
                <w:sz w:val="18"/>
                <w:szCs w:val="18"/>
              </w:rPr>
            </w:pPr>
            <w:r w:rsidRPr="00D637A5">
              <w:rPr>
                <w:sz w:val="18"/>
                <w:szCs w:val="18"/>
              </w:rPr>
              <w:t>Setting testing speed.</w:t>
            </w:r>
          </w:p>
        </w:tc>
      </w:tr>
      <w:tr w:rsidR="00A00905" w:rsidRPr="00D637A5" w:rsidTr="0013160C">
        <w:trPr>
          <w:trHeight w:val="26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P61</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A</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69" w:type="dxa"/>
            <w:vAlign w:val="center"/>
          </w:tcPr>
          <w:p w:rsidR="00A00905" w:rsidRPr="00D637A5" w:rsidRDefault="00A00905" w:rsidP="00A00905">
            <w:pPr>
              <w:snapToGrid w:val="0"/>
              <w:jc w:val="left"/>
              <w:rPr>
                <w:sz w:val="18"/>
                <w:szCs w:val="18"/>
              </w:rPr>
            </w:pPr>
            <w:r w:rsidRPr="00D637A5">
              <w:rPr>
                <w:sz w:val="18"/>
                <w:szCs w:val="18"/>
              </w:rPr>
              <w:t>Continuous running testing.</w:t>
            </w:r>
          </w:p>
        </w:tc>
      </w:tr>
      <w:tr w:rsidR="00A00905" w:rsidRPr="00D637A5" w:rsidTr="0013160C">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Testing B </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69" w:type="dxa"/>
            <w:vAlign w:val="center"/>
          </w:tcPr>
          <w:p w:rsidR="00A00905" w:rsidRPr="00D637A5" w:rsidRDefault="00A00905" w:rsidP="00A00905">
            <w:pPr>
              <w:snapToGrid w:val="0"/>
              <w:jc w:val="left"/>
              <w:rPr>
                <w:sz w:val="18"/>
                <w:szCs w:val="18"/>
              </w:rPr>
            </w:pPr>
            <w:r w:rsidRPr="00D637A5">
              <w:rPr>
                <w:sz w:val="18"/>
                <w:szCs w:val="18"/>
              </w:rPr>
              <w:t>Start and stop testing with all functions.</w:t>
            </w:r>
          </w:p>
        </w:tc>
      </w:tr>
      <w:tr w:rsidR="00A00905" w:rsidRPr="00D637A5" w:rsidTr="0013160C">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C</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69" w:type="dxa"/>
            <w:vAlign w:val="center"/>
          </w:tcPr>
          <w:p w:rsidR="00A00905" w:rsidRPr="00D637A5" w:rsidRDefault="00A00905" w:rsidP="00A00905">
            <w:pPr>
              <w:snapToGrid w:val="0"/>
              <w:jc w:val="left"/>
              <w:rPr>
                <w:sz w:val="18"/>
                <w:szCs w:val="18"/>
              </w:rPr>
            </w:pPr>
            <w:r w:rsidRPr="00D637A5">
              <w:rPr>
                <w:sz w:val="18"/>
                <w:szCs w:val="18"/>
              </w:rPr>
              <w:t>Start and stop testing without all function.</w:t>
            </w: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run time</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1" w:type="dxa"/>
            <w:vAlign w:val="center"/>
          </w:tcPr>
          <w:p w:rsidR="00A00905" w:rsidRPr="00D637A5" w:rsidRDefault="00A00905" w:rsidP="00A00905">
            <w:pPr>
              <w:jc w:val="center"/>
              <w:rPr>
                <w:sz w:val="18"/>
                <w:szCs w:val="18"/>
              </w:rPr>
            </w:pPr>
            <w:r w:rsidRPr="00D637A5">
              <w:rPr>
                <w:sz w:val="18"/>
                <w:szCs w:val="18"/>
              </w:rPr>
              <w:t>30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stop time</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1" w:type="dxa"/>
            <w:vAlign w:val="center"/>
          </w:tcPr>
          <w:p w:rsidR="00A00905" w:rsidRPr="00D637A5" w:rsidRDefault="00A00905" w:rsidP="00A00905">
            <w:pPr>
              <w:jc w:val="center"/>
              <w:rPr>
                <w:sz w:val="18"/>
                <w:szCs w:val="18"/>
              </w:rPr>
            </w:pPr>
            <w:r w:rsidRPr="00D637A5">
              <w:rPr>
                <w:sz w:val="18"/>
                <w:szCs w:val="18"/>
              </w:rPr>
              <w:t>10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13160C">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Machine protection switch selection</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A00905" w:rsidP="00A00905">
            <w:pPr>
              <w:jc w:val="center"/>
              <w:rPr>
                <w:sz w:val="18"/>
                <w:szCs w:val="18"/>
              </w:rPr>
            </w:pPr>
            <w:r w:rsidRPr="00D637A5">
              <w:rPr>
                <w:sz w:val="18"/>
                <w:szCs w:val="18"/>
              </w:rPr>
              <w:t>1</w:t>
            </w:r>
          </w:p>
        </w:tc>
        <w:tc>
          <w:tcPr>
            <w:tcW w:w="3969" w:type="dxa"/>
            <w:vAlign w:val="center"/>
          </w:tcPr>
          <w:p w:rsidR="00A00905" w:rsidRPr="00D637A5" w:rsidRDefault="00A00905" w:rsidP="00A00905">
            <w:pPr>
              <w:snapToGrid w:val="0"/>
              <w:spacing w:line="276" w:lineRule="auto"/>
              <w:jc w:val="left"/>
              <w:rPr>
                <w:sz w:val="18"/>
                <w:szCs w:val="18"/>
              </w:rPr>
            </w:pPr>
            <w:r w:rsidRPr="00D637A5">
              <w:rPr>
                <w:sz w:val="18"/>
                <w:szCs w:val="18"/>
              </w:rPr>
              <w:t>0: Disable</w:t>
            </w:r>
          </w:p>
          <w:p w:rsidR="00A00905" w:rsidRPr="00D637A5" w:rsidRDefault="00A00905" w:rsidP="00A00905">
            <w:pPr>
              <w:snapToGrid w:val="0"/>
              <w:spacing w:line="276" w:lineRule="auto"/>
              <w:jc w:val="left"/>
              <w:rPr>
                <w:sz w:val="18"/>
                <w:szCs w:val="18"/>
              </w:rPr>
            </w:pPr>
            <w:r w:rsidRPr="00D637A5">
              <w:rPr>
                <w:sz w:val="18"/>
                <w:szCs w:val="18"/>
              </w:rPr>
              <w:t>1: Testing zero signal</w:t>
            </w:r>
          </w:p>
        </w:tc>
      </w:tr>
      <w:tr w:rsidR="00A00905" w:rsidRPr="00D637A5" w:rsidTr="0013160C">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Pattern freedom sewing speed</w:t>
            </w:r>
          </w:p>
        </w:tc>
        <w:tc>
          <w:tcPr>
            <w:tcW w:w="1132"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E04D17" w:rsidRPr="00D637A5">
              <w:rPr>
                <w:sz w:val="18"/>
                <w:szCs w:val="18"/>
              </w:rPr>
              <w:t>30</w:t>
            </w:r>
            <w:r w:rsidRPr="00D637A5">
              <w:rPr>
                <w:sz w:val="18"/>
                <w:szCs w:val="18"/>
              </w:rPr>
              <w:t>00</w:t>
            </w:r>
          </w:p>
        </w:tc>
        <w:tc>
          <w:tcPr>
            <w:tcW w:w="851" w:type="dxa"/>
            <w:vAlign w:val="center"/>
          </w:tcPr>
          <w:p w:rsidR="00A00905" w:rsidRPr="00D637A5" w:rsidRDefault="00E04D17" w:rsidP="00A00905">
            <w:pPr>
              <w:jc w:val="center"/>
              <w:rPr>
                <w:sz w:val="18"/>
                <w:szCs w:val="18"/>
              </w:rPr>
            </w:pPr>
            <w:r w:rsidRPr="00D637A5">
              <w:rPr>
                <w:sz w:val="18"/>
                <w:szCs w:val="18"/>
              </w:rPr>
              <w:t>20</w:t>
            </w:r>
            <w:r w:rsidR="00A00905" w:rsidRPr="00D637A5">
              <w:rPr>
                <w:sz w:val="18"/>
                <w:szCs w:val="18"/>
              </w:rPr>
              <w:t>00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13160C">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P70</w:t>
            </w:r>
          </w:p>
        </w:tc>
        <w:tc>
          <w:tcPr>
            <w:tcW w:w="2463" w:type="dxa"/>
            <w:vAlign w:val="center"/>
          </w:tcPr>
          <w:p w:rsidR="00A00905" w:rsidRPr="00D637A5" w:rsidRDefault="009D4A0F" w:rsidP="00A00905">
            <w:pPr>
              <w:snapToGrid w:val="0"/>
              <w:spacing w:line="276" w:lineRule="auto"/>
              <w:jc w:val="left"/>
              <w:rPr>
                <w:sz w:val="18"/>
                <w:szCs w:val="18"/>
              </w:rPr>
            </w:pPr>
            <w:r>
              <w:rPr>
                <w:sz w:val="18"/>
                <w:szCs w:val="18"/>
              </w:rPr>
              <w:t>Mo</w:t>
            </w:r>
            <w:r>
              <w:rPr>
                <w:rFonts w:hint="eastAsia"/>
                <w:sz w:val="18"/>
                <w:szCs w:val="18"/>
              </w:rPr>
              <w:t>del</w:t>
            </w:r>
            <w:r>
              <w:rPr>
                <w:sz w:val="18"/>
                <w:szCs w:val="18"/>
              </w:rPr>
              <w:t xml:space="preserve"> </w:t>
            </w:r>
            <w:r>
              <w:rPr>
                <w:rFonts w:hint="eastAsia"/>
                <w:sz w:val="18"/>
                <w:szCs w:val="18"/>
              </w:rPr>
              <w:t>selection</w:t>
            </w:r>
          </w:p>
        </w:tc>
        <w:tc>
          <w:tcPr>
            <w:tcW w:w="1132" w:type="dxa"/>
            <w:vAlign w:val="center"/>
          </w:tcPr>
          <w:p w:rsidR="00A00905" w:rsidRPr="00D637A5" w:rsidRDefault="00A00905" w:rsidP="00A00905">
            <w:pPr>
              <w:snapToGrid w:val="0"/>
              <w:spacing w:line="276" w:lineRule="auto"/>
              <w:jc w:val="center"/>
              <w:rPr>
                <w:sz w:val="18"/>
                <w:szCs w:val="18"/>
              </w:rPr>
            </w:pPr>
          </w:p>
        </w:tc>
        <w:tc>
          <w:tcPr>
            <w:tcW w:w="851" w:type="dxa"/>
            <w:vAlign w:val="center"/>
          </w:tcPr>
          <w:p w:rsidR="00A00905" w:rsidRPr="00D637A5" w:rsidRDefault="001D51BA" w:rsidP="00A00905">
            <w:pPr>
              <w:jc w:val="center"/>
              <w:rPr>
                <w:sz w:val="18"/>
                <w:szCs w:val="18"/>
              </w:rPr>
            </w:pPr>
            <w:r>
              <w:rPr>
                <w:sz w:val="18"/>
                <w:szCs w:val="18"/>
              </w:rPr>
              <w:t>24</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P71</w:t>
            </w:r>
          </w:p>
        </w:tc>
        <w:tc>
          <w:tcPr>
            <w:tcW w:w="2463" w:type="dxa"/>
            <w:vAlign w:val="center"/>
          </w:tcPr>
          <w:p w:rsidR="00A00905" w:rsidRPr="00D637A5" w:rsidRDefault="00A00905" w:rsidP="00A00905">
            <w:pPr>
              <w:jc w:val="left"/>
              <w:rPr>
                <w:sz w:val="18"/>
                <w:szCs w:val="18"/>
              </w:rPr>
            </w:pPr>
            <w:r w:rsidRPr="00D637A5">
              <w:rPr>
                <w:sz w:val="18"/>
                <w:szCs w:val="18"/>
              </w:rPr>
              <w:t>Correction stitches distance of manual button A</w:t>
            </w:r>
          </w:p>
        </w:tc>
        <w:tc>
          <w:tcPr>
            <w:tcW w:w="1132" w:type="dxa"/>
            <w:vAlign w:val="center"/>
          </w:tcPr>
          <w:p w:rsidR="00A00905" w:rsidRPr="00D637A5" w:rsidRDefault="00A00905" w:rsidP="00A00905">
            <w:pPr>
              <w:spacing w:line="276" w:lineRule="auto"/>
              <w:jc w:val="center"/>
              <w:rPr>
                <w:sz w:val="18"/>
                <w:szCs w:val="18"/>
              </w:rPr>
            </w:pPr>
            <w:r w:rsidRPr="00D637A5">
              <w:rPr>
                <w:sz w:val="18"/>
                <w:szCs w:val="18"/>
              </w:rPr>
              <w:t>0-5.0</w:t>
            </w:r>
          </w:p>
        </w:tc>
        <w:tc>
          <w:tcPr>
            <w:tcW w:w="851" w:type="dxa"/>
            <w:vAlign w:val="center"/>
          </w:tcPr>
          <w:p w:rsidR="00A00905" w:rsidRPr="00D637A5" w:rsidRDefault="0096073D" w:rsidP="00A00905">
            <w:pPr>
              <w:spacing w:line="276" w:lineRule="auto"/>
              <w:jc w:val="center"/>
              <w:rPr>
                <w:sz w:val="18"/>
                <w:szCs w:val="18"/>
              </w:rPr>
            </w:pPr>
            <w:r w:rsidRPr="00D637A5">
              <w:rPr>
                <w:sz w:val="18"/>
                <w:szCs w:val="18"/>
              </w:rPr>
              <w:t>0</w:t>
            </w:r>
          </w:p>
        </w:tc>
        <w:tc>
          <w:tcPr>
            <w:tcW w:w="3969" w:type="dxa"/>
            <w:vAlign w:val="center"/>
          </w:tcPr>
          <w:p w:rsidR="00A00905" w:rsidRPr="00D637A5" w:rsidRDefault="00A00905" w:rsidP="00A00905">
            <w:pPr>
              <w:pStyle w:val="3"/>
              <w:keepNext w:val="0"/>
              <w:keepLines w:val="0"/>
              <w:widowControl/>
              <w:shd w:val="clear" w:color="auto" w:fill="F9FBFC"/>
              <w:spacing w:before="0" w:after="90" w:line="23" w:lineRule="atLeast"/>
              <w:jc w:val="left"/>
              <w:rPr>
                <w:b w:val="0"/>
                <w:bCs w:val="0"/>
                <w:sz w:val="18"/>
                <w:szCs w:val="18"/>
              </w:rPr>
            </w:pPr>
          </w:p>
        </w:tc>
      </w:tr>
      <w:tr w:rsidR="007502A6" w:rsidRPr="00D637A5" w:rsidTr="0013160C">
        <w:trPr>
          <w:trHeight w:val="101"/>
          <w:jc w:val="center"/>
        </w:trPr>
        <w:tc>
          <w:tcPr>
            <w:tcW w:w="936" w:type="dxa"/>
            <w:vAlign w:val="center"/>
          </w:tcPr>
          <w:p w:rsidR="007502A6" w:rsidRPr="00D637A5" w:rsidRDefault="007502A6" w:rsidP="007502A6">
            <w:pPr>
              <w:snapToGrid w:val="0"/>
              <w:spacing w:line="276" w:lineRule="auto"/>
              <w:jc w:val="center"/>
              <w:rPr>
                <w:sz w:val="18"/>
                <w:szCs w:val="18"/>
              </w:rPr>
            </w:pPr>
            <w:r w:rsidRPr="00D637A5">
              <w:rPr>
                <w:sz w:val="18"/>
                <w:szCs w:val="18"/>
              </w:rPr>
              <w:t>P72</w:t>
            </w:r>
          </w:p>
        </w:tc>
        <w:tc>
          <w:tcPr>
            <w:tcW w:w="2463" w:type="dxa"/>
            <w:vAlign w:val="center"/>
          </w:tcPr>
          <w:p w:rsidR="007502A6" w:rsidRPr="00D637A5" w:rsidRDefault="007502A6" w:rsidP="007502A6">
            <w:pPr>
              <w:snapToGrid w:val="0"/>
              <w:spacing w:line="276" w:lineRule="auto"/>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quick a</w:t>
            </w:r>
            <w:r w:rsidRPr="008B3B35">
              <w:rPr>
                <w:sz w:val="18"/>
                <w:szCs w:val="18"/>
              </w:rPr>
              <w:t>djustment</w:t>
            </w:r>
          </w:p>
        </w:tc>
        <w:tc>
          <w:tcPr>
            <w:tcW w:w="1132" w:type="dxa"/>
            <w:vAlign w:val="center"/>
          </w:tcPr>
          <w:p w:rsidR="007502A6" w:rsidRPr="00D637A5" w:rsidRDefault="007502A6" w:rsidP="007502A6">
            <w:pPr>
              <w:snapToGrid w:val="0"/>
              <w:spacing w:line="276" w:lineRule="auto"/>
              <w:jc w:val="center"/>
              <w:rPr>
                <w:sz w:val="18"/>
                <w:szCs w:val="18"/>
              </w:rPr>
            </w:pPr>
            <w:r w:rsidRPr="00D637A5">
              <w:rPr>
                <w:sz w:val="18"/>
                <w:szCs w:val="18"/>
              </w:rPr>
              <w:t>0-359</w:t>
            </w:r>
          </w:p>
        </w:tc>
        <w:tc>
          <w:tcPr>
            <w:tcW w:w="851" w:type="dxa"/>
            <w:vAlign w:val="center"/>
          </w:tcPr>
          <w:p w:rsidR="007502A6" w:rsidRPr="00D637A5" w:rsidRDefault="007502A6" w:rsidP="007502A6">
            <w:pPr>
              <w:snapToGrid w:val="0"/>
              <w:spacing w:line="276" w:lineRule="auto"/>
              <w:jc w:val="center"/>
              <w:rPr>
                <w:sz w:val="18"/>
                <w:szCs w:val="18"/>
              </w:rPr>
            </w:pPr>
          </w:p>
        </w:tc>
        <w:tc>
          <w:tcPr>
            <w:tcW w:w="3969" w:type="dxa"/>
            <w:vAlign w:val="center"/>
          </w:tcPr>
          <w:p w:rsidR="007502A6" w:rsidRPr="00D637A5" w:rsidRDefault="007502A6" w:rsidP="007502A6">
            <w:pPr>
              <w:jc w:val="left"/>
              <w:rPr>
                <w:sz w:val="18"/>
                <w:szCs w:val="18"/>
              </w:rPr>
            </w:pPr>
            <w:r w:rsidRPr="00D637A5">
              <w:rPr>
                <w:sz w:val="18"/>
                <w:szCs w:val="18"/>
              </w:rPr>
              <w:t>Adjust up</w:t>
            </w:r>
            <w:r>
              <w:rPr>
                <w:sz w:val="18"/>
                <w:szCs w:val="18"/>
              </w:rPr>
              <w:t>per</w:t>
            </w:r>
            <w:r w:rsidRPr="00D637A5">
              <w:rPr>
                <w:sz w:val="18"/>
                <w:szCs w:val="18"/>
              </w:rPr>
              <w:t xml:space="preserve"> needle </w:t>
            </w:r>
            <w:r>
              <w:rPr>
                <w:sz w:val="18"/>
                <w:szCs w:val="18"/>
              </w:rPr>
              <w:t xml:space="preserve">stop </w:t>
            </w:r>
            <w:r w:rsidRPr="00D637A5">
              <w:rPr>
                <w:sz w:val="18"/>
                <w:szCs w:val="18"/>
              </w:rPr>
              <w:t>position, the displayed value will change with the position of the handwheel, press "S" key to save the current position (value) as up needle position.</w:t>
            </w:r>
          </w:p>
        </w:tc>
      </w:tr>
      <w:tr w:rsidR="007502A6" w:rsidRPr="00D637A5" w:rsidTr="0013160C">
        <w:trPr>
          <w:trHeight w:val="90"/>
          <w:jc w:val="center"/>
        </w:trPr>
        <w:tc>
          <w:tcPr>
            <w:tcW w:w="936" w:type="dxa"/>
            <w:vAlign w:val="center"/>
          </w:tcPr>
          <w:p w:rsidR="007502A6" w:rsidRPr="00D637A5" w:rsidRDefault="007502A6" w:rsidP="007502A6">
            <w:pPr>
              <w:snapToGrid w:val="0"/>
              <w:spacing w:line="276" w:lineRule="auto"/>
              <w:jc w:val="center"/>
              <w:rPr>
                <w:sz w:val="18"/>
                <w:szCs w:val="18"/>
              </w:rPr>
            </w:pPr>
            <w:r w:rsidRPr="00D637A5">
              <w:rPr>
                <w:sz w:val="18"/>
                <w:szCs w:val="18"/>
              </w:rPr>
              <w:t>P73</w:t>
            </w:r>
          </w:p>
        </w:tc>
        <w:tc>
          <w:tcPr>
            <w:tcW w:w="2463" w:type="dxa"/>
            <w:vAlign w:val="center"/>
          </w:tcPr>
          <w:p w:rsidR="007502A6" w:rsidRPr="00D637A5" w:rsidRDefault="007502A6" w:rsidP="007502A6">
            <w:pPr>
              <w:snapToGrid w:val="0"/>
              <w:spacing w:line="276" w:lineRule="auto"/>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quick a</w:t>
            </w:r>
            <w:r w:rsidRPr="008B3B35">
              <w:rPr>
                <w:sz w:val="18"/>
                <w:szCs w:val="18"/>
              </w:rPr>
              <w:t>djustment</w:t>
            </w:r>
          </w:p>
        </w:tc>
        <w:tc>
          <w:tcPr>
            <w:tcW w:w="1132" w:type="dxa"/>
            <w:vAlign w:val="center"/>
          </w:tcPr>
          <w:p w:rsidR="007502A6" w:rsidRPr="00D637A5" w:rsidRDefault="007502A6" w:rsidP="007502A6">
            <w:pPr>
              <w:snapToGrid w:val="0"/>
              <w:spacing w:line="276" w:lineRule="auto"/>
              <w:jc w:val="center"/>
              <w:rPr>
                <w:sz w:val="18"/>
                <w:szCs w:val="18"/>
              </w:rPr>
            </w:pPr>
            <w:r w:rsidRPr="00D637A5">
              <w:rPr>
                <w:sz w:val="18"/>
                <w:szCs w:val="18"/>
              </w:rPr>
              <w:t>0-359</w:t>
            </w:r>
          </w:p>
        </w:tc>
        <w:tc>
          <w:tcPr>
            <w:tcW w:w="851" w:type="dxa"/>
            <w:vAlign w:val="center"/>
          </w:tcPr>
          <w:p w:rsidR="007502A6" w:rsidRPr="00D637A5" w:rsidRDefault="007502A6" w:rsidP="007502A6">
            <w:pPr>
              <w:snapToGrid w:val="0"/>
              <w:spacing w:line="276" w:lineRule="auto"/>
              <w:jc w:val="center"/>
              <w:rPr>
                <w:sz w:val="18"/>
                <w:szCs w:val="18"/>
              </w:rPr>
            </w:pPr>
          </w:p>
        </w:tc>
        <w:tc>
          <w:tcPr>
            <w:tcW w:w="3969" w:type="dxa"/>
            <w:vAlign w:val="center"/>
          </w:tcPr>
          <w:p w:rsidR="007502A6" w:rsidRPr="00D637A5" w:rsidRDefault="007502A6" w:rsidP="007502A6">
            <w:pPr>
              <w:jc w:val="left"/>
              <w:rPr>
                <w:sz w:val="18"/>
                <w:szCs w:val="18"/>
              </w:rPr>
            </w:pPr>
            <w:r w:rsidRPr="00D637A5">
              <w:rPr>
                <w:sz w:val="18"/>
                <w:szCs w:val="18"/>
              </w:rPr>
              <w:t xml:space="preserve">Adjust </w:t>
            </w:r>
            <w:r>
              <w:rPr>
                <w:sz w:val="18"/>
                <w:szCs w:val="18"/>
              </w:rPr>
              <w:t>lower</w:t>
            </w:r>
            <w:r w:rsidRPr="00D637A5">
              <w:rPr>
                <w:sz w:val="18"/>
                <w:szCs w:val="18"/>
              </w:rPr>
              <w:t xml:space="preserve"> needle </w:t>
            </w:r>
            <w:r>
              <w:rPr>
                <w:sz w:val="18"/>
                <w:szCs w:val="18"/>
              </w:rPr>
              <w:t xml:space="preserve">stop </w:t>
            </w:r>
            <w:r w:rsidRPr="00D637A5">
              <w:rPr>
                <w:sz w:val="18"/>
                <w:szCs w:val="18"/>
              </w:rPr>
              <w:t xml:space="preserve">position, the displayed </w:t>
            </w:r>
            <w:r w:rsidRPr="00D637A5">
              <w:rPr>
                <w:sz w:val="18"/>
                <w:szCs w:val="18"/>
              </w:rPr>
              <w:lastRenderedPageBreak/>
              <w:t>value will change with the position of the handwheel, press "S" key to save the current position (value) as down needle position.</w:t>
            </w: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P74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Tacking stitch length compensation</w:t>
            </w:r>
          </w:p>
        </w:tc>
        <w:tc>
          <w:tcPr>
            <w:tcW w:w="1132" w:type="dxa"/>
            <w:vAlign w:val="center"/>
          </w:tcPr>
          <w:p w:rsidR="00A00905" w:rsidRPr="00D637A5" w:rsidRDefault="00A00905" w:rsidP="00363B0A">
            <w:pPr>
              <w:snapToGrid w:val="0"/>
              <w:spacing w:line="276" w:lineRule="auto"/>
              <w:jc w:val="center"/>
              <w:rPr>
                <w:sz w:val="18"/>
                <w:szCs w:val="18"/>
              </w:rPr>
            </w:pPr>
            <w:r w:rsidRPr="00D637A5">
              <w:rPr>
                <w:sz w:val="18"/>
                <w:szCs w:val="18"/>
              </w:rPr>
              <w:t>-</w:t>
            </w:r>
            <w:r w:rsidR="00363B0A" w:rsidRPr="00D637A5">
              <w:rPr>
                <w:sz w:val="18"/>
                <w:szCs w:val="18"/>
              </w:rPr>
              <w:t>10</w:t>
            </w:r>
            <w:r w:rsidRPr="00D637A5">
              <w:rPr>
                <w:sz w:val="18"/>
                <w:szCs w:val="18"/>
              </w:rPr>
              <w:t>0~</w:t>
            </w:r>
            <w:r w:rsidR="00363B0A" w:rsidRPr="00D637A5">
              <w:rPr>
                <w:sz w:val="18"/>
                <w:szCs w:val="18"/>
              </w:rPr>
              <w:t>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Back-tacking stitch length compensation</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w:t>
            </w:r>
            <w:r w:rsidR="00363B0A" w:rsidRPr="00D637A5">
              <w:rPr>
                <w:sz w:val="18"/>
                <w:szCs w:val="18"/>
              </w:rPr>
              <w:t>100</w:t>
            </w:r>
            <w:r w:rsidRPr="00D637A5">
              <w:rPr>
                <w:sz w:val="18"/>
                <w:szCs w:val="18"/>
              </w:rPr>
              <w:t>~</w:t>
            </w:r>
            <w:r w:rsidR="00363B0A" w:rsidRPr="00D637A5">
              <w:rPr>
                <w:sz w:val="18"/>
                <w:szCs w:val="18"/>
              </w:rPr>
              <w:t>100</w:t>
            </w:r>
          </w:p>
        </w:tc>
        <w:tc>
          <w:tcPr>
            <w:tcW w:w="851" w:type="dxa"/>
            <w:vAlign w:val="center"/>
          </w:tcPr>
          <w:p w:rsidR="00A00905" w:rsidRPr="00D637A5" w:rsidRDefault="00CB302C" w:rsidP="00A00905">
            <w:pPr>
              <w:snapToGrid w:val="0"/>
              <w:spacing w:line="276" w:lineRule="auto"/>
              <w:jc w:val="center"/>
              <w:rPr>
                <w:sz w:val="18"/>
                <w:szCs w:val="18"/>
              </w:rPr>
            </w:pPr>
            <w:r w:rsidRPr="00D637A5">
              <w:rPr>
                <w:sz w:val="18"/>
                <w:szCs w:val="18"/>
              </w:rPr>
              <w:t>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P77</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Opportunity point of back-tacking for end back-tacking in high speed in free sewing mode</w:t>
            </w:r>
          </w:p>
        </w:tc>
        <w:tc>
          <w:tcPr>
            <w:tcW w:w="1132" w:type="dxa"/>
            <w:vAlign w:val="center"/>
          </w:tcPr>
          <w:p w:rsidR="00A00905" w:rsidRPr="00D637A5" w:rsidRDefault="0096073D" w:rsidP="00363B0A">
            <w:pPr>
              <w:widowControl/>
              <w:jc w:val="center"/>
              <w:textAlignment w:val="center"/>
              <w:rPr>
                <w:sz w:val="18"/>
                <w:szCs w:val="18"/>
              </w:rPr>
            </w:pPr>
            <w:r w:rsidRPr="00D637A5">
              <w:rPr>
                <w:sz w:val="18"/>
                <w:szCs w:val="18"/>
              </w:rPr>
              <w:t>0-</w:t>
            </w:r>
            <w:r w:rsidR="00CB302C" w:rsidRPr="00D637A5">
              <w:rPr>
                <w:sz w:val="18"/>
                <w:szCs w:val="18"/>
              </w:rPr>
              <w:t>350</w:t>
            </w:r>
          </w:p>
        </w:tc>
        <w:tc>
          <w:tcPr>
            <w:tcW w:w="851" w:type="dxa"/>
            <w:vAlign w:val="center"/>
          </w:tcPr>
          <w:p w:rsidR="00A00905" w:rsidRPr="00D637A5" w:rsidRDefault="00AD43D6" w:rsidP="00363B0A">
            <w:pPr>
              <w:jc w:val="center"/>
              <w:rPr>
                <w:sz w:val="18"/>
                <w:szCs w:val="18"/>
              </w:rPr>
            </w:pPr>
            <w:r>
              <w:rPr>
                <w:sz w:val="18"/>
                <w:szCs w:val="18"/>
              </w:rPr>
              <w:t>125</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5"/>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P78</w:t>
            </w:r>
          </w:p>
        </w:tc>
        <w:tc>
          <w:tcPr>
            <w:tcW w:w="2463" w:type="dxa"/>
            <w:vAlign w:val="center"/>
          </w:tcPr>
          <w:p w:rsidR="00A00905" w:rsidRPr="00D637A5" w:rsidRDefault="00A00905" w:rsidP="00A00905">
            <w:pPr>
              <w:spacing w:line="276" w:lineRule="auto"/>
              <w:jc w:val="left"/>
              <w:rPr>
                <w:sz w:val="18"/>
                <w:szCs w:val="18"/>
              </w:rPr>
            </w:pPr>
            <w:r w:rsidRPr="00D637A5">
              <w:rPr>
                <w:sz w:val="18"/>
                <w:szCs w:val="18"/>
              </w:rPr>
              <w:t>The start angle of thread clamping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1" w:type="dxa"/>
            <w:vAlign w:val="center"/>
          </w:tcPr>
          <w:p w:rsidR="00A00905" w:rsidRPr="00D637A5" w:rsidRDefault="00A00905" w:rsidP="0096073D">
            <w:pPr>
              <w:snapToGrid w:val="0"/>
              <w:spacing w:line="276" w:lineRule="auto"/>
              <w:jc w:val="center"/>
              <w:rPr>
                <w:sz w:val="18"/>
                <w:szCs w:val="18"/>
              </w:rPr>
            </w:pPr>
            <w:r w:rsidRPr="00D637A5">
              <w:rPr>
                <w:sz w:val="18"/>
                <w:szCs w:val="18"/>
              </w:rPr>
              <w:t>1</w:t>
            </w:r>
            <w:r w:rsidR="0096073D" w:rsidRPr="00D637A5">
              <w:rPr>
                <w:sz w:val="18"/>
                <w:szCs w:val="18"/>
              </w:rPr>
              <w:t>0</w:t>
            </w:r>
            <w:r w:rsidR="00B27DF5" w:rsidRPr="00D637A5">
              <w:rPr>
                <w:sz w:val="18"/>
                <w:szCs w:val="18"/>
              </w:rPr>
              <w:t>0</w:t>
            </w:r>
          </w:p>
        </w:tc>
        <w:tc>
          <w:tcPr>
            <w:tcW w:w="3969" w:type="dxa"/>
            <w:vAlign w:val="center"/>
          </w:tcPr>
          <w:p w:rsidR="00A00905" w:rsidRPr="00D637A5" w:rsidRDefault="00A00905" w:rsidP="00A00905">
            <w:pPr>
              <w:spacing w:line="276" w:lineRule="auto"/>
              <w:jc w:val="left"/>
              <w:rPr>
                <w:sz w:val="18"/>
                <w:szCs w:val="18"/>
              </w:rPr>
            </w:pPr>
          </w:p>
        </w:tc>
      </w:tr>
      <w:tr w:rsidR="00A00905" w:rsidRPr="00D637A5" w:rsidTr="0013160C">
        <w:trPr>
          <w:trHeight w:val="155"/>
          <w:jc w:val="center"/>
        </w:trPr>
        <w:tc>
          <w:tcPr>
            <w:tcW w:w="936" w:type="dxa"/>
            <w:vAlign w:val="center"/>
          </w:tcPr>
          <w:p w:rsidR="00A00905" w:rsidRPr="00D637A5" w:rsidRDefault="00A00905" w:rsidP="00A00905">
            <w:pPr>
              <w:jc w:val="center"/>
              <w:rPr>
                <w:sz w:val="18"/>
                <w:szCs w:val="18"/>
              </w:rPr>
            </w:pPr>
            <w:r w:rsidRPr="00D637A5">
              <w:rPr>
                <w:sz w:val="18"/>
                <w:szCs w:val="18"/>
              </w:rPr>
              <w:t>P79</w:t>
            </w:r>
          </w:p>
        </w:tc>
        <w:tc>
          <w:tcPr>
            <w:tcW w:w="2463" w:type="dxa"/>
            <w:vAlign w:val="center"/>
          </w:tcPr>
          <w:p w:rsidR="00A00905" w:rsidRPr="00D637A5" w:rsidRDefault="00A00905" w:rsidP="00A00905">
            <w:pPr>
              <w:jc w:val="left"/>
              <w:rPr>
                <w:sz w:val="18"/>
                <w:szCs w:val="18"/>
              </w:rPr>
            </w:pPr>
            <w:r w:rsidRPr="00D637A5">
              <w:rPr>
                <w:sz w:val="18"/>
                <w:szCs w:val="18"/>
              </w:rPr>
              <w:t>The stop angle of thread clamping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1" w:type="dxa"/>
            <w:vAlign w:val="center"/>
          </w:tcPr>
          <w:p w:rsidR="00A00905" w:rsidRPr="00D637A5" w:rsidRDefault="00A00905" w:rsidP="00AD43D6">
            <w:pPr>
              <w:snapToGrid w:val="0"/>
              <w:spacing w:line="276" w:lineRule="auto"/>
              <w:jc w:val="center"/>
              <w:rPr>
                <w:sz w:val="18"/>
                <w:szCs w:val="18"/>
              </w:rPr>
            </w:pPr>
            <w:r w:rsidRPr="00D637A5">
              <w:rPr>
                <w:sz w:val="18"/>
                <w:szCs w:val="18"/>
              </w:rPr>
              <w:t>2</w:t>
            </w:r>
            <w:r w:rsidR="00AD43D6">
              <w:rPr>
                <w:sz w:val="18"/>
                <w:szCs w:val="18"/>
              </w:rPr>
              <w:t>3</w:t>
            </w:r>
            <w:r w:rsidRPr="00D637A5">
              <w:rPr>
                <w:sz w:val="18"/>
                <w:szCs w:val="18"/>
              </w:rPr>
              <w:t>0</w:t>
            </w:r>
          </w:p>
        </w:tc>
        <w:tc>
          <w:tcPr>
            <w:tcW w:w="3969" w:type="dxa"/>
            <w:vAlign w:val="center"/>
          </w:tcPr>
          <w:p w:rsidR="00A00905" w:rsidRPr="00D637A5" w:rsidRDefault="00A00905" w:rsidP="00A00905">
            <w:pPr>
              <w:jc w:val="left"/>
              <w:rPr>
                <w:sz w:val="18"/>
                <w:szCs w:val="18"/>
              </w:rPr>
            </w:pPr>
          </w:p>
        </w:tc>
      </w:tr>
      <w:tr w:rsidR="00E35888" w:rsidRPr="00D637A5" w:rsidTr="0013160C">
        <w:trPr>
          <w:trHeight w:val="155"/>
          <w:jc w:val="center"/>
        </w:trPr>
        <w:tc>
          <w:tcPr>
            <w:tcW w:w="936" w:type="dxa"/>
            <w:vAlign w:val="center"/>
          </w:tcPr>
          <w:p w:rsidR="00E35888" w:rsidRPr="00D637A5" w:rsidRDefault="00E35888" w:rsidP="00E35888">
            <w:pPr>
              <w:jc w:val="center"/>
              <w:rPr>
                <w:sz w:val="18"/>
                <w:szCs w:val="18"/>
              </w:rPr>
            </w:pPr>
            <w:r w:rsidRPr="00D637A5">
              <w:rPr>
                <w:sz w:val="18"/>
                <w:szCs w:val="18"/>
              </w:rPr>
              <w:t>P80</w:t>
            </w:r>
          </w:p>
        </w:tc>
        <w:tc>
          <w:tcPr>
            <w:tcW w:w="2463" w:type="dxa"/>
            <w:vAlign w:val="center"/>
          </w:tcPr>
          <w:p w:rsidR="00E35888" w:rsidRPr="00A649AB" w:rsidRDefault="00E35888" w:rsidP="00E35888">
            <w:pPr>
              <w:jc w:val="left"/>
              <w:rPr>
                <w:sz w:val="18"/>
                <w:szCs w:val="18"/>
              </w:rPr>
            </w:pPr>
            <w:r w:rsidRPr="00A649AB">
              <w:rPr>
                <w:sz w:val="18"/>
                <w:szCs w:val="18"/>
              </w:rPr>
              <w:t>The main shaft angle when first engage start (start of the split line) (define down position as 0 point)</w:t>
            </w:r>
          </w:p>
        </w:tc>
        <w:tc>
          <w:tcPr>
            <w:tcW w:w="1132" w:type="dxa"/>
            <w:vAlign w:val="center"/>
          </w:tcPr>
          <w:p w:rsidR="00E35888" w:rsidRPr="00D637A5" w:rsidRDefault="00E35888" w:rsidP="00E35888">
            <w:pPr>
              <w:widowControl/>
              <w:jc w:val="center"/>
              <w:textAlignment w:val="center"/>
              <w:rPr>
                <w:sz w:val="18"/>
                <w:szCs w:val="18"/>
              </w:rPr>
            </w:pPr>
            <w:r w:rsidRPr="00D637A5">
              <w:rPr>
                <w:sz w:val="18"/>
                <w:szCs w:val="18"/>
              </w:rPr>
              <w:t>0-359</w:t>
            </w:r>
          </w:p>
        </w:tc>
        <w:tc>
          <w:tcPr>
            <w:tcW w:w="851" w:type="dxa"/>
            <w:vAlign w:val="center"/>
          </w:tcPr>
          <w:p w:rsidR="00E35888" w:rsidRPr="00D637A5" w:rsidRDefault="00AD43D6" w:rsidP="00E35888">
            <w:pPr>
              <w:jc w:val="center"/>
              <w:rPr>
                <w:sz w:val="18"/>
                <w:szCs w:val="18"/>
              </w:rPr>
            </w:pPr>
            <w:r>
              <w:rPr>
                <w:sz w:val="18"/>
                <w:szCs w:val="18"/>
              </w:rPr>
              <w:t>6</w:t>
            </w:r>
            <w:r w:rsidR="00E35888">
              <w:rPr>
                <w:sz w:val="18"/>
                <w:szCs w:val="18"/>
              </w:rPr>
              <w:t>0</w:t>
            </w:r>
          </w:p>
        </w:tc>
        <w:tc>
          <w:tcPr>
            <w:tcW w:w="3969" w:type="dxa"/>
            <w:vAlign w:val="center"/>
          </w:tcPr>
          <w:p w:rsidR="00E35888" w:rsidRPr="00D637A5" w:rsidRDefault="00E35888" w:rsidP="00E35888">
            <w:pPr>
              <w:jc w:val="left"/>
              <w:rPr>
                <w:sz w:val="18"/>
                <w:szCs w:val="18"/>
              </w:rPr>
            </w:pPr>
          </w:p>
        </w:tc>
      </w:tr>
      <w:tr w:rsidR="00E35888" w:rsidRPr="00D637A5" w:rsidTr="0013160C">
        <w:trPr>
          <w:trHeight w:val="155"/>
          <w:jc w:val="center"/>
        </w:trPr>
        <w:tc>
          <w:tcPr>
            <w:tcW w:w="936" w:type="dxa"/>
            <w:vAlign w:val="center"/>
          </w:tcPr>
          <w:p w:rsidR="00E35888" w:rsidRPr="00D637A5" w:rsidRDefault="00E35888" w:rsidP="00E35888">
            <w:pPr>
              <w:jc w:val="center"/>
              <w:rPr>
                <w:sz w:val="18"/>
                <w:szCs w:val="18"/>
              </w:rPr>
            </w:pPr>
            <w:r>
              <w:rPr>
                <w:rFonts w:hint="eastAsia"/>
                <w:sz w:val="18"/>
                <w:szCs w:val="18"/>
              </w:rPr>
              <w:t>P81</w:t>
            </w:r>
          </w:p>
        </w:tc>
        <w:tc>
          <w:tcPr>
            <w:tcW w:w="2463" w:type="dxa"/>
            <w:vAlign w:val="center"/>
          </w:tcPr>
          <w:p w:rsidR="00E35888" w:rsidRPr="001D084B" w:rsidRDefault="00E35888" w:rsidP="00E35888">
            <w:pPr>
              <w:widowControl/>
              <w:jc w:val="left"/>
              <w:textAlignment w:val="center"/>
              <w:rPr>
                <w:sz w:val="18"/>
                <w:szCs w:val="18"/>
              </w:rPr>
            </w:pPr>
            <w:r w:rsidRPr="001D084B">
              <w:rPr>
                <w:sz w:val="18"/>
                <w:szCs w:val="18"/>
              </w:rPr>
              <w:t>The main shaft angle when first engage end (end of the split line) (define down position as 0 point)</w:t>
            </w:r>
          </w:p>
        </w:tc>
        <w:tc>
          <w:tcPr>
            <w:tcW w:w="1132" w:type="dxa"/>
            <w:vAlign w:val="center"/>
          </w:tcPr>
          <w:p w:rsidR="00E35888" w:rsidRPr="00D637A5" w:rsidRDefault="00E35888" w:rsidP="00E35888">
            <w:pPr>
              <w:widowControl/>
              <w:jc w:val="center"/>
              <w:textAlignment w:val="center"/>
              <w:rPr>
                <w:sz w:val="18"/>
                <w:szCs w:val="18"/>
              </w:rPr>
            </w:pPr>
            <w:r>
              <w:rPr>
                <w:sz w:val="18"/>
                <w:szCs w:val="18"/>
              </w:rPr>
              <w:t>0-359</w:t>
            </w:r>
          </w:p>
        </w:tc>
        <w:tc>
          <w:tcPr>
            <w:tcW w:w="851" w:type="dxa"/>
            <w:vAlign w:val="center"/>
          </w:tcPr>
          <w:p w:rsidR="00E35888" w:rsidRDefault="00AD43D6" w:rsidP="00E35888">
            <w:pPr>
              <w:jc w:val="center"/>
              <w:rPr>
                <w:sz w:val="18"/>
                <w:szCs w:val="18"/>
              </w:rPr>
            </w:pPr>
            <w:r>
              <w:rPr>
                <w:sz w:val="18"/>
                <w:szCs w:val="18"/>
              </w:rPr>
              <w:t>130</w:t>
            </w:r>
          </w:p>
        </w:tc>
        <w:tc>
          <w:tcPr>
            <w:tcW w:w="3969" w:type="dxa"/>
            <w:vAlign w:val="center"/>
          </w:tcPr>
          <w:p w:rsidR="00E35888" w:rsidRPr="00D637A5" w:rsidRDefault="00E35888" w:rsidP="00E35888">
            <w:pPr>
              <w:jc w:val="left"/>
              <w:rPr>
                <w:sz w:val="18"/>
                <w:szCs w:val="18"/>
              </w:rPr>
            </w:pPr>
          </w:p>
        </w:tc>
      </w:tr>
      <w:tr w:rsidR="00E35888" w:rsidRPr="00D637A5" w:rsidTr="0013160C">
        <w:trPr>
          <w:trHeight w:val="155"/>
          <w:jc w:val="center"/>
        </w:trPr>
        <w:tc>
          <w:tcPr>
            <w:tcW w:w="936" w:type="dxa"/>
            <w:vAlign w:val="center"/>
          </w:tcPr>
          <w:p w:rsidR="00E35888" w:rsidRPr="00D637A5" w:rsidRDefault="00E35888" w:rsidP="00E35888">
            <w:pPr>
              <w:widowControl/>
              <w:jc w:val="center"/>
              <w:textAlignment w:val="center"/>
              <w:rPr>
                <w:sz w:val="18"/>
                <w:szCs w:val="18"/>
              </w:rPr>
            </w:pPr>
            <w:r w:rsidRPr="00D637A5">
              <w:rPr>
                <w:sz w:val="18"/>
                <w:szCs w:val="18"/>
              </w:rPr>
              <w:t>P82</w:t>
            </w:r>
          </w:p>
        </w:tc>
        <w:tc>
          <w:tcPr>
            <w:tcW w:w="2463" w:type="dxa"/>
            <w:vAlign w:val="center"/>
          </w:tcPr>
          <w:p w:rsidR="00E35888" w:rsidRPr="001D084B" w:rsidRDefault="00E35888" w:rsidP="00E35888">
            <w:pPr>
              <w:widowControl/>
              <w:jc w:val="left"/>
              <w:textAlignment w:val="center"/>
              <w:rPr>
                <w:sz w:val="18"/>
                <w:szCs w:val="18"/>
              </w:rPr>
            </w:pPr>
            <w:r w:rsidRPr="001D084B">
              <w:rPr>
                <w:sz w:val="18"/>
                <w:szCs w:val="18"/>
              </w:rPr>
              <w:t>The main shaft angle when second engage start</w:t>
            </w:r>
            <w:r>
              <w:rPr>
                <w:sz w:val="18"/>
                <w:szCs w:val="18"/>
              </w:rPr>
              <w:t xml:space="preserve"> </w:t>
            </w:r>
            <w:r w:rsidRPr="00A649AB">
              <w:rPr>
                <w:sz w:val="18"/>
                <w:szCs w:val="18"/>
              </w:rPr>
              <w:t>(define down position as 0 point)</w:t>
            </w:r>
          </w:p>
        </w:tc>
        <w:tc>
          <w:tcPr>
            <w:tcW w:w="1132" w:type="dxa"/>
            <w:vAlign w:val="center"/>
          </w:tcPr>
          <w:p w:rsidR="00E35888" w:rsidRPr="00D637A5" w:rsidRDefault="00E35888" w:rsidP="00E35888">
            <w:pPr>
              <w:widowControl/>
              <w:jc w:val="center"/>
              <w:textAlignment w:val="center"/>
              <w:rPr>
                <w:sz w:val="18"/>
                <w:szCs w:val="18"/>
              </w:rPr>
            </w:pPr>
            <w:r w:rsidRPr="00D637A5">
              <w:rPr>
                <w:sz w:val="18"/>
                <w:szCs w:val="18"/>
              </w:rPr>
              <w:t>0-359</w:t>
            </w:r>
          </w:p>
        </w:tc>
        <w:tc>
          <w:tcPr>
            <w:tcW w:w="851" w:type="dxa"/>
            <w:vAlign w:val="center"/>
          </w:tcPr>
          <w:p w:rsidR="00E35888" w:rsidRPr="00D637A5" w:rsidRDefault="00E35888" w:rsidP="00E35888">
            <w:pPr>
              <w:jc w:val="center"/>
              <w:rPr>
                <w:sz w:val="18"/>
                <w:szCs w:val="18"/>
              </w:rPr>
            </w:pPr>
            <w:r w:rsidRPr="00D637A5">
              <w:rPr>
                <w:sz w:val="18"/>
                <w:szCs w:val="18"/>
              </w:rPr>
              <w:t>17</w:t>
            </w:r>
            <w:r>
              <w:rPr>
                <w:sz w:val="18"/>
                <w:szCs w:val="18"/>
              </w:rPr>
              <w:t>5</w:t>
            </w:r>
          </w:p>
        </w:tc>
        <w:tc>
          <w:tcPr>
            <w:tcW w:w="3969" w:type="dxa"/>
            <w:vAlign w:val="center"/>
          </w:tcPr>
          <w:p w:rsidR="00E35888" w:rsidRPr="00D637A5" w:rsidRDefault="00E35888" w:rsidP="00E35888">
            <w:pPr>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jc w:val="center"/>
              <w:rPr>
                <w:sz w:val="18"/>
                <w:szCs w:val="18"/>
              </w:rPr>
            </w:pPr>
            <w:r w:rsidRPr="00D637A5">
              <w:rPr>
                <w:sz w:val="18"/>
                <w:szCs w:val="18"/>
              </w:rPr>
              <w:t>P83</w:t>
            </w:r>
          </w:p>
        </w:tc>
        <w:tc>
          <w:tcPr>
            <w:tcW w:w="2463" w:type="dxa"/>
            <w:vAlign w:val="center"/>
          </w:tcPr>
          <w:p w:rsidR="00A00905" w:rsidRPr="00D637A5" w:rsidRDefault="00A00905" w:rsidP="00A00905">
            <w:pPr>
              <w:jc w:val="left"/>
              <w:rPr>
                <w:sz w:val="18"/>
                <w:szCs w:val="18"/>
              </w:rPr>
            </w:pPr>
            <w:r w:rsidRPr="00D637A5">
              <w:rPr>
                <w:sz w:val="18"/>
                <w:szCs w:val="18"/>
              </w:rPr>
              <w:t>Stopping strength after trimming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20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21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P86</w:t>
            </w:r>
          </w:p>
        </w:tc>
        <w:tc>
          <w:tcPr>
            <w:tcW w:w="2463" w:type="dxa"/>
            <w:vAlign w:val="center"/>
          </w:tcPr>
          <w:p w:rsidR="00A00905" w:rsidRPr="00D637A5" w:rsidRDefault="007502A6" w:rsidP="00A00905">
            <w:pPr>
              <w:jc w:val="left"/>
              <w:rPr>
                <w:sz w:val="18"/>
                <w:szCs w:val="18"/>
              </w:rPr>
            </w:pPr>
            <w:r w:rsidRPr="008B3B35">
              <w:rPr>
                <w:sz w:val="18"/>
                <w:szCs w:val="18"/>
              </w:rPr>
              <w:t>Upper and lower positioning distance</w:t>
            </w:r>
          </w:p>
        </w:tc>
        <w:tc>
          <w:tcPr>
            <w:tcW w:w="1132" w:type="dxa"/>
            <w:vAlign w:val="center"/>
          </w:tcPr>
          <w:p w:rsidR="00A00905" w:rsidRPr="00D637A5" w:rsidRDefault="008D38B9" w:rsidP="006D00B8">
            <w:pPr>
              <w:snapToGrid w:val="0"/>
              <w:spacing w:line="276" w:lineRule="auto"/>
              <w:jc w:val="center"/>
              <w:rPr>
                <w:sz w:val="18"/>
                <w:szCs w:val="18"/>
              </w:rPr>
            </w:pPr>
            <w:r w:rsidRPr="00D637A5">
              <w:rPr>
                <w:sz w:val="18"/>
                <w:szCs w:val="18"/>
              </w:rPr>
              <w:t>1</w:t>
            </w:r>
            <w:r w:rsidR="006D00B8" w:rsidRPr="00D637A5">
              <w:rPr>
                <w:sz w:val="18"/>
                <w:szCs w:val="18"/>
              </w:rPr>
              <w:t>5</w:t>
            </w:r>
            <w:r w:rsidR="00A00905" w:rsidRPr="00D637A5">
              <w:rPr>
                <w:sz w:val="18"/>
                <w:szCs w:val="18"/>
              </w:rPr>
              <w:t>-345</w:t>
            </w:r>
          </w:p>
        </w:tc>
        <w:tc>
          <w:tcPr>
            <w:tcW w:w="851" w:type="dxa"/>
            <w:vAlign w:val="center"/>
          </w:tcPr>
          <w:p w:rsidR="00A00905" w:rsidRPr="00D637A5" w:rsidRDefault="006663F8" w:rsidP="006D00B8">
            <w:pPr>
              <w:snapToGrid w:val="0"/>
              <w:spacing w:line="276" w:lineRule="auto"/>
              <w:jc w:val="center"/>
              <w:rPr>
                <w:sz w:val="18"/>
                <w:szCs w:val="18"/>
              </w:rPr>
            </w:pPr>
            <w:r>
              <w:rPr>
                <w:sz w:val="18"/>
                <w:szCs w:val="18"/>
              </w:rPr>
              <w:t>170</w:t>
            </w:r>
          </w:p>
        </w:tc>
        <w:tc>
          <w:tcPr>
            <w:tcW w:w="3969" w:type="dxa"/>
            <w:vAlign w:val="center"/>
          </w:tcPr>
          <w:p w:rsidR="00A00905" w:rsidRPr="00D637A5" w:rsidRDefault="007502A6" w:rsidP="00A00905">
            <w:pPr>
              <w:jc w:val="left"/>
              <w:rPr>
                <w:sz w:val="18"/>
                <w:szCs w:val="18"/>
              </w:rPr>
            </w:pPr>
            <w:r w:rsidRPr="008B3B35">
              <w:rPr>
                <w:sz w:val="18"/>
                <w:szCs w:val="18"/>
              </w:rPr>
              <w:t>Upper and lower positioning distance</w:t>
            </w:r>
            <w:r w:rsidRPr="00D637A5">
              <w:rPr>
                <w:sz w:val="18"/>
                <w:szCs w:val="18"/>
              </w:rPr>
              <w:t xml:space="preserve"> angle (1 degree for every 4 values)</w:t>
            </w:r>
            <w:r>
              <w:rPr>
                <w:sz w:val="18"/>
                <w:szCs w:val="18"/>
              </w:rPr>
              <w:t>.</w:t>
            </w:r>
          </w:p>
        </w:tc>
      </w:tr>
      <w:tr w:rsidR="00A00905" w:rsidRPr="00D637A5" w:rsidTr="0013160C">
        <w:trPr>
          <w:trHeight w:val="208"/>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P87</w:t>
            </w:r>
          </w:p>
        </w:tc>
        <w:tc>
          <w:tcPr>
            <w:tcW w:w="2463" w:type="dxa"/>
            <w:vAlign w:val="center"/>
          </w:tcPr>
          <w:p w:rsidR="00A00905" w:rsidRPr="00D637A5" w:rsidRDefault="00A00905" w:rsidP="00A00905">
            <w:pPr>
              <w:jc w:val="left"/>
              <w:rPr>
                <w:sz w:val="18"/>
                <w:szCs w:val="18"/>
              </w:rPr>
            </w:pPr>
            <w:r w:rsidRPr="00D637A5">
              <w:rPr>
                <w:sz w:val="18"/>
                <w:szCs w:val="18"/>
              </w:rPr>
              <w:t>Wiping thread return delay time</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50</w:t>
            </w:r>
          </w:p>
        </w:tc>
        <w:tc>
          <w:tcPr>
            <w:tcW w:w="3969" w:type="dxa"/>
            <w:vAlign w:val="center"/>
          </w:tcPr>
          <w:p w:rsidR="00A00905" w:rsidRPr="00D637A5" w:rsidRDefault="00A00905" w:rsidP="00A00905">
            <w:pPr>
              <w:jc w:val="left"/>
              <w:rPr>
                <w:sz w:val="18"/>
                <w:szCs w:val="18"/>
              </w:rPr>
            </w:pPr>
            <w:r w:rsidRPr="00D637A5">
              <w:rPr>
                <w:sz w:val="18"/>
                <w:szCs w:val="18"/>
              </w:rPr>
              <w:t>Make sure the wiper returns to its original position</w:t>
            </w:r>
          </w:p>
        </w:tc>
      </w:tr>
      <w:tr w:rsidR="00A00905" w:rsidRPr="00D637A5" w:rsidTr="0013160C">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P88</w:t>
            </w:r>
          </w:p>
        </w:tc>
        <w:tc>
          <w:tcPr>
            <w:tcW w:w="2463" w:type="dxa"/>
            <w:vAlign w:val="center"/>
          </w:tcPr>
          <w:p w:rsidR="00A00905" w:rsidRPr="00D637A5" w:rsidRDefault="00EA460F" w:rsidP="00A00905">
            <w:pPr>
              <w:jc w:val="left"/>
              <w:rPr>
                <w:sz w:val="18"/>
                <w:szCs w:val="18"/>
              </w:rPr>
            </w:pPr>
            <w:r>
              <w:rPr>
                <w:sz w:val="18"/>
                <w:szCs w:val="18"/>
              </w:rPr>
              <w:t>The stopping</w:t>
            </w:r>
            <w:r w:rsidR="00B03BD7">
              <w:rPr>
                <w:sz w:val="18"/>
                <w:szCs w:val="18"/>
              </w:rPr>
              <w:t xml:space="preserve"> </w:t>
            </w:r>
            <w:r w:rsidR="00A00905" w:rsidRPr="00D637A5">
              <w:rPr>
                <w:sz w:val="18"/>
                <w:szCs w:val="18"/>
              </w:rPr>
              <w:t>distance</w:t>
            </w:r>
            <w:r w:rsidR="00B03BD7">
              <w:rPr>
                <w:sz w:val="18"/>
                <w:szCs w:val="18"/>
              </w:rPr>
              <w:t xml:space="preserve"> during machine pause</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P89</w:t>
            </w:r>
          </w:p>
        </w:tc>
        <w:tc>
          <w:tcPr>
            <w:tcW w:w="2463" w:type="dxa"/>
            <w:vAlign w:val="center"/>
          </w:tcPr>
          <w:p w:rsidR="00A00905" w:rsidRPr="00D637A5" w:rsidRDefault="00A00905" w:rsidP="00A00905">
            <w:pPr>
              <w:jc w:val="left"/>
              <w:rPr>
                <w:sz w:val="18"/>
                <w:szCs w:val="18"/>
              </w:rPr>
            </w:pPr>
            <w:r w:rsidRPr="00D637A5">
              <w:rPr>
                <w:sz w:val="18"/>
                <w:szCs w:val="18"/>
              </w:rPr>
              <w:t>AC overvoltage setting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500-1023</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880</w:t>
            </w:r>
          </w:p>
        </w:tc>
        <w:tc>
          <w:tcPr>
            <w:tcW w:w="3969" w:type="dxa"/>
            <w:vAlign w:val="center"/>
          </w:tcPr>
          <w:p w:rsidR="00A00905" w:rsidRPr="00D637A5" w:rsidRDefault="00A00905" w:rsidP="00A00905">
            <w:pPr>
              <w:jc w:val="left"/>
              <w:rPr>
                <w:sz w:val="18"/>
                <w:szCs w:val="18"/>
              </w:rPr>
            </w:pPr>
          </w:p>
        </w:tc>
      </w:tr>
      <w:tr w:rsidR="00C8135D" w:rsidRPr="00D637A5" w:rsidTr="0013160C">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P90</w:t>
            </w:r>
          </w:p>
        </w:tc>
        <w:tc>
          <w:tcPr>
            <w:tcW w:w="2463" w:type="dxa"/>
            <w:vAlign w:val="bottom"/>
          </w:tcPr>
          <w:p w:rsidR="00C8135D" w:rsidRPr="00D637A5" w:rsidRDefault="005026BB" w:rsidP="00C8135D">
            <w:pPr>
              <w:widowControl/>
              <w:jc w:val="left"/>
              <w:textAlignment w:val="bottom"/>
              <w:rPr>
                <w:sz w:val="18"/>
                <w:szCs w:val="18"/>
              </w:rPr>
            </w:pPr>
            <w:r w:rsidRPr="00D637A5">
              <w:rPr>
                <w:sz w:val="18"/>
                <w:szCs w:val="18"/>
              </w:rPr>
              <w:t>Soft start first stitch speed</w:t>
            </w:r>
          </w:p>
        </w:tc>
        <w:tc>
          <w:tcPr>
            <w:tcW w:w="1132"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1" w:type="dxa"/>
            <w:vAlign w:val="center"/>
          </w:tcPr>
          <w:p w:rsidR="00C8135D" w:rsidRPr="00D637A5" w:rsidRDefault="00C8135D" w:rsidP="00C8135D">
            <w:pPr>
              <w:jc w:val="center"/>
              <w:rPr>
                <w:sz w:val="18"/>
                <w:szCs w:val="18"/>
              </w:rPr>
            </w:pPr>
            <w:r w:rsidRPr="00D637A5">
              <w:rPr>
                <w:sz w:val="18"/>
                <w:szCs w:val="18"/>
              </w:rPr>
              <w:t>400</w:t>
            </w:r>
          </w:p>
        </w:tc>
        <w:tc>
          <w:tcPr>
            <w:tcW w:w="3969" w:type="dxa"/>
            <w:vAlign w:val="center"/>
          </w:tcPr>
          <w:p w:rsidR="00C8135D" w:rsidRPr="00D637A5" w:rsidRDefault="00C8135D" w:rsidP="00C8135D">
            <w:pPr>
              <w:jc w:val="left"/>
              <w:rPr>
                <w:sz w:val="18"/>
                <w:szCs w:val="18"/>
              </w:rPr>
            </w:pPr>
          </w:p>
        </w:tc>
      </w:tr>
      <w:tr w:rsidR="00C8135D" w:rsidRPr="00D637A5" w:rsidTr="0013160C">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P91</w:t>
            </w:r>
          </w:p>
        </w:tc>
        <w:tc>
          <w:tcPr>
            <w:tcW w:w="2463" w:type="dxa"/>
            <w:vAlign w:val="bottom"/>
          </w:tcPr>
          <w:p w:rsidR="00C8135D" w:rsidRPr="00D637A5" w:rsidRDefault="005026BB" w:rsidP="005026BB">
            <w:pPr>
              <w:widowControl/>
              <w:jc w:val="left"/>
              <w:textAlignment w:val="bottom"/>
              <w:rPr>
                <w:sz w:val="18"/>
                <w:szCs w:val="18"/>
              </w:rPr>
            </w:pPr>
            <w:r w:rsidRPr="00D637A5">
              <w:rPr>
                <w:sz w:val="18"/>
                <w:szCs w:val="18"/>
              </w:rPr>
              <w:t>Soft start second stitch speed</w:t>
            </w:r>
          </w:p>
        </w:tc>
        <w:tc>
          <w:tcPr>
            <w:tcW w:w="1132"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1" w:type="dxa"/>
            <w:vAlign w:val="center"/>
          </w:tcPr>
          <w:p w:rsidR="00C8135D" w:rsidRPr="00D637A5" w:rsidRDefault="00C8135D" w:rsidP="00AD43D6">
            <w:pPr>
              <w:jc w:val="center"/>
              <w:rPr>
                <w:sz w:val="18"/>
                <w:szCs w:val="18"/>
              </w:rPr>
            </w:pPr>
            <w:r w:rsidRPr="00D637A5">
              <w:rPr>
                <w:sz w:val="18"/>
                <w:szCs w:val="18"/>
              </w:rPr>
              <w:t>1</w:t>
            </w:r>
            <w:r w:rsidR="00AD43D6">
              <w:rPr>
                <w:sz w:val="18"/>
                <w:szCs w:val="18"/>
              </w:rPr>
              <w:t>5</w:t>
            </w:r>
            <w:r w:rsidRPr="00D637A5">
              <w:rPr>
                <w:sz w:val="18"/>
                <w:szCs w:val="18"/>
              </w:rPr>
              <w:t>00</w:t>
            </w:r>
          </w:p>
        </w:tc>
        <w:tc>
          <w:tcPr>
            <w:tcW w:w="3969" w:type="dxa"/>
            <w:vAlign w:val="center"/>
          </w:tcPr>
          <w:p w:rsidR="00C8135D" w:rsidRPr="00D637A5" w:rsidRDefault="00C8135D" w:rsidP="00C8135D">
            <w:pPr>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P92</w:t>
            </w:r>
          </w:p>
        </w:tc>
        <w:tc>
          <w:tcPr>
            <w:tcW w:w="2463" w:type="dxa"/>
            <w:vAlign w:val="center"/>
          </w:tcPr>
          <w:p w:rsidR="00A00905" w:rsidRPr="00D637A5" w:rsidRDefault="00A00905" w:rsidP="00A00905">
            <w:pPr>
              <w:jc w:val="left"/>
              <w:rPr>
                <w:sz w:val="18"/>
                <w:szCs w:val="18"/>
              </w:rPr>
            </w:pPr>
            <w:r w:rsidRPr="00D637A5">
              <w:rPr>
                <w:sz w:val="18"/>
                <w:szCs w:val="18"/>
              </w:rPr>
              <w:t>Correct the electrical angle of motor</w:t>
            </w:r>
          </w:p>
        </w:tc>
        <w:tc>
          <w:tcPr>
            <w:tcW w:w="1132" w:type="dxa"/>
            <w:vAlign w:val="center"/>
          </w:tcPr>
          <w:p w:rsidR="00A00905" w:rsidRPr="00D637A5" w:rsidRDefault="00A00905" w:rsidP="00A00905">
            <w:pPr>
              <w:snapToGrid w:val="0"/>
              <w:spacing w:line="276" w:lineRule="auto"/>
              <w:jc w:val="center"/>
              <w:rPr>
                <w:sz w:val="18"/>
                <w:szCs w:val="18"/>
              </w:rPr>
            </w:pPr>
          </w:p>
        </w:tc>
        <w:tc>
          <w:tcPr>
            <w:tcW w:w="851" w:type="dxa"/>
            <w:vAlign w:val="center"/>
          </w:tcPr>
          <w:p w:rsidR="00A00905" w:rsidRPr="00D637A5" w:rsidRDefault="00AD43D6" w:rsidP="00A00905">
            <w:pPr>
              <w:snapToGrid w:val="0"/>
              <w:spacing w:line="276" w:lineRule="auto"/>
              <w:jc w:val="center"/>
              <w:rPr>
                <w:sz w:val="18"/>
                <w:szCs w:val="18"/>
              </w:rPr>
            </w:pPr>
            <w:r>
              <w:rPr>
                <w:rFonts w:hint="eastAsia"/>
                <w:sz w:val="18"/>
                <w:szCs w:val="18"/>
              </w:rPr>
              <w:t>1</w:t>
            </w:r>
            <w:r>
              <w:rPr>
                <w:sz w:val="18"/>
                <w:szCs w:val="18"/>
              </w:rPr>
              <w:t>60</w:t>
            </w:r>
          </w:p>
        </w:tc>
        <w:tc>
          <w:tcPr>
            <w:tcW w:w="3969" w:type="dxa"/>
            <w:vAlign w:val="center"/>
          </w:tcPr>
          <w:p w:rsidR="00A00905" w:rsidRPr="00D637A5" w:rsidRDefault="00A00905" w:rsidP="00A00905">
            <w:pPr>
              <w:jc w:val="left"/>
              <w:rPr>
                <w:sz w:val="18"/>
                <w:szCs w:val="18"/>
              </w:rPr>
            </w:pPr>
            <w:r w:rsidRPr="00D637A5">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E35888" w:rsidRPr="00D637A5" w:rsidTr="0013160C">
        <w:trPr>
          <w:trHeight w:val="90"/>
          <w:jc w:val="center"/>
        </w:trPr>
        <w:tc>
          <w:tcPr>
            <w:tcW w:w="936" w:type="dxa"/>
            <w:vAlign w:val="center"/>
          </w:tcPr>
          <w:p w:rsidR="00E35888" w:rsidRPr="00D637A5" w:rsidRDefault="00E35888" w:rsidP="00E35888">
            <w:pPr>
              <w:snapToGrid w:val="0"/>
              <w:spacing w:line="276" w:lineRule="auto"/>
              <w:jc w:val="center"/>
              <w:rPr>
                <w:sz w:val="18"/>
                <w:szCs w:val="18"/>
              </w:rPr>
            </w:pPr>
            <w:r>
              <w:rPr>
                <w:rFonts w:hint="eastAsia"/>
                <w:sz w:val="18"/>
                <w:szCs w:val="18"/>
              </w:rPr>
              <w:lastRenderedPageBreak/>
              <w:t>P93</w:t>
            </w:r>
          </w:p>
        </w:tc>
        <w:tc>
          <w:tcPr>
            <w:tcW w:w="2463" w:type="dxa"/>
            <w:vAlign w:val="center"/>
          </w:tcPr>
          <w:p w:rsidR="00E35888" w:rsidRPr="00D637A5" w:rsidRDefault="00E35888" w:rsidP="00E35888">
            <w:pPr>
              <w:widowControl/>
              <w:jc w:val="left"/>
              <w:textAlignment w:val="center"/>
              <w:rPr>
                <w:sz w:val="18"/>
                <w:szCs w:val="18"/>
              </w:rPr>
            </w:pPr>
            <w:r w:rsidRPr="00D637A5">
              <w:rPr>
                <w:sz w:val="18"/>
                <w:szCs w:val="18"/>
              </w:rPr>
              <w:t xml:space="preserve">The </w:t>
            </w:r>
            <w:hyperlink r:id="rId36" w:history="1"/>
            <w:r w:rsidRPr="00D637A5">
              <w:rPr>
                <w:sz w:val="18"/>
                <w:szCs w:val="18"/>
              </w:rPr>
              <w:t>starting time of the half back pedaling function (ms)</w:t>
            </w:r>
          </w:p>
        </w:tc>
        <w:tc>
          <w:tcPr>
            <w:tcW w:w="1132" w:type="dxa"/>
            <w:vAlign w:val="center"/>
          </w:tcPr>
          <w:p w:rsidR="00E35888" w:rsidRPr="0097558D" w:rsidRDefault="00E35888" w:rsidP="00E35888">
            <w:pPr>
              <w:widowControl/>
              <w:jc w:val="center"/>
              <w:textAlignment w:val="center"/>
              <w:rPr>
                <w:rFonts w:eastAsiaTheme="minorEastAsia"/>
                <w:sz w:val="18"/>
                <w:szCs w:val="18"/>
              </w:rPr>
            </w:pPr>
            <w:r w:rsidRPr="0097558D">
              <w:rPr>
                <w:rFonts w:eastAsiaTheme="minorEastAsia"/>
                <w:color w:val="000000"/>
                <w:kern w:val="0"/>
                <w:sz w:val="18"/>
                <w:szCs w:val="18"/>
                <w:lang w:bidi="ar"/>
              </w:rPr>
              <w:t>10-900</w:t>
            </w:r>
          </w:p>
        </w:tc>
        <w:tc>
          <w:tcPr>
            <w:tcW w:w="851" w:type="dxa"/>
            <w:vAlign w:val="center"/>
          </w:tcPr>
          <w:p w:rsidR="00E35888" w:rsidRPr="0097558D" w:rsidRDefault="00E35888" w:rsidP="00E35888">
            <w:pPr>
              <w:jc w:val="center"/>
              <w:rPr>
                <w:rFonts w:eastAsiaTheme="minorEastAsia"/>
                <w:sz w:val="18"/>
                <w:szCs w:val="18"/>
              </w:rPr>
            </w:pPr>
            <w:r w:rsidRPr="0097558D">
              <w:rPr>
                <w:rFonts w:eastAsiaTheme="minorEastAsia"/>
                <w:sz w:val="18"/>
                <w:szCs w:val="18"/>
              </w:rPr>
              <w:t>100</w:t>
            </w:r>
          </w:p>
        </w:tc>
        <w:tc>
          <w:tcPr>
            <w:tcW w:w="3969" w:type="dxa"/>
            <w:vAlign w:val="center"/>
          </w:tcPr>
          <w:p w:rsidR="00E35888" w:rsidRPr="00D637A5" w:rsidRDefault="00E35888" w:rsidP="00E35888">
            <w:pPr>
              <w:widowControl/>
              <w:snapToGrid w:val="0"/>
              <w:spacing w:line="276" w:lineRule="auto"/>
              <w:jc w:val="left"/>
              <w:textAlignment w:val="center"/>
              <w:rPr>
                <w:sz w:val="18"/>
                <w:szCs w:val="18"/>
              </w:rPr>
            </w:pPr>
          </w:p>
        </w:tc>
      </w:tr>
      <w:tr w:rsidR="00E35888" w:rsidRPr="00D637A5" w:rsidTr="0013160C">
        <w:trPr>
          <w:trHeight w:val="90"/>
          <w:jc w:val="center"/>
        </w:trPr>
        <w:tc>
          <w:tcPr>
            <w:tcW w:w="936" w:type="dxa"/>
            <w:vAlign w:val="center"/>
          </w:tcPr>
          <w:p w:rsidR="00E35888" w:rsidRPr="00D637A5" w:rsidRDefault="00E35888" w:rsidP="00E35888">
            <w:pPr>
              <w:snapToGrid w:val="0"/>
              <w:spacing w:line="276" w:lineRule="auto"/>
              <w:jc w:val="center"/>
              <w:rPr>
                <w:sz w:val="18"/>
                <w:szCs w:val="18"/>
              </w:rPr>
            </w:pPr>
            <w:r>
              <w:rPr>
                <w:rFonts w:hint="eastAsia"/>
                <w:sz w:val="18"/>
                <w:szCs w:val="18"/>
              </w:rPr>
              <w:t>P</w:t>
            </w:r>
            <w:r>
              <w:rPr>
                <w:sz w:val="18"/>
                <w:szCs w:val="18"/>
              </w:rPr>
              <w:t>98</w:t>
            </w:r>
          </w:p>
        </w:tc>
        <w:tc>
          <w:tcPr>
            <w:tcW w:w="2463" w:type="dxa"/>
            <w:vAlign w:val="center"/>
          </w:tcPr>
          <w:p w:rsidR="00E35888" w:rsidRPr="00D637A5" w:rsidRDefault="00E157D1" w:rsidP="00E157D1">
            <w:pPr>
              <w:widowControl/>
              <w:jc w:val="left"/>
              <w:textAlignment w:val="center"/>
              <w:rPr>
                <w:sz w:val="18"/>
                <w:szCs w:val="18"/>
              </w:rPr>
            </w:pPr>
            <w:r w:rsidRPr="00E157D1">
              <w:rPr>
                <w:sz w:val="18"/>
                <w:szCs w:val="18"/>
              </w:rPr>
              <w:t>Delay time for t</w:t>
            </w:r>
            <w:r w:rsidR="00E35888" w:rsidRPr="00E157D1">
              <w:rPr>
                <w:sz w:val="18"/>
                <w:szCs w:val="18"/>
              </w:rPr>
              <w:t xml:space="preserve">hread tension releasing </w:t>
            </w:r>
            <w:r w:rsidRPr="00E157D1">
              <w:rPr>
                <w:sz w:val="18"/>
                <w:szCs w:val="18"/>
              </w:rPr>
              <w:t>after thread trimming</w:t>
            </w:r>
          </w:p>
        </w:tc>
        <w:tc>
          <w:tcPr>
            <w:tcW w:w="1132" w:type="dxa"/>
            <w:vAlign w:val="center"/>
          </w:tcPr>
          <w:p w:rsidR="00E35888" w:rsidRPr="0097558D" w:rsidRDefault="00E35888" w:rsidP="00E35888">
            <w:pPr>
              <w:widowControl/>
              <w:jc w:val="center"/>
              <w:textAlignment w:val="center"/>
              <w:rPr>
                <w:rFonts w:eastAsiaTheme="minorEastAsia"/>
                <w:sz w:val="18"/>
                <w:szCs w:val="18"/>
              </w:rPr>
            </w:pPr>
            <w:r w:rsidRPr="0097558D">
              <w:rPr>
                <w:rFonts w:eastAsiaTheme="minorEastAsia"/>
                <w:sz w:val="18"/>
                <w:szCs w:val="18"/>
              </w:rPr>
              <w:t>0</w:t>
            </w:r>
            <w:r w:rsidR="00962D8F">
              <w:rPr>
                <w:rFonts w:eastAsiaTheme="minorEastAsia"/>
                <w:sz w:val="18"/>
                <w:szCs w:val="18"/>
              </w:rPr>
              <w:t>-200</w:t>
            </w:r>
          </w:p>
        </w:tc>
        <w:tc>
          <w:tcPr>
            <w:tcW w:w="851" w:type="dxa"/>
            <w:vAlign w:val="center"/>
          </w:tcPr>
          <w:p w:rsidR="00E35888" w:rsidRPr="0097558D" w:rsidRDefault="00E35888" w:rsidP="00E35888">
            <w:pPr>
              <w:jc w:val="center"/>
              <w:rPr>
                <w:rFonts w:eastAsiaTheme="minorEastAsia"/>
                <w:sz w:val="18"/>
                <w:szCs w:val="18"/>
              </w:rPr>
            </w:pPr>
            <w:r w:rsidRPr="0097558D">
              <w:rPr>
                <w:rFonts w:eastAsiaTheme="minorEastAsia"/>
                <w:sz w:val="18"/>
                <w:szCs w:val="18"/>
              </w:rPr>
              <w:t>1</w:t>
            </w:r>
            <w:r w:rsidR="00962D8F">
              <w:rPr>
                <w:rFonts w:eastAsiaTheme="minorEastAsia"/>
                <w:sz w:val="18"/>
                <w:szCs w:val="18"/>
              </w:rPr>
              <w:t>0</w:t>
            </w:r>
          </w:p>
        </w:tc>
        <w:tc>
          <w:tcPr>
            <w:tcW w:w="3969" w:type="dxa"/>
            <w:vAlign w:val="center"/>
          </w:tcPr>
          <w:p w:rsidR="00E35888" w:rsidRPr="00D637A5" w:rsidRDefault="00E35888" w:rsidP="00E35888">
            <w:pPr>
              <w:widowControl/>
              <w:snapToGrid w:val="0"/>
              <w:spacing w:line="276" w:lineRule="auto"/>
              <w:jc w:val="left"/>
              <w:textAlignment w:val="center"/>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P99</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Starting tight seam stitch length</w:t>
            </w:r>
          </w:p>
        </w:tc>
        <w:tc>
          <w:tcPr>
            <w:tcW w:w="1132" w:type="dxa"/>
            <w:vAlign w:val="center"/>
          </w:tcPr>
          <w:p w:rsidR="00A00905" w:rsidRPr="00D637A5" w:rsidRDefault="00A00905" w:rsidP="003A69C5">
            <w:pPr>
              <w:widowControl/>
              <w:snapToGrid w:val="0"/>
              <w:spacing w:line="276" w:lineRule="auto"/>
              <w:jc w:val="center"/>
              <w:textAlignment w:val="center"/>
              <w:rPr>
                <w:sz w:val="18"/>
                <w:szCs w:val="18"/>
              </w:rPr>
            </w:pPr>
            <w:r w:rsidRPr="00D637A5">
              <w:rPr>
                <w:sz w:val="18"/>
                <w:szCs w:val="18"/>
              </w:rPr>
              <w:t>0-</w:t>
            </w:r>
            <w:r w:rsidR="003A69C5">
              <w:rPr>
                <w:sz w:val="18"/>
                <w:szCs w:val="18"/>
              </w:rPr>
              <w:t>5</w:t>
            </w:r>
            <w:r w:rsidRPr="00D637A5">
              <w:rPr>
                <w:sz w:val="18"/>
                <w:szCs w:val="18"/>
              </w:rPr>
              <w:t>.0</w:t>
            </w:r>
          </w:p>
        </w:tc>
        <w:tc>
          <w:tcPr>
            <w:tcW w:w="851" w:type="dxa"/>
            <w:vAlign w:val="center"/>
          </w:tcPr>
          <w:p w:rsidR="00A00905" w:rsidRPr="00D637A5" w:rsidRDefault="00A00905" w:rsidP="0097558D">
            <w:pPr>
              <w:widowControl/>
              <w:snapToGrid w:val="0"/>
              <w:spacing w:line="276" w:lineRule="auto"/>
              <w:jc w:val="center"/>
              <w:textAlignment w:val="center"/>
              <w:rPr>
                <w:sz w:val="18"/>
                <w:szCs w:val="18"/>
              </w:rPr>
            </w:pPr>
            <w:r w:rsidRPr="00D637A5">
              <w:rPr>
                <w:sz w:val="18"/>
                <w:szCs w:val="18"/>
              </w:rPr>
              <w:t>0.</w:t>
            </w:r>
            <w:r w:rsidR="0097558D">
              <w:rPr>
                <w:sz w:val="18"/>
                <w:szCs w:val="18"/>
              </w:rPr>
              <w:t>8</w:t>
            </w:r>
          </w:p>
        </w:tc>
        <w:tc>
          <w:tcPr>
            <w:tcW w:w="3969" w:type="dxa"/>
            <w:vAlign w:val="center"/>
          </w:tcPr>
          <w:p w:rsidR="00A00905" w:rsidRPr="00D637A5" w:rsidRDefault="00A00905" w:rsidP="009E4ED8">
            <w:pPr>
              <w:widowControl/>
              <w:snapToGrid w:val="0"/>
              <w:spacing w:line="276" w:lineRule="auto"/>
              <w:jc w:val="left"/>
              <w:textAlignment w:val="center"/>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P100</w:t>
            </w:r>
          </w:p>
        </w:tc>
        <w:tc>
          <w:tcPr>
            <w:tcW w:w="2463" w:type="dxa"/>
            <w:vAlign w:val="center"/>
          </w:tcPr>
          <w:p w:rsidR="00A00905" w:rsidRPr="00D637A5" w:rsidRDefault="00A00905" w:rsidP="00A00905">
            <w:pPr>
              <w:jc w:val="left"/>
              <w:rPr>
                <w:sz w:val="18"/>
                <w:szCs w:val="18"/>
              </w:rPr>
            </w:pPr>
            <w:r w:rsidRPr="00D637A5">
              <w:rPr>
                <w:sz w:val="18"/>
                <w:szCs w:val="18"/>
              </w:rPr>
              <w:t>Direction of starting tight seam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13160C">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P101</w:t>
            </w:r>
          </w:p>
        </w:tc>
        <w:tc>
          <w:tcPr>
            <w:tcW w:w="2463" w:type="dxa"/>
            <w:vAlign w:val="center"/>
          </w:tcPr>
          <w:p w:rsidR="00A00905" w:rsidRPr="00D637A5" w:rsidRDefault="00A00905" w:rsidP="005E2A56">
            <w:pPr>
              <w:jc w:val="left"/>
              <w:rPr>
                <w:sz w:val="18"/>
                <w:szCs w:val="18"/>
              </w:rPr>
            </w:pPr>
            <w:r w:rsidRPr="00D637A5">
              <w:rPr>
                <w:sz w:val="18"/>
                <w:szCs w:val="18"/>
              </w:rPr>
              <w:t xml:space="preserve">The </w:t>
            </w:r>
            <w:r w:rsidR="005E2A56" w:rsidRPr="00D637A5">
              <w:rPr>
                <w:sz w:val="18"/>
                <w:szCs w:val="18"/>
              </w:rPr>
              <w:t>s</w:t>
            </w:r>
            <w:r w:rsidRPr="00D637A5">
              <w:rPr>
                <w:sz w:val="18"/>
                <w:szCs w:val="18"/>
              </w:rPr>
              <w:t xml:space="preserve">tart angle of </w:t>
            </w:r>
            <w:r w:rsidR="005E2A56" w:rsidRPr="00D637A5">
              <w:rPr>
                <w:sz w:val="18"/>
                <w:szCs w:val="18"/>
              </w:rPr>
              <w:t>thread tension releasing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1" w:type="dxa"/>
            <w:vAlign w:val="center"/>
          </w:tcPr>
          <w:p w:rsidR="00A00905" w:rsidRPr="00D637A5" w:rsidRDefault="006D00B8" w:rsidP="00A00905">
            <w:pPr>
              <w:snapToGrid w:val="0"/>
              <w:spacing w:line="276" w:lineRule="auto"/>
              <w:jc w:val="center"/>
              <w:rPr>
                <w:sz w:val="18"/>
                <w:szCs w:val="18"/>
              </w:rPr>
            </w:pPr>
            <w:r w:rsidRPr="00D637A5">
              <w:rPr>
                <w:sz w:val="18"/>
                <w:szCs w:val="18"/>
              </w:rPr>
              <w:t>3</w:t>
            </w:r>
            <w:r w:rsidR="00665C76" w:rsidRPr="00D637A5">
              <w:rPr>
                <w:sz w:val="18"/>
                <w:szCs w:val="18"/>
              </w:rPr>
              <w:t>0</w:t>
            </w:r>
          </w:p>
        </w:tc>
        <w:tc>
          <w:tcPr>
            <w:tcW w:w="3969"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start angle (defined as 0°under calculation)</w:t>
            </w:r>
          </w:p>
        </w:tc>
      </w:tr>
      <w:tr w:rsidR="00A00905" w:rsidRPr="00D637A5" w:rsidTr="0013160C">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P102</w:t>
            </w:r>
          </w:p>
        </w:tc>
        <w:tc>
          <w:tcPr>
            <w:tcW w:w="2463" w:type="dxa"/>
            <w:vAlign w:val="center"/>
          </w:tcPr>
          <w:p w:rsidR="00A00905" w:rsidRPr="00D637A5" w:rsidRDefault="00A00905" w:rsidP="005E2A56">
            <w:pPr>
              <w:jc w:val="left"/>
              <w:rPr>
                <w:sz w:val="18"/>
                <w:szCs w:val="18"/>
              </w:rPr>
            </w:pPr>
            <w:r w:rsidRPr="00D637A5">
              <w:rPr>
                <w:sz w:val="18"/>
                <w:szCs w:val="18"/>
              </w:rPr>
              <w:t xml:space="preserve">The stop angle of </w:t>
            </w:r>
            <w:r w:rsidR="005E2A56" w:rsidRPr="00D637A5">
              <w:rPr>
                <w:sz w:val="18"/>
                <w:szCs w:val="18"/>
              </w:rPr>
              <w:t>thread tension releasing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1" w:type="dxa"/>
            <w:vAlign w:val="center"/>
          </w:tcPr>
          <w:p w:rsidR="00A00905" w:rsidRPr="00D637A5" w:rsidRDefault="006D00B8" w:rsidP="00A00905">
            <w:pPr>
              <w:snapToGrid w:val="0"/>
              <w:spacing w:line="276" w:lineRule="auto"/>
              <w:jc w:val="center"/>
              <w:rPr>
                <w:sz w:val="18"/>
                <w:szCs w:val="18"/>
              </w:rPr>
            </w:pPr>
            <w:r w:rsidRPr="00D637A5">
              <w:rPr>
                <w:sz w:val="18"/>
                <w:szCs w:val="18"/>
              </w:rPr>
              <w:t>18</w:t>
            </w:r>
            <w:r w:rsidR="00665C76" w:rsidRPr="00D637A5">
              <w:rPr>
                <w:sz w:val="18"/>
                <w:szCs w:val="18"/>
              </w:rPr>
              <w:t>0</w:t>
            </w:r>
          </w:p>
        </w:tc>
        <w:tc>
          <w:tcPr>
            <w:tcW w:w="3969"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end angle (defined as 0°under calculation, must be greater than P101 parameter value)</w:t>
            </w:r>
          </w:p>
        </w:tc>
      </w:tr>
      <w:tr w:rsidR="00A00905" w:rsidRPr="00D637A5" w:rsidTr="0013160C">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P103</w:t>
            </w:r>
          </w:p>
        </w:tc>
        <w:tc>
          <w:tcPr>
            <w:tcW w:w="2463" w:type="dxa"/>
            <w:vAlign w:val="center"/>
          </w:tcPr>
          <w:p w:rsidR="00FB56CD" w:rsidRPr="00D637A5" w:rsidRDefault="00FB56CD" w:rsidP="00FB56CD">
            <w:pPr>
              <w:jc w:val="left"/>
              <w:rPr>
                <w:sz w:val="18"/>
                <w:szCs w:val="18"/>
              </w:rPr>
            </w:pPr>
            <w:r w:rsidRPr="00FB56CD">
              <w:rPr>
                <w:sz w:val="18"/>
                <w:szCs w:val="18"/>
              </w:rPr>
              <w:t>Periodic signal of thread tension releasing output (%)</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w:t>
            </w:r>
            <w:r w:rsidR="00665C76" w:rsidRPr="00D637A5">
              <w:rPr>
                <w:sz w:val="18"/>
                <w:szCs w:val="18"/>
              </w:rPr>
              <w:t>8</w:t>
            </w:r>
            <w:r w:rsidR="00962D8F">
              <w:rPr>
                <w:sz w:val="18"/>
                <w:szCs w:val="18"/>
              </w:rPr>
              <w:t>0</w:t>
            </w:r>
          </w:p>
        </w:tc>
        <w:tc>
          <w:tcPr>
            <w:tcW w:w="851" w:type="dxa"/>
            <w:vAlign w:val="center"/>
          </w:tcPr>
          <w:p w:rsidR="00A00905" w:rsidRPr="00D637A5" w:rsidRDefault="00962D8F" w:rsidP="00A00905">
            <w:pPr>
              <w:snapToGrid w:val="0"/>
              <w:spacing w:line="276" w:lineRule="auto"/>
              <w:jc w:val="center"/>
              <w:rPr>
                <w:sz w:val="18"/>
                <w:szCs w:val="18"/>
              </w:rPr>
            </w:pPr>
            <w:r>
              <w:rPr>
                <w:sz w:val="18"/>
                <w:szCs w:val="18"/>
              </w:rPr>
              <w:t>30</w:t>
            </w:r>
          </w:p>
        </w:tc>
        <w:tc>
          <w:tcPr>
            <w:tcW w:w="3969" w:type="dxa"/>
            <w:vAlign w:val="center"/>
          </w:tcPr>
          <w:p w:rsidR="00A00905" w:rsidRPr="00D637A5" w:rsidRDefault="00A00905" w:rsidP="00A00905">
            <w:pPr>
              <w:jc w:val="left"/>
              <w:rPr>
                <w:sz w:val="18"/>
                <w:szCs w:val="18"/>
              </w:rPr>
            </w:pPr>
          </w:p>
        </w:tc>
      </w:tr>
      <w:tr w:rsidR="009C1565" w:rsidRPr="00D637A5" w:rsidTr="0013160C">
        <w:trPr>
          <w:trHeight w:val="157"/>
          <w:jc w:val="center"/>
        </w:trPr>
        <w:tc>
          <w:tcPr>
            <w:tcW w:w="936" w:type="dxa"/>
            <w:vAlign w:val="center"/>
          </w:tcPr>
          <w:p w:rsidR="009C1565" w:rsidRPr="00D637A5" w:rsidRDefault="009C1565" w:rsidP="00A00905">
            <w:pPr>
              <w:jc w:val="center"/>
              <w:rPr>
                <w:sz w:val="18"/>
                <w:szCs w:val="18"/>
              </w:rPr>
            </w:pPr>
            <w:r w:rsidRPr="00D637A5">
              <w:rPr>
                <w:sz w:val="18"/>
                <w:szCs w:val="18"/>
              </w:rPr>
              <w:t>P104</w:t>
            </w:r>
          </w:p>
        </w:tc>
        <w:tc>
          <w:tcPr>
            <w:tcW w:w="2463" w:type="dxa"/>
            <w:vAlign w:val="center"/>
          </w:tcPr>
          <w:p w:rsidR="009C1565" w:rsidRPr="00D637A5" w:rsidRDefault="001F0779" w:rsidP="007878FB">
            <w:pPr>
              <w:jc w:val="left"/>
              <w:rPr>
                <w:sz w:val="18"/>
                <w:szCs w:val="18"/>
              </w:rPr>
            </w:pPr>
            <w:r>
              <w:rPr>
                <w:sz w:val="18"/>
                <w:szCs w:val="18"/>
              </w:rPr>
              <w:t>P</w:t>
            </w:r>
            <w:r w:rsidRPr="001F0779">
              <w:rPr>
                <w:sz w:val="18"/>
                <w:szCs w:val="18"/>
              </w:rPr>
              <w:t xml:space="preserve">ause time </w:t>
            </w:r>
            <w:r>
              <w:rPr>
                <w:sz w:val="18"/>
                <w:szCs w:val="18"/>
              </w:rPr>
              <w:t xml:space="preserve">when </w:t>
            </w:r>
            <w:r w:rsidR="007878FB" w:rsidRPr="007878FB">
              <w:rPr>
                <w:sz w:val="18"/>
                <w:szCs w:val="18"/>
              </w:rPr>
              <w:t>constant-stitch sewing</w:t>
            </w:r>
            <w:r>
              <w:rPr>
                <w:sz w:val="18"/>
                <w:szCs w:val="18"/>
              </w:rPr>
              <w:t xml:space="preserve"> switch to </w:t>
            </w:r>
            <w:r w:rsidR="007878FB">
              <w:rPr>
                <w:sz w:val="18"/>
                <w:szCs w:val="18"/>
              </w:rPr>
              <w:t xml:space="preserve">end </w:t>
            </w:r>
            <w:r>
              <w:rPr>
                <w:sz w:val="18"/>
                <w:szCs w:val="18"/>
              </w:rPr>
              <w:t>back-tacking</w:t>
            </w:r>
            <w:r w:rsidR="007878FB">
              <w:t xml:space="preserve"> </w:t>
            </w:r>
            <w:r w:rsidR="007878FB" w:rsidRPr="007878FB">
              <w:rPr>
                <w:sz w:val="18"/>
                <w:szCs w:val="18"/>
              </w:rPr>
              <w:t>sewing</w:t>
            </w:r>
          </w:p>
        </w:tc>
        <w:tc>
          <w:tcPr>
            <w:tcW w:w="1132" w:type="dxa"/>
            <w:vAlign w:val="center"/>
          </w:tcPr>
          <w:p w:rsidR="009C1565" w:rsidRPr="00D637A5" w:rsidRDefault="009C1565" w:rsidP="00A00905">
            <w:pPr>
              <w:snapToGrid w:val="0"/>
              <w:spacing w:line="276" w:lineRule="auto"/>
              <w:jc w:val="center"/>
              <w:rPr>
                <w:sz w:val="18"/>
                <w:szCs w:val="18"/>
              </w:rPr>
            </w:pPr>
            <w:r w:rsidRPr="00D637A5">
              <w:rPr>
                <w:sz w:val="18"/>
                <w:szCs w:val="18"/>
              </w:rPr>
              <w:t>0-990</w:t>
            </w:r>
          </w:p>
        </w:tc>
        <w:tc>
          <w:tcPr>
            <w:tcW w:w="851" w:type="dxa"/>
            <w:vAlign w:val="center"/>
          </w:tcPr>
          <w:p w:rsidR="009C1565" w:rsidRPr="00D637A5" w:rsidRDefault="009C1565" w:rsidP="00A00905">
            <w:pPr>
              <w:snapToGrid w:val="0"/>
              <w:spacing w:line="276" w:lineRule="auto"/>
              <w:jc w:val="center"/>
              <w:rPr>
                <w:sz w:val="18"/>
                <w:szCs w:val="18"/>
              </w:rPr>
            </w:pPr>
            <w:r w:rsidRPr="00D637A5">
              <w:rPr>
                <w:sz w:val="18"/>
                <w:szCs w:val="18"/>
              </w:rPr>
              <w:t>100</w:t>
            </w:r>
          </w:p>
        </w:tc>
        <w:tc>
          <w:tcPr>
            <w:tcW w:w="3969" w:type="dxa"/>
            <w:vAlign w:val="center"/>
          </w:tcPr>
          <w:p w:rsidR="009C1565" w:rsidRPr="00D637A5" w:rsidRDefault="009C1565" w:rsidP="00A00905">
            <w:pPr>
              <w:jc w:val="left"/>
              <w:rPr>
                <w:sz w:val="18"/>
                <w:szCs w:val="18"/>
              </w:rPr>
            </w:pPr>
          </w:p>
        </w:tc>
      </w:tr>
      <w:tr w:rsidR="00A00905" w:rsidRPr="00D637A5" w:rsidTr="0013160C">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P105</w:t>
            </w:r>
          </w:p>
        </w:tc>
        <w:tc>
          <w:tcPr>
            <w:tcW w:w="2463" w:type="dxa"/>
            <w:vAlign w:val="center"/>
          </w:tcPr>
          <w:p w:rsidR="00A00905" w:rsidRPr="00D637A5" w:rsidRDefault="00A00905" w:rsidP="00A00905">
            <w:pPr>
              <w:jc w:val="left"/>
              <w:rPr>
                <w:sz w:val="18"/>
                <w:szCs w:val="18"/>
              </w:rPr>
            </w:pPr>
            <w:r w:rsidRPr="00D637A5">
              <w:rPr>
                <w:sz w:val="18"/>
                <w:szCs w:val="18"/>
              </w:rPr>
              <w:t>Pattern freedom sewing mode selection</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0-9</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69" w:type="dxa"/>
            <w:vAlign w:val="center"/>
          </w:tcPr>
          <w:p w:rsidR="00A00905" w:rsidRPr="00D637A5" w:rsidRDefault="00A00905" w:rsidP="00A00905">
            <w:pPr>
              <w:jc w:val="left"/>
              <w:rPr>
                <w:sz w:val="18"/>
                <w:szCs w:val="18"/>
              </w:rPr>
            </w:pPr>
            <w:r w:rsidRPr="00D637A5">
              <w:rPr>
                <w:sz w:val="18"/>
                <w:szCs w:val="18"/>
              </w:rPr>
              <w:t>0: OFF</w:t>
            </w:r>
          </w:p>
          <w:p w:rsidR="00A00905" w:rsidRPr="00D637A5" w:rsidRDefault="00A00905" w:rsidP="00A00905">
            <w:pPr>
              <w:jc w:val="left"/>
              <w:rPr>
                <w:sz w:val="18"/>
                <w:szCs w:val="18"/>
              </w:rPr>
            </w:pPr>
            <w:r w:rsidRPr="00D637A5">
              <w:rPr>
                <w:sz w:val="18"/>
                <w:szCs w:val="18"/>
              </w:rPr>
              <w:t>1</w:t>
            </w:r>
            <w:r w:rsidR="009C1565" w:rsidRPr="00D637A5">
              <w:rPr>
                <w:sz w:val="18"/>
                <w:szCs w:val="18"/>
              </w:rPr>
              <w:t>~</w:t>
            </w:r>
            <w:r w:rsidRPr="00D637A5">
              <w:rPr>
                <w:sz w:val="18"/>
                <w:szCs w:val="18"/>
              </w:rPr>
              <w:t>9: Pattern freedom sewing mode</w:t>
            </w:r>
          </w:p>
        </w:tc>
      </w:tr>
      <w:tr w:rsidR="00A00905" w:rsidRPr="00D637A5" w:rsidTr="0013160C">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P107</w:t>
            </w:r>
          </w:p>
        </w:tc>
        <w:tc>
          <w:tcPr>
            <w:tcW w:w="2463" w:type="dxa"/>
            <w:vAlign w:val="center"/>
          </w:tcPr>
          <w:p w:rsidR="00A00905" w:rsidRPr="00D637A5" w:rsidRDefault="00A00905" w:rsidP="00A00905">
            <w:pPr>
              <w:jc w:val="left"/>
              <w:rPr>
                <w:sz w:val="18"/>
                <w:szCs w:val="18"/>
              </w:rPr>
            </w:pPr>
            <w:r w:rsidRPr="00D637A5">
              <w:rPr>
                <w:sz w:val="18"/>
                <w:szCs w:val="18"/>
              </w:rPr>
              <w:t>Starting tight seam speed</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607770" w:rsidRPr="00D637A5">
              <w:rPr>
                <w:sz w:val="18"/>
                <w:szCs w:val="18"/>
              </w:rPr>
              <w:t>2</w:t>
            </w:r>
            <w:r w:rsidR="00987038" w:rsidRPr="00D637A5">
              <w:rPr>
                <w:sz w:val="18"/>
                <w:szCs w:val="18"/>
              </w:rPr>
              <w:t>0</w:t>
            </w:r>
            <w:r w:rsidRPr="00D637A5">
              <w:rPr>
                <w:sz w:val="18"/>
                <w:szCs w:val="18"/>
              </w:rPr>
              <w:t>00</w:t>
            </w:r>
          </w:p>
        </w:tc>
        <w:tc>
          <w:tcPr>
            <w:tcW w:w="851" w:type="dxa"/>
            <w:vAlign w:val="center"/>
          </w:tcPr>
          <w:p w:rsidR="00A00905" w:rsidRPr="00D637A5" w:rsidRDefault="002879D5" w:rsidP="00962D8F">
            <w:pPr>
              <w:snapToGrid w:val="0"/>
              <w:spacing w:line="276" w:lineRule="auto"/>
              <w:jc w:val="center"/>
              <w:rPr>
                <w:sz w:val="18"/>
                <w:szCs w:val="18"/>
              </w:rPr>
            </w:pPr>
            <w:r>
              <w:rPr>
                <w:sz w:val="18"/>
                <w:szCs w:val="18"/>
              </w:rPr>
              <w:t>1</w:t>
            </w:r>
            <w:r w:rsidR="00962D8F">
              <w:rPr>
                <w:sz w:val="18"/>
                <w:szCs w:val="18"/>
              </w:rPr>
              <w:t>5</w:t>
            </w:r>
            <w:r w:rsidR="00A00905" w:rsidRPr="00D637A5">
              <w:rPr>
                <w:sz w:val="18"/>
                <w:szCs w:val="18"/>
              </w:rPr>
              <w:t>0</w:t>
            </w:r>
            <w:r w:rsidR="006663F8">
              <w:rPr>
                <w:sz w:val="18"/>
                <w:szCs w:val="18"/>
              </w:rPr>
              <w:t>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P108</w:t>
            </w:r>
          </w:p>
        </w:tc>
        <w:tc>
          <w:tcPr>
            <w:tcW w:w="2463" w:type="dxa"/>
            <w:vAlign w:val="center"/>
          </w:tcPr>
          <w:p w:rsidR="00A00905" w:rsidRPr="00D637A5" w:rsidRDefault="00A00905" w:rsidP="00A00905">
            <w:pPr>
              <w:jc w:val="left"/>
              <w:rPr>
                <w:sz w:val="18"/>
                <w:szCs w:val="18"/>
              </w:rPr>
            </w:pPr>
            <w:r w:rsidRPr="00D637A5">
              <w:rPr>
                <w:sz w:val="18"/>
                <w:szCs w:val="18"/>
              </w:rPr>
              <w:t>Starting tight seam stitch number</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0-12</w:t>
            </w:r>
          </w:p>
        </w:tc>
        <w:tc>
          <w:tcPr>
            <w:tcW w:w="851" w:type="dxa"/>
            <w:vAlign w:val="center"/>
          </w:tcPr>
          <w:p w:rsidR="00A00905" w:rsidRPr="00D637A5" w:rsidRDefault="00607770" w:rsidP="00A00905">
            <w:pPr>
              <w:snapToGrid w:val="0"/>
              <w:spacing w:line="276" w:lineRule="auto"/>
              <w:jc w:val="center"/>
              <w:rPr>
                <w:sz w:val="18"/>
                <w:szCs w:val="18"/>
              </w:rPr>
            </w:pPr>
            <w:r w:rsidRPr="00D637A5">
              <w:rPr>
                <w:sz w:val="18"/>
                <w:szCs w:val="18"/>
              </w:rPr>
              <w:t>1</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P109</w:t>
            </w:r>
          </w:p>
        </w:tc>
        <w:tc>
          <w:tcPr>
            <w:tcW w:w="2463" w:type="dxa"/>
            <w:vAlign w:val="center"/>
          </w:tcPr>
          <w:p w:rsidR="00A00905" w:rsidRPr="00D637A5" w:rsidRDefault="00A00905" w:rsidP="00E157D1">
            <w:pPr>
              <w:jc w:val="left"/>
              <w:rPr>
                <w:sz w:val="18"/>
                <w:szCs w:val="18"/>
              </w:rPr>
            </w:pPr>
            <w:r w:rsidRPr="00E157D1">
              <w:rPr>
                <w:sz w:val="18"/>
                <w:szCs w:val="18"/>
              </w:rPr>
              <w:t>The delay time before thread</w:t>
            </w:r>
            <w:r w:rsidR="00DD60F4" w:rsidRPr="00E157D1">
              <w:rPr>
                <w:rFonts w:hint="eastAsia"/>
                <w:sz w:val="18"/>
                <w:szCs w:val="18"/>
              </w:rPr>
              <w:t xml:space="preserve"> </w:t>
            </w:r>
            <w:r w:rsidR="00DD60F4" w:rsidRPr="00E157D1">
              <w:rPr>
                <w:sz w:val="18"/>
                <w:szCs w:val="18"/>
              </w:rPr>
              <w:t>w</w:t>
            </w:r>
            <w:r w:rsidRPr="00E157D1">
              <w:rPr>
                <w:sz w:val="18"/>
                <w:szCs w:val="18"/>
              </w:rPr>
              <w:t>iping</w:t>
            </w:r>
            <w:r w:rsidR="00DD60F4" w:rsidRPr="00E157D1">
              <w:rPr>
                <w:sz w:val="18"/>
                <w:szCs w:val="18"/>
              </w:rPr>
              <w:t xml:space="preserve"> / </w:t>
            </w:r>
            <w:r w:rsidR="00C20BC4" w:rsidRPr="00E157D1">
              <w:rPr>
                <w:sz w:val="18"/>
                <w:szCs w:val="18"/>
              </w:rPr>
              <w:t>thread pu</w:t>
            </w:r>
            <w:r w:rsidR="00E157D1" w:rsidRPr="00E157D1">
              <w:rPr>
                <w:sz w:val="18"/>
                <w:szCs w:val="18"/>
              </w:rPr>
              <w:t>sh</w:t>
            </w:r>
            <w:r w:rsidR="00C20BC4" w:rsidRPr="00E157D1">
              <w:rPr>
                <w:sz w:val="18"/>
                <w:szCs w:val="18"/>
              </w:rPr>
              <w:t xml:space="preserve">ing </w:t>
            </w:r>
            <w:r w:rsidR="00DD60F4" w:rsidRPr="00E157D1">
              <w:rPr>
                <w:sz w:val="18"/>
                <w:szCs w:val="18"/>
              </w:rPr>
              <w:t>with clamp function without any thrum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5-990</w:t>
            </w:r>
          </w:p>
        </w:tc>
        <w:tc>
          <w:tcPr>
            <w:tcW w:w="851" w:type="dxa"/>
            <w:vAlign w:val="center"/>
          </w:tcPr>
          <w:p w:rsidR="00A00905" w:rsidRPr="00D637A5" w:rsidRDefault="008973B8" w:rsidP="00A00905">
            <w:pPr>
              <w:snapToGrid w:val="0"/>
              <w:spacing w:line="276" w:lineRule="auto"/>
              <w:jc w:val="center"/>
              <w:rPr>
                <w:sz w:val="18"/>
                <w:szCs w:val="18"/>
              </w:rPr>
            </w:pPr>
            <w:r>
              <w:rPr>
                <w:sz w:val="18"/>
                <w:szCs w:val="18"/>
              </w:rPr>
              <w:t>5</w:t>
            </w:r>
          </w:p>
        </w:tc>
        <w:tc>
          <w:tcPr>
            <w:tcW w:w="3969" w:type="dxa"/>
            <w:vAlign w:val="center"/>
          </w:tcPr>
          <w:p w:rsidR="00A00905" w:rsidRPr="00D637A5" w:rsidRDefault="00A00905" w:rsidP="008973B8">
            <w:pPr>
              <w:jc w:val="left"/>
              <w:rPr>
                <w:sz w:val="18"/>
                <w:szCs w:val="18"/>
              </w:rPr>
            </w:pPr>
          </w:p>
        </w:tc>
      </w:tr>
      <w:tr w:rsidR="00A00905" w:rsidRPr="00D637A5" w:rsidTr="0013160C">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P110</w:t>
            </w:r>
          </w:p>
        </w:tc>
        <w:tc>
          <w:tcPr>
            <w:tcW w:w="2463" w:type="dxa"/>
            <w:vAlign w:val="center"/>
          </w:tcPr>
          <w:p w:rsidR="00A00905" w:rsidRPr="00D637A5" w:rsidRDefault="00A00905" w:rsidP="00A00905">
            <w:pPr>
              <w:jc w:val="left"/>
              <w:rPr>
                <w:sz w:val="18"/>
                <w:szCs w:val="18"/>
              </w:rPr>
            </w:pPr>
            <w:r w:rsidRPr="00D637A5">
              <w:rPr>
                <w:sz w:val="18"/>
                <w:szCs w:val="18"/>
              </w:rPr>
              <w:t>Trimming back time (ms)</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60-990</w:t>
            </w:r>
          </w:p>
        </w:tc>
        <w:tc>
          <w:tcPr>
            <w:tcW w:w="851" w:type="dxa"/>
            <w:vAlign w:val="center"/>
          </w:tcPr>
          <w:p w:rsidR="00A00905" w:rsidRPr="00D637A5" w:rsidRDefault="008973B8" w:rsidP="00A00905">
            <w:pPr>
              <w:snapToGrid w:val="0"/>
              <w:spacing w:line="276" w:lineRule="auto"/>
              <w:jc w:val="center"/>
              <w:rPr>
                <w:sz w:val="18"/>
                <w:szCs w:val="18"/>
              </w:rPr>
            </w:pPr>
            <w:r>
              <w:rPr>
                <w:sz w:val="18"/>
                <w:szCs w:val="18"/>
              </w:rPr>
              <w:t>100</w:t>
            </w:r>
          </w:p>
        </w:tc>
        <w:tc>
          <w:tcPr>
            <w:tcW w:w="3969" w:type="dxa"/>
            <w:vAlign w:val="center"/>
          </w:tcPr>
          <w:p w:rsidR="00A00905" w:rsidRPr="00D637A5" w:rsidRDefault="00A00905" w:rsidP="00A00905">
            <w:pPr>
              <w:jc w:val="left"/>
              <w:rPr>
                <w:sz w:val="18"/>
                <w:szCs w:val="18"/>
              </w:rPr>
            </w:pPr>
            <w:r w:rsidRPr="00D637A5">
              <w:rPr>
                <w:sz w:val="18"/>
                <w:szCs w:val="18"/>
              </w:rPr>
              <w:t>Make sure the thread trimming device returns to its original position</w:t>
            </w:r>
            <w:r w:rsidR="00607770" w:rsidRPr="00D637A5">
              <w:rPr>
                <w:sz w:val="18"/>
                <w:szCs w:val="18"/>
              </w:rPr>
              <w:t>.</w:t>
            </w:r>
          </w:p>
        </w:tc>
      </w:tr>
      <w:tr w:rsidR="00A00905" w:rsidRPr="00D637A5" w:rsidTr="0013160C">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P111</w:t>
            </w:r>
          </w:p>
        </w:tc>
        <w:tc>
          <w:tcPr>
            <w:tcW w:w="2463" w:type="dxa"/>
            <w:vAlign w:val="center"/>
          </w:tcPr>
          <w:p w:rsidR="00A00905" w:rsidRPr="00D637A5" w:rsidRDefault="00A00905" w:rsidP="00A00905">
            <w:pPr>
              <w:jc w:val="left"/>
              <w:rPr>
                <w:sz w:val="18"/>
                <w:szCs w:val="18"/>
              </w:rPr>
            </w:pPr>
            <w:r w:rsidRPr="00D637A5">
              <w:rPr>
                <w:sz w:val="18"/>
                <w:szCs w:val="18"/>
              </w:rPr>
              <w:t>Clamp function without any thrum switch</w:t>
            </w:r>
          </w:p>
        </w:tc>
        <w:tc>
          <w:tcPr>
            <w:tcW w:w="1132" w:type="dxa"/>
            <w:vAlign w:val="center"/>
          </w:tcPr>
          <w:p w:rsidR="00A00905" w:rsidRPr="00D637A5" w:rsidRDefault="00A00905" w:rsidP="008973B8">
            <w:pPr>
              <w:snapToGrid w:val="0"/>
              <w:spacing w:line="276" w:lineRule="auto"/>
              <w:jc w:val="center"/>
              <w:rPr>
                <w:sz w:val="18"/>
                <w:szCs w:val="18"/>
              </w:rPr>
            </w:pPr>
            <w:r w:rsidRPr="00D637A5">
              <w:rPr>
                <w:sz w:val="18"/>
                <w:szCs w:val="18"/>
              </w:rPr>
              <w:t>0-</w:t>
            </w:r>
            <w:r w:rsidR="008973B8">
              <w:rPr>
                <w:sz w:val="18"/>
                <w:szCs w:val="18"/>
              </w:rPr>
              <w:t>2</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69" w:type="dxa"/>
            <w:vAlign w:val="center"/>
          </w:tcPr>
          <w:p w:rsidR="00A00905" w:rsidRDefault="008B2593" w:rsidP="00A00905">
            <w:pPr>
              <w:jc w:val="left"/>
              <w:rPr>
                <w:sz w:val="18"/>
                <w:szCs w:val="18"/>
              </w:rPr>
            </w:pPr>
            <w:r>
              <w:rPr>
                <w:rFonts w:hint="eastAsia"/>
                <w:sz w:val="18"/>
                <w:szCs w:val="18"/>
              </w:rPr>
              <w:t>1:</w:t>
            </w:r>
            <w:r>
              <w:rPr>
                <w:sz w:val="18"/>
                <w:szCs w:val="18"/>
              </w:rPr>
              <w:t xml:space="preserve"> Thread pushing with</w:t>
            </w:r>
            <w:r>
              <w:t xml:space="preserve"> </w:t>
            </w:r>
            <w:r>
              <w:rPr>
                <w:sz w:val="18"/>
                <w:szCs w:val="18"/>
              </w:rPr>
              <w:t>c</w:t>
            </w:r>
            <w:r w:rsidRPr="008B2593">
              <w:rPr>
                <w:sz w:val="18"/>
                <w:szCs w:val="18"/>
              </w:rPr>
              <w:t>lamp function without any thrum</w:t>
            </w:r>
            <w:r>
              <w:rPr>
                <w:sz w:val="18"/>
                <w:szCs w:val="18"/>
              </w:rPr>
              <w:t xml:space="preserve"> mode</w:t>
            </w:r>
          </w:p>
          <w:p w:rsidR="008B2593" w:rsidRPr="00D637A5" w:rsidRDefault="008B2593" w:rsidP="00A00905">
            <w:pPr>
              <w:jc w:val="left"/>
              <w:rPr>
                <w:sz w:val="18"/>
                <w:szCs w:val="18"/>
              </w:rPr>
            </w:pPr>
            <w:r>
              <w:rPr>
                <w:sz w:val="18"/>
                <w:szCs w:val="18"/>
              </w:rPr>
              <w:t xml:space="preserve">2: </w:t>
            </w:r>
            <w:r w:rsidRPr="008B2593">
              <w:rPr>
                <w:sz w:val="18"/>
                <w:szCs w:val="18"/>
              </w:rPr>
              <w:t>thread tension releasing</w:t>
            </w:r>
            <w:r>
              <w:t xml:space="preserve"> </w:t>
            </w:r>
            <w:r w:rsidRPr="008B2593">
              <w:rPr>
                <w:sz w:val="18"/>
                <w:szCs w:val="18"/>
              </w:rPr>
              <w:t>when start sewing</w:t>
            </w:r>
            <w:r>
              <w:rPr>
                <w:sz w:val="18"/>
                <w:szCs w:val="18"/>
              </w:rPr>
              <w:t xml:space="preserve"> with</w:t>
            </w:r>
            <w:r>
              <w:t xml:space="preserve"> </w:t>
            </w:r>
            <w:r>
              <w:rPr>
                <w:sz w:val="18"/>
                <w:szCs w:val="18"/>
              </w:rPr>
              <w:t>c</w:t>
            </w:r>
            <w:r w:rsidRPr="008B2593">
              <w:rPr>
                <w:sz w:val="18"/>
                <w:szCs w:val="18"/>
              </w:rPr>
              <w:t>lamp function without any thrum</w:t>
            </w:r>
            <w:r>
              <w:rPr>
                <w:sz w:val="18"/>
                <w:szCs w:val="18"/>
              </w:rPr>
              <w:t xml:space="preserve"> mode</w:t>
            </w:r>
          </w:p>
        </w:tc>
      </w:tr>
      <w:tr w:rsidR="00A00905" w:rsidRPr="00D637A5" w:rsidTr="0013160C">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P112</w:t>
            </w:r>
          </w:p>
        </w:tc>
        <w:tc>
          <w:tcPr>
            <w:tcW w:w="2463" w:type="dxa"/>
            <w:vAlign w:val="center"/>
          </w:tcPr>
          <w:p w:rsidR="00A00905" w:rsidRPr="00D637A5" w:rsidRDefault="00A00905" w:rsidP="003139A7">
            <w:pPr>
              <w:jc w:val="left"/>
              <w:rPr>
                <w:sz w:val="18"/>
                <w:szCs w:val="18"/>
              </w:rPr>
            </w:pPr>
            <w:r w:rsidRPr="00D637A5">
              <w:rPr>
                <w:sz w:val="18"/>
                <w:szCs w:val="18"/>
              </w:rPr>
              <w:t xml:space="preserve">The delay time before thread </w:t>
            </w:r>
            <w:r w:rsidR="003139A7" w:rsidRPr="00D637A5">
              <w:rPr>
                <w:sz w:val="18"/>
                <w:szCs w:val="18"/>
              </w:rPr>
              <w:t>hook</w:t>
            </w:r>
            <w:r w:rsidR="003139A7">
              <w:rPr>
                <w:sz w:val="18"/>
                <w:szCs w:val="18"/>
              </w:rPr>
              <w:t>ing</w:t>
            </w:r>
            <w:r w:rsidR="003139A7" w:rsidRPr="00D637A5">
              <w:rPr>
                <w:sz w:val="18"/>
                <w:szCs w:val="18"/>
              </w:rPr>
              <w:t xml:space="preserve"> </w:t>
            </w:r>
            <w:r w:rsidRPr="00D637A5">
              <w:rPr>
                <w:sz w:val="18"/>
                <w:szCs w:val="18"/>
              </w:rPr>
              <w:t>with clamp function without any thrum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1" w:type="dxa"/>
            <w:vAlign w:val="center"/>
          </w:tcPr>
          <w:p w:rsidR="00A00905" w:rsidRPr="00D637A5" w:rsidRDefault="002879D5" w:rsidP="00A00905">
            <w:pPr>
              <w:snapToGrid w:val="0"/>
              <w:spacing w:line="276" w:lineRule="auto"/>
              <w:jc w:val="center"/>
              <w:rPr>
                <w:sz w:val="18"/>
                <w:szCs w:val="18"/>
              </w:rPr>
            </w:pPr>
            <w:r>
              <w:rPr>
                <w:sz w:val="18"/>
                <w:szCs w:val="18"/>
              </w:rPr>
              <w:t>6</w:t>
            </w:r>
            <w:r w:rsidR="006663F8">
              <w:rPr>
                <w:sz w:val="18"/>
                <w:szCs w:val="18"/>
              </w:rPr>
              <w:t>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P113</w:t>
            </w:r>
          </w:p>
        </w:tc>
        <w:tc>
          <w:tcPr>
            <w:tcW w:w="2463" w:type="dxa"/>
            <w:vAlign w:val="center"/>
          </w:tcPr>
          <w:p w:rsidR="00A00905" w:rsidRPr="00D637A5" w:rsidRDefault="00A00905" w:rsidP="003139A7">
            <w:pPr>
              <w:jc w:val="left"/>
              <w:rPr>
                <w:sz w:val="18"/>
                <w:szCs w:val="18"/>
              </w:rPr>
            </w:pPr>
            <w:r w:rsidRPr="00D637A5">
              <w:rPr>
                <w:sz w:val="18"/>
                <w:szCs w:val="18"/>
              </w:rPr>
              <w:t>The thread</w:t>
            </w:r>
            <w:r w:rsidR="003139A7" w:rsidRPr="00D637A5">
              <w:rPr>
                <w:sz w:val="18"/>
                <w:szCs w:val="18"/>
              </w:rPr>
              <w:t xml:space="preserve"> hook</w:t>
            </w:r>
            <w:r w:rsidR="003139A7">
              <w:rPr>
                <w:sz w:val="18"/>
                <w:szCs w:val="18"/>
              </w:rPr>
              <w:t>ing</w:t>
            </w:r>
            <w:r w:rsidRPr="00D637A5">
              <w:rPr>
                <w:sz w:val="18"/>
                <w:szCs w:val="18"/>
              </w:rPr>
              <w:t xml:space="preserve"> action time with clamp function without any thrum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1" w:type="dxa"/>
            <w:vAlign w:val="center"/>
          </w:tcPr>
          <w:p w:rsidR="00A00905" w:rsidRPr="00D637A5" w:rsidRDefault="002879D5" w:rsidP="00A00905">
            <w:pPr>
              <w:snapToGrid w:val="0"/>
              <w:spacing w:line="276" w:lineRule="auto"/>
              <w:jc w:val="center"/>
              <w:rPr>
                <w:sz w:val="18"/>
                <w:szCs w:val="18"/>
              </w:rPr>
            </w:pPr>
            <w:r>
              <w:rPr>
                <w:sz w:val="18"/>
                <w:szCs w:val="18"/>
              </w:rPr>
              <w:t>7</w:t>
            </w:r>
            <w:r w:rsidR="006663F8">
              <w:rPr>
                <w:sz w:val="18"/>
                <w:szCs w:val="18"/>
              </w:rPr>
              <w:t>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P114</w:t>
            </w:r>
          </w:p>
        </w:tc>
        <w:tc>
          <w:tcPr>
            <w:tcW w:w="2463" w:type="dxa"/>
            <w:vAlign w:val="center"/>
          </w:tcPr>
          <w:p w:rsidR="00A00905" w:rsidRPr="00D637A5" w:rsidRDefault="00A00905" w:rsidP="003139A7">
            <w:pPr>
              <w:jc w:val="left"/>
              <w:rPr>
                <w:sz w:val="18"/>
                <w:szCs w:val="18"/>
              </w:rPr>
            </w:pPr>
            <w:r w:rsidRPr="00D637A5">
              <w:rPr>
                <w:sz w:val="18"/>
                <w:szCs w:val="18"/>
              </w:rPr>
              <w:t xml:space="preserve">The return back time of thread </w:t>
            </w:r>
            <w:r w:rsidR="003139A7" w:rsidRPr="00D637A5">
              <w:rPr>
                <w:sz w:val="18"/>
                <w:szCs w:val="18"/>
              </w:rPr>
              <w:t>hook</w:t>
            </w:r>
            <w:r w:rsidR="003139A7">
              <w:rPr>
                <w:sz w:val="18"/>
                <w:szCs w:val="18"/>
              </w:rPr>
              <w:t>ing</w:t>
            </w:r>
            <w:r w:rsidR="003139A7" w:rsidRPr="00D637A5">
              <w:rPr>
                <w:sz w:val="18"/>
                <w:szCs w:val="18"/>
              </w:rPr>
              <w:t xml:space="preserve"> </w:t>
            </w:r>
            <w:r w:rsidRPr="00D637A5">
              <w:rPr>
                <w:sz w:val="18"/>
                <w:szCs w:val="18"/>
              </w:rPr>
              <w:t>with clamp function without any thrum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P115</w:t>
            </w:r>
          </w:p>
        </w:tc>
        <w:tc>
          <w:tcPr>
            <w:tcW w:w="2463" w:type="dxa"/>
            <w:vAlign w:val="center"/>
          </w:tcPr>
          <w:p w:rsidR="00A00905" w:rsidRPr="00D637A5" w:rsidRDefault="00A00905" w:rsidP="003139A7">
            <w:pPr>
              <w:jc w:val="left"/>
              <w:rPr>
                <w:sz w:val="18"/>
                <w:szCs w:val="18"/>
              </w:rPr>
            </w:pPr>
            <w:r w:rsidRPr="00D637A5">
              <w:rPr>
                <w:sz w:val="18"/>
                <w:szCs w:val="18"/>
              </w:rPr>
              <w:t xml:space="preserve">Duty cycle for thread </w:t>
            </w:r>
            <w:r w:rsidR="003139A7" w:rsidRPr="00D637A5">
              <w:rPr>
                <w:sz w:val="18"/>
                <w:szCs w:val="18"/>
              </w:rPr>
              <w:t>hook</w:t>
            </w:r>
            <w:r w:rsidR="003139A7">
              <w:rPr>
                <w:sz w:val="18"/>
                <w:szCs w:val="18"/>
              </w:rPr>
              <w:t>ing</w:t>
            </w:r>
            <w:r w:rsidR="003139A7" w:rsidRPr="00D637A5">
              <w:rPr>
                <w:sz w:val="18"/>
                <w:szCs w:val="18"/>
              </w:rPr>
              <w:t xml:space="preserve"> </w:t>
            </w:r>
            <w:r w:rsidRPr="00D637A5">
              <w:rPr>
                <w:sz w:val="18"/>
                <w:szCs w:val="18"/>
              </w:rPr>
              <w:lastRenderedPageBreak/>
              <w:t>with clamp function without any thrum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0-100</w:t>
            </w:r>
          </w:p>
        </w:tc>
        <w:tc>
          <w:tcPr>
            <w:tcW w:w="851" w:type="dxa"/>
            <w:vAlign w:val="center"/>
          </w:tcPr>
          <w:p w:rsidR="00A00905" w:rsidRPr="00D637A5" w:rsidRDefault="00800F2C" w:rsidP="00A00905">
            <w:pPr>
              <w:snapToGrid w:val="0"/>
              <w:spacing w:line="276" w:lineRule="auto"/>
              <w:jc w:val="center"/>
              <w:rPr>
                <w:sz w:val="18"/>
                <w:szCs w:val="18"/>
              </w:rPr>
            </w:pPr>
            <w:r>
              <w:rPr>
                <w:sz w:val="18"/>
                <w:szCs w:val="18"/>
              </w:rPr>
              <w:t>70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P116</w:t>
            </w:r>
          </w:p>
        </w:tc>
        <w:tc>
          <w:tcPr>
            <w:tcW w:w="2463" w:type="dxa"/>
            <w:vAlign w:val="center"/>
          </w:tcPr>
          <w:p w:rsidR="00A00905" w:rsidRPr="00D637A5" w:rsidRDefault="00A00905" w:rsidP="00A00905">
            <w:pPr>
              <w:jc w:val="left"/>
              <w:rPr>
                <w:sz w:val="18"/>
                <w:szCs w:val="18"/>
              </w:rPr>
            </w:pPr>
            <w:r w:rsidRPr="00D637A5">
              <w:rPr>
                <w:sz w:val="18"/>
                <w:szCs w:val="18"/>
              </w:rPr>
              <w:t>The suction time for clamp function without any thrum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0-5000</w:t>
            </w:r>
          </w:p>
        </w:tc>
        <w:tc>
          <w:tcPr>
            <w:tcW w:w="851" w:type="dxa"/>
            <w:vAlign w:val="center"/>
          </w:tcPr>
          <w:p w:rsidR="00A00905" w:rsidRPr="00D637A5" w:rsidRDefault="00800F2C" w:rsidP="00A00905">
            <w:pPr>
              <w:snapToGrid w:val="0"/>
              <w:spacing w:line="276" w:lineRule="auto"/>
              <w:jc w:val="center"/>
              <w:rPr>
                <w:sz w:val="18"/>
                <w:szCs w:val="18"/>
              </w:rPr>
            </w:pPr>
            <w:r>
              <w:rPr>
                <w:sz w:val="18"/>
                <w:szCs w:val="18"/>
              </w:rPr>
              <w:t>5</w:t>
            </w:r>
            <w:r w:rsidR="00A00905" w:rsidRPr="00D637A5">
              <w:rPr>
                <w:sz w:val="18"/>
                <w:szCs w:val="18"/>
              </w:rPr>
              <w:t>00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P117</w:t>
            </w:r>
          </w:p>
        </w:tc>
        <w:tc>
          <w:tcPr>
            <w:tcW w:w="2463" w:type="dxa"/>
            <w:vAlign w:val="center"/>
          </w:tcPr>
          <w:p w:rsidR="00A00905" w:rsidRPr="00D637A5" w:rsidRDefault="00A00905" w:rsidP="003139A7">
            <w:pPr>
              <w:jc w:val="left"/>
              <w:rPr>
                <w:sz w:val="18"/>
                <w:szCs w:val="18"/>
              </w:rPr>
            </w:pPr>
            <w:r w:rsidRPr="00D637A5">
              <w:rPr>
                <w:sz w:val="18"/>
                <w:szCs w:val="18"/>
              </w:rPr>
              <w:t>Duty cycle for thread</w:t>
            </w:r>
            <w:r w:rsidR="003139A7">
              <w:rPr>
                <w:sz w:val="18"/>
                <w:szCs w:val="18"/>
              </w:rPr>
              <w:t xml:space="preserve"> pushing</w:t>
            </w:r>
            <w:r w:rsidRPr="00D637A5">
              <w:rPr>
                <w:sz w:val="18"/>
                <w:szCs w:val="18"/>
              </w:rPr>
              <w:t xml:space="preserve"> with clamp function without any thrum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0-100</w:t>
            </w:r>
          </w:p>
        </w:tc>
        <w:tc>
          <w:tcPr>
            <w:tcW w:w="851" w:type="dxa"/>
            <w:vAlign w:val="center"/>
          </w:tcPr>
          <w:p w:rsidR="00A00905" w:rsidRPr="00D637A5" w:rsidRDefault="00334AEC" w:rsidP="00A00905">
            <w:pPr>
              <w:snapToGrid w:val="0"/>
              <w:spacing w:line="276" w:lineRule="auto"/>
              <w:jc w:val="center"/>
              <w:rPr>
                <w:sz w:val="18"/>
                <w:szCs w:val="18"/>
              </w:rPr>
            </w:pPr>
            <w:r>
              <w:rPr>
                <w:sz w:val="18"/>
                <w:szCs w:val="18"/>
              </w:rPr>
              <w:t>7</w:t>
            </w:r>
            <w:r w:rsidR="001B5F59" w:rsidRPr="00D637A5">
              <w:rPr>
                <w:sz w:val="18"/>
                <w:szCs w:val="18"/>
              </w:rPr>
              <w:t>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Function selection of manual back-tacking button in pattern mode</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1B5F59" w:rsidP="00A00905">
            <w:pPr>
              <w:snapToGrid w:val="0"/>
              <w:spacing w:line="276" w:lineRule="auto"/>
              <w:jc w:val="center"/>
              <w:rPr>
                <w:sz w:val="18"/>
                <w:szCs w:val="18"/>
              </w:rPr>
            </w:pPr>
            <w:r w:rsidRPr="00D637A5">
              <w:rPr>
                <w:sz w:val="18"/>
                <w:szCs w:val="18"/>
              </w:rPr>
              <w:t>1</w:t>
            </w:r>
          </w:p>
        </w:tc>
        <w:tc>
          <w:tcPr>
            <w:tcW w:w="3969" w:type="dxa"/>
            <w:vAlign w:val="center"/>
          </w:tcPr>
          <w:p w:rsidR="00A00905" w:rsidRPr="00D637A5" w:rsidRDefault="00A00905" w:rsidP="00456DE2">
            <w:pPr>
              <w:jc w:val="left"/>
              <w:rPr>
                <w:sz w:val="18"/>
                <w:szCs w:val="18"/>
              </w:rPr>
            </w:pPr>
          </w:p>
        </w:tc>
      </w:tr>
      <w:tr w:rsidR="00017BCC" w:rsidRPr="00D637A5" w:rsidTr="0013160C">
        <w:trPr>
          <w:trHeight w:val="602"/>
          <w:jc w:val="center"/>
        </w:trPr>
        <w:tc>
          <w:tcPr>
            <w:tcW w:w="936" w:type="dxa"/>
            <w:vAlign w:val="center"/>
          </w:tcPr>
          <w:p w:rsidR="00017BCC" w:rsidRPr="00D637A5" w:rsidRDefault="00017BCC" w:rsidP="00017BCC">
            <w:pPr>
              <w:widowControl/>
              <w:jc w:val="center"/>
              <w:textAlignment w:val="center"/>
              <w:rPr>
                <w:color w:val="000000"/>
                <w:kern w:val="0"/>
                <w:sz w:val="18"/>
                <w:szCs w:val="18"/>
                <w:lang w:bidi="ar"/>
              </w:rPr>
            </w:pPr>
            <w:r>
              <w:rPr>
                <w:rFonts w:hint="eastAsia"/>
                <w:color w:val="000000"/>
                <w:kern w:val="0"/>
                <w:sz w:val="18"/>
                <w:szCs w:val="18"/>
                <w:lang w:bidi="ar"/>
              </w:rPr>
              <w:t>P119</w:t>
            </w:r>
          </w:p>
        </w:tc>
        <w:tc>
          <w:tcPr>
            <w:tcW w:w="2463" w:type="dxa"/>
            <w:vAlign w:val="center"/>
          </w:tcPr>
          <w:p w:rsidR="00017BCC" w:rsidRPr="00D637A5" w:rsidRDefault="003139A7" w:rsidP="003139A7">
            <w:pPr>
              <w:widowControl/>
              <w:jc w:val="left"/>
              <w:textAlignment w:val="center"/>
              <w:rPr>
                <w:color w:val="000000"/>
                <w:kern w:val="0"/>
                <w:sz w:val="18"/>
                <w:szCs w:val="18"/>
                <w:lang w:bidi="ar"/>
              </w:rPr>
            </w:pPr>
            <w:r w:rsidRPr="003139A7">
              <w:rPr>
                <w:color w:val="000000"/>
                <w:kern w:val="0"/>
                <w:sz w:val="18"/>
                <w:szCs w:val="18"/>
                <w:lang w:bidi="ar"/>
              </w:rPr>
              <w:t xml:space="preserve">Layer </w:t>
            </w:r>
            <w:r>
              <w:rPr>
                <w:color w:val="000000"/>
                <w:kern w:val="0"/>
                <w:sz w:val="18"/>
                <w:szCs w:val="18"/>
                <w:lang w:bidi="ar"/>
              </w:rPr>
              <w:t>s</w:t>
            </w:r>
            <w:r w:rsidRPr="003139A7">
              <w:rPr>
                <w:color w:val="000000"/>
                <w:kern w:val="0"/>
                <w:sz w:val="18"/>
                <w:szCs w:val="18"/>
                <w:lang w:bidi="ar"/>
              </w:rPr>
              <w:t xml:space="preserve">eam </w:t>
            </w:r>
            <w:r>
              <w:rPr>
                <w:color w:val="000000"/>
                <w:kern w:val="0"/>
                <w:sz w:val="18"/>
                <w:szCs w:val="18"/>
                <w:lang w:bidi="ar"/>
              </w:rPr>
              <w:t>f</w:t>
            </w:r>
            <w:r w:rsidRPr="003139A7">
              <w:rPr>
                <w:color w:val="000000"/>
                <w:kern w:val="0"/>
                <w:sz w:val="18"/>
                <w:szCs w:val="18"/>
                <w:lang w:bidi="ar"/>
              </w:rPr>
              <w:t xml:space="preserve">unction </w:t>
            </w:r>
            <w:r>
              <w:rPr>
                <w:color w:val="000000"/>
                <w:kern w:val="0"/>
                <w:sz w:val="18"/>
                <w:szCs w:val="18"/>
                <w:lang w:bidi="ar"/>
              </w:rPr>
              <w:t>s</w:t>
            </w:r>
            <w:r w:rsidRPr="003139A7">
              <w:rPr>
                <w:color w:val="000000"/>
                <w:kern w:val="0"/>
                <w:sz w:val="18"/>
                <w:szCs w:val="18"/>
                <w:lang w:bidi="ar"/>
              </w:rPr>
              <w:t>witch</w:t>
            </w:r>
          </w:p>
        </w:tc>
        <w:tc>
          <w:tcPr>
            <w:tcW w:w="1132"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0-1</w:t>
            </w:r>
          </w:p>
        </w:tc>
        <w:tc>
          <w:tcPr>
            <w:tcW w:w="851"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w:t>
            </w:r>
          </w:p>
        </w:tc>
        <w:tc>
          <w:tcPr>
            <w:tcW w:w="3969" w:type="dxa"/>
            <w:vAlign w:val="center"/>
          </w:tcPr>
          <w:p w:rsidR="00017BCC" w:rsidRPr="00D637A5" w:rsidRDefault="00017BCC" w:rsidP="00017BCC">
            <w:pPr>
              <w:jc w:val="left"/>
              <w:rPr>
                <w:sz w:val="18"/>
                <w:szCs w:val="18"/>
              </w:rPr>
            </w:pPr>
          </w:p>
        </w:tc>
      </w:tr>
      <w:tr w:rsidR="00E35888" w:rsidRPr="00D637A5" w:rsidTr="0013160C">
        <w:trPr>
          <w:trHeight w:val="602"/>
          <w:jc w:val="center"/>
        </w:trPr>
        <w:tc>
          <w:tcPr>
            <w:tcW w:w="936"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P122</w:t>
            </w:r>
          </w:p>
        </w:tc>
        <w:tc>
          <w:tcPr>
            <w:tcW w:w="2463" w:type="dxa"/>
            <w:vAlign w:val="center"/>
          </w:tcPr>
          <w:p w:rsidR="00E35888" w:rsidRPr="00D637A5" w:rsidRDefault="00E35888" w:rsidP="00AA69B8">
            <w:pPr>
              <w:widowControl/>
              <w:jc w:val="left"/>
              <w:textAlignment w:val="center"/>
              <w:rPr>
                <w:color w:val="000000"/>
                <w:kern w:val="0"/>
                <w:sz w:val="18"/>
                <w:szCs w:val="18"/>
                <w:lang w:bidi="ar"/>
              </w:rPr>
            </w:pPr>
            <w:r w:rsidRPr="00D637A5">
              <w:rPr>
                <w:color w:val="000000"/>
                <w:kern w:val="0"/>
                <w:sz w:val="18"/>
                <w:szCs w:val="18"/>
                <w:lang w:bidi="ar"/>
              </w:rPr>
              <w:t>Knee</w:t>
            </w:r>
            <w:r w:rsidR="00AA69B8">
              <w:rPr>
                <w:color w:val="000000"/>
                <w:kern w:val="0"/>
                <w:sz w:val="18"/>
                <w:szCs w:val="18"/>
                <w:lang w:bidi="ar"/>
              </w:rPr>
              <w:t>-control</w:t>
            </w:r>
            <w:r w:rsidRPr="00D637A5">
              <w:rPr>
                <w:color w:val="000000"/>
                <w:kern w:val="0"/>
                <w:sz w:val="18"/>
                <w:szCs w:val="18"/>
                <w:lang w:bidi="ar"/>
              </w:rPr>
              <w:t xml:space="preserve"> starting AD value</w:t>
            </w:r>
          </w:p>
        </w:tc>
        <w:tc>
          <w:tcPr>
            <w:tcW w:w="1132"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0-1023</w:t>
            </w:r>
          </w:p>
        </w:tc>
        <w:tc>
          <w:tcPr>
            <w:tcW w:w="851" w:type="dxa"/>
            <w:vAlign w:val="center"/>
          </w:tcPr>
          <w:p w:rsidR="00E35888" w:rsidRPr="00791957" w:rsidRDefault="00E35888" w:rsidP="00E35888">
            <w:pPr>
              <w:jc w:val="center"/>
              <w:textAlignment w:val="bottom"/>
              <w:rPr>
                <w:color w:val="000000"/>
                <w:kern w:val="0"/>
                <w:sz w:val="18"/>
                <w:szCs w:val="18"/>
                <w:lang w:bidi="ar"/>
              </w:rPr>
            </w:pPr>
            <w:r w:rsidRPr="00791957">
              <w:rPr>
                <w:rFonts w:hint="eastAsia"/>
                <w:color w:val="000000"/>
                <w:kern w:val="0"/>
                <w:sz w:val="18"/>
                <w:szCs w:val="18"/>
                <w:lang w:bidi="ar"/>
              </w:rPr>
              <w:t>600</w:t>
            </w:r>
          </w:p>
        </w:tc>
        <w:tc>
          <w:tcPr>
            <w:tcW w:w="3969" w:type="dxa"/>
            <w:vAlign w:val="center"/>
          </w:tcPr>
          <w:p w:rsidR="00E35888" w:rsidRPr="00D637A5" w:rsidRDefault="00E35888" w:rsidP="00E35888">
            <w:pPr>
              <w:jc w:val="left"/>
              <w:rPr>
                <w:sz w:val="18"/>
                <w:szCs w:val="18"/>
              </w:rPr>
            </w:pPr>
          </w:p>
        </w:tc>
      </w:tr>
      <w:tr w:rsidR="00E35888" w:rsidRPr="00D637A5" w:rsidTr="0013160C">
        <w:trPr>
          <w:trHeight w:val="602"/>
          <w:jc w:val="center"/>
        </w:trPr>
        <w:tc>
          <w:tcPr>
            <w:tcW w:w="936"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P125</w:t>
            </w:r>
          </w:p>
        </w:tc>
        <w:tc>
          <w:tcPr>
            <w:tcW w:w="2463" w:type="dxa"/>
            <w:vAlign w:val="center"/>
          </w:tcPr>
          <w:p w:rsidR="00E35888" w:rsidRPr="00AA69B8" w:rsidRDefault="00E35888" w:rsidP="00AA69B8">
            <w:pPr>
              <w:snapToGrid w:val="0"/>
              <w:spacing w:line="276" w:lineRule="auto"/>
              <w:jc w:val="left"/>
              <w:rPr>
                <w:color w:val="000000"/>
                <w:kern w:val="0"/>
                <w:sz w:val="18"/>
                <w:szCs w:val="18"/>
                <w:lang w:bidi="ar"/>
              </w:rPr>
            </w:pPr>
            <w:r w:rsidRPr="00AA69B8">
              <w:rPr>
                <w:color w:val="000000"/>
                <w:kern w:val="0"/>
                <w:sz w:val="18"/>
                <w:szCs w:val="18"/>
                <w:lang w:bidi="ar"/>
              </w:rPr>
              <w:t xml:space="preserve">The height of presser foot </w:t>
            </w:r>
            <w:r w:rsidR="00AA69B8" w:rsidRPr="00AA69B8">
              <w:rPr>
                <w:color w:val="000000"/>
                <w:kern w:val="0"/>
                <w:sz w:val="18"/>
                <w:szCs w:val="18"/>
                <w:lang w:bidi="ar"/>
              </w:rPr>
              <w:t>lifting when pause</w:t>
            </w:r>
          </w:p>
        </w:tc>
        <w:tc>
          <w:tcPr>
            <w:tcW w:w="1132" w:type="dxa"/>
            <w:vAlign w:val="center"/>
          </w:tcPr>
          <w:p w:rsidR="00E35888" w:rsidRPr="00791957" w:rsidRDefault="00E35888" w:rsidP="00537742">
            <w:pPr>
              <w:widowControl/>
              <w:jc w:val="center"/>
              <w:textAlignment w:val="bottom"/>
              <w:rPr>
                <w:color w:val="000000"/>
                <w:kern w:val="0"/>
                <w:sz w:val="18"/>
                <w:szCs w:val="18"/>
                <w:lang w:bidi="ar"/>
              </w:rPr>
            </w:pPr>
            <w:r w:rsidRPr="00791957">
              <w:rPr>
                <w:rFonts w:hint="eastAsia"/>
                <w:color w:val="000000"/>
                <w:kern w:val="0"/>
                <w:sz w:val="18"/>
                <w:szCs w:val="18"/>
                <w:lang w:bidi="ar"/>
              </w:rPr>
              <w:t>0-</w:t>
            </w:r>
            <w:r w:rsidR="00537742">
              <w:rPr>
                <w:color w:val="000000"/>
                <w:kern w:val="0"/>
                <w:sz w:val="18"/>
                <w:szCs w:val="18"/>
                <w:lang w:bidi="ar"/>
              </w:rPr>
              <w:t>160</w:t>
            </w:r>
          </w:p>
        </w:tc>
        <w:tc>
          <w:tcPr>
            <w:tcW w:w="851" w:type="dxa"/>
            <w:vAlign w:val="center"/>
          </w:tcPr>
          <w:p w:rsidR="00E35888" w:rsidRPr="00791957" w:rsidRDefault="00537742" w:rsidP="00E35888">
            <w:pPr>
              <w:jc w:val="center"/>
              <w:textAlignment w:val="bottom"/>
              <w:rPr>
                <w:color w:val="000000"/>
                <w:kern w:val="0"/>
                <w:sz w:val="18"/>
                <w:szCs w:val="18"/>
                <w:lang w:bidi="ar"/>
              </w:rPr>
            </w:pPr>
            <w:r>
              <w:rPr>
                <w:color w:val="000000"/>
                <w:kern w:val="0"/>
                <w:sz w:val="18"/>
                <w:szCs w:val="18"/>
                <w:lang w:bidi="ar"/>
              </w:rPr>
              <w:t>25</w:t>
            </w:r>
            <w:r w:rsidR="00E35888" w:rsidRPr="00791957">
              <w:rPr>
                <w:rFonts w:hint="eastAsia"/>
                <w:color w:val="000000"/>
                <w:kern w:val="0"/>
                <w:sz w:val="18"/>
                <w:szCs w:val="18"/>
                <w:lang w:bidi="ar"/>
              </w:rPr>
              <w:t>0</w:t>
            </w:r>
          </w:p>
        </w:tc>
        <w:tc>
          <w:tcPr>
            <w:tcW w:w="3969" w:type="dxa"/>
            <w:vAlign w:val="center"/>
          </w:tcPr>
          <w:p w:rsidR="00E35888" w:rsidRPr="00D637A5" w:rsidRDefault="00E35888" w:rsidP="00E35888">
            <w:pPr>
              <w:jc w:val="left"/>
              <w:rPr>
                <w:sz w:val="18"/>
                <w:szCs w:val="18"/>
              </w:rPr>
            </w:pPr>
          </w:p>
        </w:tc>
      </w:tr>
      <w:tr w:rsidR="00E35888" w:rsidRPr="00D637A5" w:rsidTr="0013160C">
        <w:trPr>
          <w:trHeight w:val="602"/>
          <w:jc w:val="center"/>
        </w:trPr>
        <w:tc>
          <w:tcPr>
            <w:tcW w:w="936"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P126</w:t>
            </w:r>
          </w:p>
        </w:tc>
        <w:tc>
          <w:tcPr>
            <w:tcW w:w="2463" w:type="dxa"/>
            <w:vAlign w:val="center"/>
          </w:tcPr>
          <w:p w:rsidR="00E35888" w:rsidRPr="00D637A5" w:rsidRDefault="00E35888" w:rsidP="00AA69B8">
            <w:pPr>
              <w:snapToGrid w:val="0"/>
              <w:spacing w:line="276" w:lineRule="auto"/>
              <w:jc w:val="left"/>
              <w:rPr>
                <w:sz w:val="18"/>
                <w:szCs w:val="18"/>
              </w:rPr>
            </w:pPr>
            <w:r w:rsidRPr="00D637A5">
              <w:rPr>
                <w:sz w:val="18"/>
                <w:szCs w:val="18"/>
              </w:rPr>
              <w:t>The highest presser foot height of electric knee-control</w:t>
            </w:r>
          </w:p>
        </w:tc>
        <w:tc>
          <w:tcPr>
            <w:tcW w:w="1132" w:type="dxa"/>
            <w:vAlign w:val="center"/>
          </w:tcPr>
          <w:p w:rsidR="00E35888" w:rsidRPr="00791957" w:rsidRDefault="00E35888" w:rsidP="00537742">
            <w:pPr>
              <w:widowControl/>
              <w:jc w:val="center"/>
              <w:textAlignment w:val="bottom"/>
              <w:rPr>
                <w:color w:val="000000"/>
                <w:kern w:val="0"/>
                <w:sz w:val="18"/>
                <w:szCs w:val="18"/>
                <w:lang w:bidi="ar"/>
              </w:rPr>
            </w:pPr>
            <w:r w:rsidRPr="00791957">
              <w:rPr>
                <w:rFonts w:hint="eastAsia"/>
                <w:color w:val="000000"/>
                <w:kern w:val="0"/>
                <w:sz w:val="18"/>
                <w:szCs w:val="18"/>
                <w:lang w:bidi="ar"/>
              </w:rPr>
              <w:t>0-</w:t>
            </w:r>
            <w:r w:rsidR="00537742">
              <w:rPr>
                <w:color w:val="000000"/>
                <w:kern w:val="0"/>
                <w:sz w:val="18"/>
                <w:szCs w:val="18"/>
                <w:lang w:bidi="ar"/>
              </w:rPr>
              <w:t>200</w:t>
            </w:r>
          </w:p>
        </w:tc>
        <w:tc>
          <w:tcPr>
            <w:tcW w:w="851" w:type="dxa"/>
            <w:vAlign w:val="center"/>
          </w:tcPr>
          <w:p w:rsidR="00E35888" w:rsidRPr="00791957" w:rsidRDefault="00E35888" w:rsidP="00537742">
            <w:pPr>
              <w:jc w:val="center"/>
              <w:textAlignment w:val="bottom"/>
              <w:rPr>
                <w:color w:val="000000"/>
                <w:kern w:val="0"/>
                <w:sz w:val="18"/>
                <w:szCs w:val="18"/>
                <w:lang w:bidi="ar"/>
              </w:rPr>
            </w:pPr>
            <w:r w:rsidRPr="00791957">
              <w:rPr>
                <w:rFonts w:hint="eastAsia"/>
                <w:color w:val="000000"/>
                <w:kern w:val="0"/>
                <w:sz w:val="18"/>
                <w:szCs w:val="18"/>
                <w:lang w:bidi="ar"/>
              </w:rPr>
              <w:t>2</w:t>
            </w:r>
            <w:r w:rsidR="00537742">
              <w:rPr>
                <w:color w:val="000000"/>
                <w:kern w:val="0"/>
                <w:sz w:val="18"/>
                <w:szCs w:val="18"/>
                <w:lang w:bidi="ar"/>
              </w:rPr>
              <w:t>5</w:t>
            </w:r>
            <w:r w:rsidRPr="00791957">
              <w:rPr>
                <w:rFonts w:hint="eastAsia"/>
                <w:color w:val="000000"/>
                <w:kern w:val="0"/>
                <w:sz w:val="18"/>
                <w:szCs w:val="18"/>
                <w:lang w:bidi="ar"/>
              </w:rPr>
              <w:t>0</w:t>
            </w:r>
          </w:p>
        </w:tc>
        <w:tc>
          <w:tcPr>
            <w:tcW w:w="3969" w:type="dxa"/>
            <w:vAlign w:val="center"/>
          </w:tcPr>
          <w:p w:rsidR="00E35888" w:rsidRPr="00D637A5" w:rsidRDefault="00E35888" w:rsidP="00E35888">
            <w:pPr>
              <w:jc w:val="left"/>
              <w:rPr>
                <w:sz w:val="18"/>
                <w:szCs w:val="18"/>
              </w:rPr>
            </w:pPr>
          </w:p>
        </w:tc>
      </w:tr>
      <w:tr w:rsidR="00E35888" w:rsidRPr="00D637A5" w:rsidTr="0013160C">
        <w:trPr>
          <w:trHeight w:val="602"/>
          <w:jc w:val="center"/>
        </w:trPr>
        <w:tc>
          <w:tcPr>
            <w:tcW w:w="936"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P127</w:t>
            </w:r>
          </w:p>
        </w:tc>
        <w:tc>
          <w:tcPr>
            <w:tcW w:w="2463" w:type="dxa"/>
            <w:vAlign w:val="center"/>
          </w:tcPr>
          <w:p w:rsidR="00E35888" w:rsidRPr="00D637A5" w:rsidRDefault="00E35888" w:rsidP="00E35888">
            <w:pPr>
              <w:snapToGrid w:val="0"/>
              <w:spacing w:line="276" w:lineRule="auto"/>
              <w:jc w:val="left"/>
              <w:rPr>
                <w:sz w:val="18"/>
                <w:szCs w:val="18"/>
              </w:rPr>
            </w:pPr>
            <w:r w:rsidRPr="00D637A5">
              <w:rPr>
                <w:sz w:val="18"/>
                <w:szCs w:val="18"/>
              </w:rPr>
              <w:t>Knee-control function selection</w:t>
            </w:r>
          </w:p>
        </w:tc>
        <w:tc>
          <w:tcPr>
            <w:tcW w:w="1132" w:type="dxa"/>
            <w:vAlign w:val="center"/>
          </w:tcPr>
          <w:p w:rsidR="00E35888" w:rsidRPr="00D637A5" w:rsidRDefault="00E35888" w:rsidP="00E35888">
            <w:pPr>
              <w:widowControl/>
              <w:jc w:val="center"/>
              <w:textAlignment w:val="center"/>
              <w:rPr>
                <w:color w:val="000000"/>
                <w:kern w:val="0"/>
                <w:sz w:val="18"/>
                <w:szCs w:val="18"/>
                <w:lang w:bidi="ar"/>
              </w:rPr>
            </w:pPr>
            <w:r w:rsidRPr="00D637A5">
              <w:rPr>
                <w:color w:val="000000"/>
                <w:kern w:val="0"/>
                <w:sz w:val="18"/>
                <w:szCs w:val="18"/>
                <w:lang w:bidi="ar"/>
              </w:rPr>
              <w:t>0-2</w:t>
            </w:r>
          </w:p>
        </w:tc>
        <w:tc>
          <w:tcPr>
            <w:tcW w:w="851" w:type="dxa"/>
            <w:vAlign w:val="center"/>
          </w:tcPr>
          <w:p w:rsidR="00E35888" w:rsidRPr="00D637A5" w:rsidRDefault="00537742" w:rsidP="00E35888">
            <w:pPr>
              <w:widowControl/>
              <w:jc w:val="center"/>
              <w:textAlignment w:val="center"/>
              <w:rPr>
                <w:color w:val="000000"/>
                <w:kern w:val="0"/>
                <w:sz w:val="18"/>
                <w:szCs w:val="18"/>
                <w:lang w:bidi="ar"/>
              </w:rPr>
            </w:pPr>
            <w:r>
              <w:rPr>
                <w:color w:val="000000"/>
                <w:kern w:val="0"/>
                <w:sz w:val="18"/>
                <w:szCs w:val="18"/>
                <w:lang w:bidi="ar"/>
              </w:rPr>
              <w:t>1</w:t>
            </w:r>
          </w:p>
        </w:tc>
        <w:tc>
          <w:tcPr>
            <w:tcW w:w="3969" w:type="dxa"/>
            <w:vAlign w:val="center"/>
          </w:tcPr>
          <w:p w:rsidR="00E35888" w:rsidRPr="00D637A5" w:rsidRDefault="00E35888" w:rsidP="00E35888">
            <w:pPr>
              <w:jc w:val="left"/>
              <w:rPr>
                <w:sz w:val="18"/>
                <w:szCs w:val="18"/>
              </w:rPr>
            </w:pPr>
            <w:r w:rsidRPr="00D637A5">
              <w:rPr>
                <w:sz w:val="18"/>
                <w:szCs w:val="18"/>
              </w:rPr>
              <w:t>0: OFF</w:t>
            </w:r>
          </w:p>
          <w:p w:rsidR="00E35888" w:rsidRPr="00D637A5" w:rsidRDefault="00E35888" w:rsidP="00E35888">
            <w:pPr>
              <w:jc w:val="left"/>
              <w:rPr>
                <w:sz w:val="18"/>
                <w:szCs w:val="18"/>
              </w:rPr>
            </w:pPr>
            <w:r w:rsidRPr="00D637A5">
              <w:rPr>
                <w:sz w:val="18"/>
                <w:szCs w:val="18"/>
              </w:rPr>
              <w:t>1: Valid when the main shaft motor is stopp</w:t>
            </w:r>
            <w:r w:rsidR="00537742">
              <w:rPr>
                <w:sz w:val="18"/>
                <w:szCs w:val="18"/>
              </w:rPr>
              <w:t>ing</w:t>
            </w:r>
          </w:p>
          <w:p w:rsidR="00E35888" w:rsidRPr="00D637A5" w:rsidRDefault="00E35888" w:rsidP="00537742">
            <w:pPr>
              <w:jc w:val="left"/>
              <w:rPr>
                <w:sz w:val="18"/>
                <w:szCs w:val="18"/>
              </w:rPr>
            </w:pPr>
            <w:r w:rsidRPr="00D637A5">
              <w:rPr>
                <w:sz w:val="18"/>
                <w:szCs w:val="18"/>
              </w:rPr>
              <w:t>2: Valid when the main shaft motor is running and stopp</w:t>
            </w:r>
            <w:r w:rsidR="00537742">
              <w:rPr>
                <w:sz w:val="18"/>
                <w:szCs w:val="18"/>
              </w:rPr>
              <w:t>ing</w:t>
            </w:r>
          </w:p>
        </w:tc>
      </w:tr>
      <w:tr w:rsidR="009B4790" w:rsidRPr="00D637A5" w:rsidTr="0013160C">
        <w:trPr>
          <w:trHeight w:val="602"/>
          <w:jc w:val="center"/>
        </w:trPr>
        <w:tc>
          <w:tcPr>
            <w:tcW w:w="936" w:type="dxa"/>
            <w:vAlign w:val="center"/>
          </w:tcPr>
          <w:p w:rsidR="009B4790" w:rsidRPr="00D637A5" w:rsidRDefault="009B4790" w:rsidP="008453BA">
            <w:pPr>
              <w:jc w:val="center"/>
              <w:rPr>
                <w:sz w:val="18"/>
                <w:szCs w:val="18"/>
              </w:rPr>
            </w:pPr>
            <w:r>
              <w:rPr>
                <w:rFonts w:hint="eastAsia"/>
                <w:sz w:val="18"/>
                <w:szCs w:val="18"/>
              </w:rPr>
              <w:t>P</w:t>
            </w:r>
            <w:r>
              <w:rPr>
                <w:sz w:val="18"/>
                <w:szCs w:val="18"/>
              </w:rPr>
              <w:t>128</w:t>
            </w:r>
          </w:p>
        </w:tc>
        <w:tc>
          <w:tcPr>
            <w:tcW w:w="2463" w:type="dxa"/>
            <w:vAlign w:val="center"/>
          </w:tcPr>
          <w:p w:rsidR="009B4790" w:rsidRDefault="00AA69B8" w:rsidP="00247DF7">
            <w:pPr>
              <w:jc w:val="left"/>
              <w:rPr>
                <w:sz w:val="18"/>
                <w:szCs w:val="18"/>
              </w:rPr>
            </w:pPr>
            <w:r>
              <w:rPr>
                <w:rFonts w:hint="eastAsia"/>
                <w:sz w:val="18"/>
                <w:szCs w:val="18"/>
              </w:rPr>
              <w:t xml:space="preserve">Thread trimming </w:t>
            </w:r>
            <w:r>
              <w:rPr>
                <w:sz w:val="18"/>
                <w:szCs w:val="18"/>
              </w:rPr>
              <w:t xml:space="preserve">function </w:t>
            </w:r>
            <w:r>
              <w:rPr>
                <w:rFonts w:hint="eastAsia"/>
                <w:sz w:val="18"/>
                <w:szCs w:val="18"/>
              </w:rPr>
              <w:t>testing</w:t>
            </w:r>
          </w:p>
        </w:tc>
        <w:tc>
          <w:tcPr>
            <w:tcW w:w="1132" w:type="dxa"/>
            <w:vAlign w:val="center"/>
          </w:tcPr>
          <w:p w:rsidR="009B4790" w:rsidRPr="00D637A5" w:rsidRDefault="009B4790" w:rsidP="008453BA">
            <w:pPr>
              <w:snapToGrid w:val="0"/>
              <w:spacing w:line="276" w:lineRule="auto"/>
              <w:jc w:val="center"/>
              <w:rPr>
                <w:sz w:val="18"/>
                <w:szCs w:val="18"/>
              </w:rPr>
            </w:pPr>
          </w:p>
        </w:tc>
        <w:tc>
          <w:tcPr>
            <w:tcW w:w="851" w:type="dxa"/>
            <w:vAlign w:val="center"/>
          </w:tcPr>
          <w:p w:rsidR="009B4790" w:rsidRPr="00D637A5" w:rsidRDefault="009B4790" w:rsidP="008453BA">
            <w:pPr>
              <w:snapToGrid w:val="0"/>
              <w:spacing w:line="276" w:lineRule="auto"/>
              <w:jc w:val="center"/>
              <w:rPr>
                <w:sz w:val="18"/>
                <w:szCs w:val="18"/>
              </w:rPr>
            </w:pPr>
          </w:p>
        </w:tc>
        <w:tc>
          <w:tcPr>
            <w:tcW w:w="3969" w:type="dxa"/>
            <w:vAlign w:val="center"/>
          </w:tcPr>
          <w:p w:rsidR="009B4790" w:rsidRPr="00D637A5" w:rsidRDefault="00AA69B8" w:rsidP="00AA69B8">
            <w:pPr>
              <w:jc w:val="left"/>
              <w:rPr>
                <w:sz w:val="18"/>
                <w:szCs w:val="18"/>
              </w:rPr>
            </w:pPr>
            <w:r w:rsidRPr="00AA69B8">
              <w:rPr>
                <w:sz w:val="18"/>
                <w:szCs w:val="18"/>
              </w:rPr>
              <w:t>In the parameter setting interface, press the t</w:t>
            </w:r>
            <w:r>
              <w:rPr>
                <w:sz w:val="18"/>
                <w:szCs w:val="18"/>
              </w:rPr>
              <w:t>hread trimming</w:t>
            </w:r>
            <w:r w:rsidRPr="00AA69B8">
              <w:rPr>
                <w:sz w:val="18"/>
                <w:szCs w:val="18"/>
              </w:rPr>
              <w:t xml:space="preserve"> key, </w:t>
            </w:r>
            <w:r>
              <w:rPr>
                <w:sz w:val="18"/>
                <w:szCs w:val="18"/>
              </w:rPr>
              <w:t xml:space="preserve">it </w:t>
            </w:r>
            <w:r w:rsidRPr="00AA69B8">
              <w:rPr>
                <w:sz w:val="18"/>
                <w:szCs w:val="18"/>
              </w:rPr>
              <w:t>will move according to the set angle.</w:t>
            </w:r>
          </w:p>
        </w:tc>
      </w:tr>
      <w:tr w:rsidR="008453BA" w:rsidRPr="00D637A5" w:rsidTr="0013160C">
        <w:trPr>
          <w:trHeight w:val="602"/>
          <w:jc w:val="center"/>
        </w:trPr>
        <w:tc>
          <w:tcPr>
            <w:tcW w:w="936" w:type="dxa"/>
            <w:vAlign w:val="center"/>
          </w:tcPr>
          <w:p w:rsidR="008453BA" w:rsidRPr="00D637A5" w:rsidRDefault="008453BA" w:rsidP="008453BA">
            <w:pPr>
              <w:jc w:val="center"/>
              <w:rPr>
                <w:sz w:val="18"/>
                <w:szCs w:val="18"/>
              </w:rPr>
            </w:pPr>
            <w:r w:rsidRPr="00D637A5">
              <w:rPr>
                <w:sz w:val="18"/>
                <w:szCs w:val="18"/>
              </w:rPr>
              <w:t>P129</w:t>
            </w:r>
          </w:p>
        </w:tc>
        <w:tc>
          <w:tcPr>
            <w:tcW w:w="2463" w:type="dxa"/>
            <w:vAlign w:val="center"/>
          </w:tcPr>
          <w:p w:rsidR="008453BA" w:rsidRPr="00D637A5" w:rsidRDefault="00247DF7" w:rsidP="00247DF7">
            <w:pPr>
              <w:jc w:val="left"/>
              <w:rPr>
                <w:sz w:val="18"/>
                <w:szCs w:val="18"/>
              </w:rPr>
            </w:pPr>
            <w:r>
              <w:rPr>
                <w:sz w:val="18"/>
                <w:szCs w:val="18"/>
              </w:rPr>
              <w:t>T</w:t>
            </w:r>
            <w:r>
              <w:rPr>
                <w:rFonts w:hint="eastAsia"/>
                <w:sz w:val="18"/>
                <w:szCs w:val="18"/>
              </w:rPr>
              <w:t>h</w:t>
            </w:r>
            <w:r>
              <w:rPr>
                <w:sz w:val="18"/>
                <w:szCs w:val="18"/>
              </w:rPr>
              <w:t>e back-tacking s</w:t>
            </w:r>
            <w:r w:rsidR="008453BA" w:rsidRPr="00D637A5">
              <w:rPr>
                <w:sz w:val="18"/>
                <w:szCs w:val="18"/>
              </w:rPr>
              <w:t>tep</w:t>
            </w:r>
            <w:r w:rsidR="00231787" w:rsidRPr="00D637A5">
              <w:rPr>
                <w:sz w:val="18"/>
                <w:szCs w:val="18"/>
              </w:rPr>
              <w:t>ping</w:t>
            </w:r>
            <w:r w:rsidR="008453BA" w:rsidRPr="00D637A5">
              <w:rPr>
                <w:sz w:val="18"/>
                <w:szCs w:val="18"/>
              </w:rPr>
              <w:t xml:space="preserve"> motor zero-point</w:t>
            </w:r>
            <w:r w:rsidR="00457DE1">
              <w:rPr>
                <w:sz w:val="18"/>
                <w:szCs w:val="18"/>
              </w:rPr>
              <w:t xml:space="preserve"> </w:t>
            </w:r>
            <w:r w:rsidR="008453BA" w:rsidRPr="00D637A5">
              <w:rPr>
                <w:sz w:val="18"/>
                <w:szCs w:val="18"/>
              </w:rPr>
              <w:t>correction</w:t>
            </w:r>
            <w:hyperlink r:id="rId37" w:history="1"/>
          </w:p>
        </w:tc>
        <w:tc>
          <w:tcPr>
            <w:tcW w:w="1132" w:type="dxa"/>
            <w:vAlign w:val="center"/>
          </w:tcPr>
          <w:p w:rsidR="008453BA" w:rsidRPr="00D637A5" w:rsidRDefault="008453BA" w:rsidP="008453BA">
            <w:pPr>
              <w:snapToGrid w:val="0"/>
              <w:spacing w:line="276" w:lineRule="auto"/>
              <w:jc w:val="center"/>
              <w:rPr>
                <w:sz w:val="18"/>
                <w:szCs w:val="18"/>
              </w:rPr>
            </w:pPr>
            <w:r w:rsidRPr="00D637A5">
              <w:rPr>
                <w:sz w:val="18"/>
                <w:szCs w:val="18"/>
              </w:rPr>
              <w:t>-500~500</w:t>
            </w:r>
          </w:p>
        </w:tc>
        <w:tc>
          <w:tcPr>
            <w:tcW w:w="851" w:type="dxa"/>
            <w:vAlign w:val="center"/>
          </w:tcPr>
          <w:p w:rsidR="008453BA" w:rsidRPr="00D637A5" w:rsidRDefault="008453BA" w:rsidP="008453BA">
            <w:pPr>
              <w:snapToGrid w:val="0"/>
              <w:spacing w:line="276" w:lineRule="auto"/>
              <w:jc w:val="center"/>
              <w:rPr>
                <w:sz w:val="18"/>
                <w:szCs w:val="18"/>
              </w:rPr>
            </w:pPr>
            <w:r w:rsidRPr="00D637A5">
              <w:rPr>
                <w:sz w:val="18"/>
                <w:szCs w:val="18"/>
              </w:rPr>
              <w:t>0</w:t>
            </w:r>
          </w:p>
        </w:tc>
        <w:tc>
          <w:tcPr>
            <w:tcW w:w="3969" w:type="dxa"/>
            <w:vAlign w:val="center"/>
          </w:tcPr>
          <w:p w:rsidR="008453BA" w:rsidRPr="00D637A5" w:rsidRDefault="008453BA" w:rsidP="008453BA">
            <w:pPr>
              <w:jc w:val="left"/>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jc w:val="center"/>
              <w:rPr>
                <w:sz w:val="18"/>
                <w:szCs w:val="18"/>
              </w:rPr>
            </w:pPr>
            <w:r w:rsidRPr="00D637A5">
              <w:rPr>
                <w:sz w:val="18"/>
                <w:szCs w:val="18"/>
              </w:rPr>
              <w:t>P131</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Normal stitch length</w:t>
            </w:r>
          </w:p>
        </w:tc>
        <w:tc>
          <w:tcPr>
            <w:tcW w:w="1132" w:type="dxa"/>
            <w:vAlign w:val="center"/>
          </w:tcPr>
          <w:p w:rsidR="008453BA" w:rsidRPr="00D637A5" w:rsidRDefault="008453BA" w:rsidP="00740FE3">
            <w:pPr>
              <w:jc w:val="center"/>
              <w:rPr>
                <w:sz w:val="18"/>
                <w:szCs w:val="18"/>
              </w:rPr>
            </w:pPr>
            <w:r w:rsidRPr="00D637A5">
              <w:rPr>
                <w:sz w:val="18"/>
                <w:szCs w:val="18"/>
              </w:rPr>
              <w:t>0-</w:t>
            </w:r>
            <w:r w:rsidR="00740FE3" w:rsidRPr="00D637A5">
              <w:rPr>
                <w:sz w:val="18"/>
                <w:szCs w:val="18"/>
              </w:rPr>
              <w:t>5</w:t>
            </w:r>
            <w:r w:rsidRPr="00D637A5">
              <w:rPr>
                <w:sz w:val="18"/>
                <w:szCs w:val="18"/>
              </w:rPr>
              <w:t>.0</w:t>
            </w:r>
          </w:p>
        </w:tc>
        <w:tc>
          <w:tcPr>
            <w:tcW w:w="851" w:type="dxa"/>
            <w:vAlign w:val="center"/>
          </w:tcPr>
          <w:p w:rsidR="008453BA" w:rsidRPr="00D637A5" w:rsidRDefault="006663F8" w:rsidP="008453BA">
            <w:pPr>
              <w:jc w:val="center"/>
              <w:rPr>
                <w:sz w:val="18"/>
                <w:szCs w:val="18"/>
              </w:rPr>
            </w:pPr>
            <w:r>
              <w:rPr>
                <w:sz w:val="18"/>
                <w:szCs w:val="18"/>
              </w:rPr>
              <w:t>5</w:t>
            </w:r>
            <w:r w:rsidR="008453BA" w:rsidRPr="00D637A5">
              <w:rPr>
                <w:sz w:val="18"/>
                <w:szCs w:val="18"/>
              </w:rPr>
              <w:t>.0</w:t>
            </w:r>
          </w:p>
        </w:tc>
        <w:tc>
          <w:tcPr>
            <w:tcW w:w="3969" w:type="dxa"/>
            <w:vAlign w:val="center"/>
          </w:tcPr>
          <w:p w:rsidR="008453BA" w:rsidRPr="00D637A5" w:rsidRDefault="008453BA" w:rsidP="008453BA">
            <w:pPr>
              <w:jc w:val="left"/>
              <w:rPr>
                <w:sz w:val="18"/>
                <w:szCs w:val="18"/>
              </w:rPr>
            </w:pPr>
          </w:p>
        </w:tc>
      </w:tr>
      <w:tr w:rsidR="008453BA" w:rsidRPr="00D637A5" w:rsidTr="0013160C">
        <w:trPr>
          <w:trHeight w:val="70"/>
          <w:jc w:val="center"/>
        </w:trPr>
        <w:tc>
          <w:tcPr>
            <w:tcW w:w="936" w:type="dxa"/>
            <w:vAlign w:val="center"/>
          </w:tcPr>
          <w:p w:rsidR="008453BA" w:rsidRPr="00D637A5" w:rsidRDefault="008453BA" w:rsidP="008453BA">
            <w:pPr>
              <w:jc w:val="center"/>
              <w:rPr>
                <w:sz w:val="18"/>
                <w:szCs w:val="18"/>
              </w:rPr>
            </w:pPr>
            <w:r w:rsidRPr="00D637A5">
              <w:rPr>
                <w:sz w:val="18"/>
                <w:szCs w:val="18"/>
              </w:rPr>
              <w:t>P132</w:t>
            </w:r>
          </w:p>
        </w:tc>
        <w:tc>
          <w:tcPr>
            <w:tcW w:w="2463" w:type="dxa"/>
            <w:vAlign w:val="center"/>
          </w:tcPr>
          <w:p w:rsidR="008453BA" w:rsidRPr="00D637A5" w:rsidRDefault="008453BA" w:rsidP="00B50927">
            <w:pPr>
              <w:autoSpaceDE w:val="0"/>
              <w:autoSpaceDN w:val="0"/>
              <w:adjustRightInd w:val="0"/>
              <w:jc w:val="left"/>
              <w:rPr>
                <w:sz w:val="18"/>
                <w:szCs w:val="18"/>
              </w:rPr>
            </w:pPr>
            <w:r w:rsidRPr="00D637A5">
              <w:rPr>
                <w:sz w:val="18"/>
                <w:szCs w:val="18"/>
              </w:rPr>
              <w:t xml:space="preserve">Manual </w:t>
            </w:r>
            <w:r w:rsidR="00B50927" w:rsidRPr="00B50927">
              <w:rPr>
                <w:sz w:val="18"/>
                <w:szCs w:val="18"/>
              </w:rPr>
              <w:t>tight seam</w:t>
            </w:r>
            <w:r w:rsidRPr="00D637A5">
              <w:rPr>
                <w:sz w:val="18"/>
                <w:szCs w:val="18"/>
              </w:rPr>
              <w:t xml:space="preserve"> stitch </w:t>
            </w:r>
            <w:r w:rsidR="00B50927">
              <w:rPr>
                <w:sz w:val="18"/>
                <w:szCs w:val="18"/>
              </w:rPr>
              <w:t>length</w:t>
            </w:r>
          </w:p>
        </w:tc>
        <w:tc>
          <w:tcPr>
            <w:tcW w:w="1132" w:type="dxa"/>
            <w:vAlign w:val="center"/>
          </w:tcPr>
          <w:p w:rsidR="008453BA" w:rsidRPr="00D637A5" w:rsidRDefault="008453BA" w:rsidP="00740FE3">
            <w:pPr>
              <w:jc w:val="center"/>
              <w:rPr>
                <w:sz w:val="18"/>
                <w:szCs w:val="18"/>
              </w:rPr>
            </w:pPr>
            <w:r w:rsidRPr="00D637A5">
              <w:rPr>
                <w:sz w:val="18"/>
                <w:szCs w:val="18"/>
              </w:rPr>
              <w:t>0-</w:t>
            </w:r>
            <w:r w:rsidR="00740FE3" w:rsidRPr="00D637A5">
              <w:rPr>
                <w:sz w:val="18"/>
                <w:szCs w:val="18"/>
              </w:rPr>
              <w:t>5</w:t>
            </w:r>
            <w:r w:rsidRPr="00D637A5">
              <w:rPr>
                <w:sz w:val="18"/>
                <w:szCs w:val="18"/>
              </w:rPr>
              <w:t>.0</w:t>
            </w:r>
          </w:p>
        </w:tc>
        <w:tc>
          <w:tcPr>
            <w:tcW w:w="851" w:type="dxa"/>
            <w:vAlign w:val="center"/>
          </w:tcPr>
          <w:p w:rsidR="008453BA" w:rsidRPr="00D637A5" w:rsidRDefault="008453BA" w:rsidP="008453BA">
            <w:pPr>
              <w:jc w:val="center"/>
              <w:rPr>
                <w:sz w:val="18"/>
                <w:szCs w:val="18"/>
              </w:rPr>
            </w:pPr>
            <w:r w:rsidRPr="00D637A5">
              <w:rPr>
                <w:sz w:val="18"/>
                <w:szCs w:val="18"/>
              </w:rPr>
              <w:t>2.0</w:t>
            </w:r>
          </w:p>
        </w:tc>
        <w:tc>
          <w:tcPr>
            <w:tcW w:w="3969" w:type="dxa"/>
            <w:vAlign w:val="center"/>
          </w:tcPr>
          <w:p w:rsidR="008453BA" w:rsidRPr="00D637A5" w:rsidRDefault="008453BA" w:rsidP="008453BA">
            <w:pPr>
              <w:jc w:val="left"/>
              <w:rPr>
                <w:sz w:val="18"/>
                <w:szCs w:val="18"/>
              </w:rPr>
            </w:pPr>
          </w:p>
        </w:tc>
      </w:tr>
      <w:tr w:rsidR="00537742" w:rsidRPr="00D637A5" w:rsidTr="0013160C">
        <w:trPr>
          <w:trHeight w:val="156"/>
          <w:jc w:val="center"/>
        </w:trPr>
        <w:tc>
          <w:tcPr>
            <w:tcW w:w="936" w:type="dxa"/>
            <w:vAlign w:val="center"/>
          </w:tcPr>
          <w:p w:rsidR="00537742" w:rsidRPr="00D637A5" w:rsidRDefault="00537742" w:rsidP="00D04CA6">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133</w:t>
            </w:r>
          </w:p>
        </w:tc>
        <w:tc>
          <w:tcPr>
            <w:tcW w:w="2463" w:type="dxa"/>
            <w:vAlign w:val="center"/>
          </w:tcPr>
          <w:p w:rsidR="00537742" w:rsidRPr="00D637A5" w:rsidRDefault="000C08BE" w:rsidP="00D04CA6">
            <w:pPr>
              <w:autoSpaceDE w:val="0"/>
              <w:autoSpaceDN w:val="0"/>
              <w:adjustRightInd w:val="0"/>
              <w:jc w:val="left"/>
              <w:rPr>
                <w:sz w:val="18"/>
                <w:szCs w:val="18"/>
              </w:rPr>
            </w:pPr>
            <w:r>
              <w:rPr>
                <w:sz w:val="18"/>
                <w:szCs w:val="18"/>
              </w:rPr>
              <w:t>S</w:t>
            </w:r>
            <w:r w:rsidRPr="00D637A5">
              <w:rPr>
                <w:sz w:val="18"/>
                <w:szCs w:val="18"/>
              </w:rPr>
              <w:t>titch length</w:t>
            </w:r>
            <w:r>
              <w:rPr>
                <w:sz w:val="18"/>
                <w:szCs w:val="18"/>
              </w:rPr>
              <w:t xml:space="preserve"> of layer seam</w:t>
            </w:r>
          </w:p>
        </w:tc>
        <w:tc>
          <w:tcPr>
            <w:tcW w:w="1132" w:type="dxa"/>
            <w:vAlign w:val="center"/>
          </w:tcPr>
          <w:p w:rsidR="00537742" w:rsidRPr="00D637A5" w:rsidRDefault="00537742" w:rsidP="00326A25">
            <w:pPr>
              <w:widowControl/>
              <w:jc w:val="center"/>
              <w:textAlignment w:val="center"/>
              <w:rPr>
                <w:color w:val="000000"/>
                <w:kern w:val="0"/>
                <w:sz w:val="18"/>
                <w:szCs w:val="18"/>
                <w:lang w:bidi="ar"/>
              </w:rPr>
            </w:pPr>
            <w:r>
              <w:rPr>
                <w:rFonts w:hint="eastAsia"/>
                <w:color w:val="000000"/>
                <w:kern w:val="0"/>
                <w:sz w:val="18"/>
                <w:szCs w:val="18"/>
                <w:lang w:bidi="ar"/>
              </w:rPr>
              <w:t>0</w:t>
            </w:r>
            <w:r>
              <w:rPr>
                <w:color w:val="000000"/>
                <w:kern w:val="0"/>
                <w:sz w:val="18"/>
                <w:szCs w:val="18"/>
                <w:lang w:bidi="ar"/>
              </w:rPr>
              <w:t>-5.0</w:t>
            </w:r>
          </w:p>
        </w:tc>
        <w:tc>
          <w:tcPr>
            <w:tcW w:w="851" w:type="dxa"/>
            <w:vAlign w:val="center"/>
          </w:tcPr>
          <w:p w:rsidR="00537742" w:rsidRDefault="00537742" w:rsidP="00791957">
            <w:pPr>
              <w:jc w:val="center"/>
              <w:rPr>
                <w:sz w:val="18"/>
                <w:szCs w:val="18"/>
              </w:rPr>
            </w:pPr>
            <w:r>
              <w:rPr>
                <w:rFonts w:hint="eastAsia"/>
                <w:sz w:val="18"/>
                <w:szCs w:val="18"/>
              </w:rPr>
              <w:t>4</w:t>
            </w:r>
            <w:r>
              <w:rPr>
                <w:sz w:val="18"/>
                <w:szCs w:val="18"/>
              </w:rPr>
              <w:t>.0</w:t>
            </w:r>
          </w:p>
        </w:tc>
        <w:tc>
          <w:tcPr>
            <w:tcW w:w="3969" w:type="dxa"/>
            <w:vAlign w:val="center"/>
          </w:tcPr>
          <w:p w:rsidR="00537742" w:rsidRPr="00D637A5" w:rsidRDefault="00537742" w:rsidP="00D04CA6">
            <w:pPr>
              <w:jc w:val="left"/>
              <w:rPr>
                <w:sz w:val="18"/>
                <w:szCs w:val="18"/>
              </w:rPr>
            </w:pPr>
          </w:p>
        </w:tc>
      </w:tr>
      <w:tr w:rsidR="00537742" w:rsidRPr="00D637A5" w:rsidTr="0013160C">
        <w:trPr>
          <w:trHeight w:val="156"/>
          <w:jc w:val="center"/>
        </w:trPr>
        <w:tc>
          <w:tcPr>
            <w:tcW w:w="936" w:type="dxa"/>
            <w:vAlign w:val="center"/>
          </w:tcPr>
          <w:p w:rsidR="00537742" w:rsidRDefault="00537742" w:rsidP="00D04CA6">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134</w:t>
            </w:r>
          </w:p>
        </w:tc>
        <w:tc>
          <w:tcPr>
            <w:tcW w:w="2463" w:type="dxa"/>
            <w:vAlign w:val="center"/>
          </w:tcPr>
          <w:p w:rsidR="00537742" w:rsidRPr="00D637A5" w:rsidRDefault="008D52CA" w:rsidP="00D04CA6">
            <w:pPr>
              <w:autoSpaceDE w:val="0"/>
              <w:autoSpaceDN w:val="0"/>
              <w:adjustRightInd w:val="0"/>
              <w:jc w:val="left"/>
              <w:rPr>
                <w:sz w:val="18"/>
                <w:szCs w:val="18"/>
              </w:rPr>
            </w:pPr>
            <w:r>
              <w:rPr>
                <w:rFonts w:hint="eastAsia"/>
                <w:sz w:val="18"/>
                <w:szCs w:val="18"/>
              </w:rPr>
              <w:t>Thread trimming closing position</w:t>
            </w:r>
          </w:p>
        </w:tc>
        <w:tc>
          <w:tcPr>
            <w:tcW w:w="1132" w:type="dxa"/>
            <w:vAlign w:val="center"/>
          </w:tcPr>
          <w:p w:rsidR="00537742" w:rsidRDefault="00537742" w:rsidP="00326A25">
            <w:pPr>
              <w:widowControl/>
              <w:jc w:val="center"/>
              <w:textAlignment w:val="center"/>
              <w:rPr>
                <w:color w:val="000000"/>
                <w:kern w:val="0"/>
                <w:sz w:val="18"/>
                <w:szCs w:val="18"/>
                <w:lang w:bidi="ar"/>
              </w:rPr>
            </w:pPr>
            <w:r>
              <w:rPr>
                <w:rFonts w:hint="eastAsia"/>
                <w:color w:val="000000"/>
                <w:kern w:val="0"/>
                <w:sz w:val="18"/>
                <w:szCs w:val="18"/>
                <w:lang w:bidi="ar"/>
              </w:rPr>
              <w:t>0</w:t>
            </w:r>
            <w:r>
              <w:rPr>
                <w:color w:val="000000"/>
                <w:kern w:val="0"/>
                <w:sz w:val="18"/>
                <w:szCs w:val="18"/>
                <w:lang w:bidi="ar"/>
              </w:rPr>
              <w:t>-300</w:t>
            </w:r>
          </w:p>
        </w:tc>
        <w:tc>
          <w:tcPr>
            <w:tcW w:w="851" w:type="dxa"/>
            <w:vAlign w:val="center"/>
          </w:tcPr>
          <w:p w:rsidR="00537742" w:rsidRDefault="00537742" w:rsidP="00791957">
            <w:pPr>
              <w:jc w:val="center"/>
              <w:rPr>
                <w:sz w:val="18"/>
                <w:szCs w:val="18"/>
              </w:rPr>
            </w:pPr>
            <w:r>
              <w:rPr>
                <w:rFonts w:hint="eastAsia"/>
                <w:sz w:val="18"/>
                <w:szCs w:val="18"/>
              </w:rPr>
              <w:t>1</w:t>
            </w:r>
            <w:r>
              <w:rPr>
                <w:sz w:val="18"/>
                <w:szCs w:val="18"/>
              </w:rPr>
              <w:t>08</w:t>
            </w:r>
          </w:p>
        </w:tc>
        <w:tc>
          <w:tcPr>
            <w:tcW w:w="3969" w:type="dxa"/>
            <w:vAlign w:val="center"/>
          </w:tcPr>
          <w:p w:rsidR="00537742" w:rsidRPr="00D637A5" w:rsidRDefault="00B50927" w:rsidP="00B50927">
            <w:pPr>
              <w:jc w:val="left"/>
              <w:rPr>
                <w:sz w:val="18"/>
                <w:szCs w:val="18"/>
              </w:rPr>
            </w:pPr>
            <w:r w:rsidRPr="00B50927">
              <w:rPr>
                <w:sz w:val="18"/>
                <w:szCs w:val="18"/>
              </w:rPr>
              <w:t xml:space="preserve">In the parameter value interface, press </w:t>
            </w:r>
            <w:r>
              <w:rPr>
                <w:sz w:val="18"/>
                <w:szCs w:val="18"/>
              </w:rPr>
              <w:t xml:space="preserve">thread trimming </w:t>
            </w:r>
            <w:r w:rsidRPr="00B50927">
              <w:rPr>
                <w:sz w:val="18"/>
                <w:szCs w:val="18"/>
              </w:rPr>
              <w:t>key to view the corresponding position of the set stepp</w:t>
            </w:r>
            <w:r>
              <w:rPr>
                <w:sz w:val="18"/>
                <w:szCs w:val="18"/>
              </w:rPr>
              <w:t>ing</w:t>
            </w:r>
            <w:r w:rsidRPr="00B50927">
              <w:rPr>
                <w:sz w:val="18"/>
                <w:szCs w:val="18"/>
              </w:rPr>
              <w:t xml:space="preserve"> motor.</w:t>
            </w:r>
          </w:p>
        </w:tc>
      </w:tr>
      <w:tr w:rsidR="00D04CA6" w:rsidRPr="00D637A5" w:rsidTr="0013160C">
        <w:trPr>
          <w:trHeight w:val="156"/>
          <w:jc w:val="center"/>
        </w:trPr>
        <w:tc>
          <w:tcPr>
            <w:tcW w:w="936" w:type="dxa"/>
            <w:vAlign w:val="center"/>
          </w:tcPr>
          <w:p w:rsidR="00D04CA6" w:rsidRPr="00D637A5" w:rsidRDefault="00D04CA6" w:rsidP="00D04CA6">
            <w:pPr>
              <w:widowControl/>
              <w:jc w:val="center"/>
              <w:textAlignment w:val="center"/>
              <w:rPr>
                <w:color w:val="000000"/>
                <w:kern w:val="0"/>
                <w:sz w:val="18"/>
                <w:szCs w:val="18"/>
                <w:lang w:bidi="ar"/>
              </w:rPr>
            </w:pPr>
            <w:r w:rsidRPr="00D637A5">
              <w:rPr>
                <w:color w:val="000000"/>
                <w:kern w:val="0"/>
                <w:sz w:val="18"/>
                <w:szCs w:val="18"/>
                <w:lang w:bidi="ar"/>
              </w:rPr>
              <w:t>P135</w:t>
            </w:r>
          </w:p>
        </w:tc>
        <w:tc>
          <w:tcPr>
            <w:tcW w:w="2463" w:type="dxa"/>
            <w:vAlign w:val="center"/>
          </w:tcPr>
          <w:p w:rsidR="00D04CA6" w:rsidRPr="00D637A5" w:rsidRDefault="00D04CA6" w:rsidP="00537742">
            <w:pPr>
              <w:autoSpaceDE w:val="0"/>
              <w:autoSpaceDN w:val="0"/>
              <w:adjustRightInd w:val="0"/>
              <w:jc w:val="left"/>
              <w:rPr>
                <w:sz w:val="18"/>
                <w:szCs w:val="18"/>
              </w:rPr>
            </w:pPr>
            <w:r w:rsidRPr="00D637A5">
              <w:rPr>
                <w:sz w:val="18"/>
                <w:szCs w:val="18"/>
              </w:rPr>
              <w:t>The lowest presser foot height of electric knee-control</w:t>
            </w:r>
          </w:p>
        </w:tc>
        <w:tc>
          <w:tcPr>
            <w:tcW w:w="1132" w:type="dxa"/>
            <w:vAlign w:val="center"/>
          </w:tcPr>
          <w:p w:rsidR="00D04CA6" w:rsidRPr="00D637A5" w:rsidRDefault="00D04CA6" w:rsidP="00537742">
            <w:pPr>
              <w:widowControl/>
              <w:jc w:val="center"/>
              <w:textAlignment w:val="center"/>
              <w:rPr>
                <w:sz w:val="18"/>
                <w:szCs w:val="18"/>
              </w:rPr>
            </w:pPr>
            <w:r w:rsidRPr="00D637A5">
              <w:rPr>
                <w:color w:val="000000"/>
                <w:kern w:val="0"/>
                <w:sz w:val="18"/>
                <w:szCs w:val="18"/>
                <w:lang w:bidi="ar"/>
              </w:rPr>
              <w:t>0-</w:t>
            </w:r>
            <w:r w:rsidR="00537742">
              <w:rPr>
                <w:color w:val="000000"/>
                <w:kern w:val="0"/>
                <w:sz w:val="18"/>
                <w:szCs w:val="18"/>
                <w:lang w:bidi="ar"/>
              </w:rPr>
              <w:t>300</w:t>
            </w:r>
          </w:p>
        </w:tc>
        <w:tc>
          <w:tcPr>
            <w:tcW w:w="851" w:type="dxa"/>
            <w:vAlign w:val="center"/>
          </w:tcPr>
          <w:p w:rsidR="00D04CA6" w:rsidRPr="00D637A5" w:rsidRDefault="00537742" w:rsidP="00791957">
            <w:pPr>
              <w:jc w:val="center"/>
              <w:rPr>
                <w:sz w:val="18"/>
                <w:szCs w:val="18"/>
              </w:rPr>
            </w:pPr>
            <w:r>
              <w:rPr>
                <w:sz w:val="18"/>
                <w:szCs w:val="18"/>
              </w:rPr>
              <w:t>0</w:t>
            </w:r>
          </w:p>
        </w:tc>
        <w:tc>
          <w:tcPr>
            <w:tcW w:w="3969" w:type="dxa"/>
            <w:vAlign w:val="center"/>
          </w:tcPr>
          <w:p w:rsidR="00D04CA6" w:rsidRPr="00D637A5" w:rsidRDefault="00D04CA6" w:rsidP="00D04CA6">
            <w:pPr>
              <w:jc w:val="left"/>
              <w:rPr>
                <w:sz w:val="18"/>
                <w:szCs w:val="18"/>
              </w:rPr>
            </w:pPr>
          </w:p>
        </w:tc>
      </w:tr>
      <w:tr w:rsidR="00D04CA6" w:rsidRPr="00D637A5" w:rsidTr="0013160C">
        <w:trPr>
          <w:trHeight w:val="156"/>
          <w:jc w:val="center"/>
        </w:trPr>
        <w:tc>
          <w:tcPr>
            <w:tcW w:w="936" w:type="dxa"/>
            <w:vAlign w:val="center"/>
          </w:tcPr>
          <w:p w:rsidR="00D04CA6" w:rsidRPr="00D637A5" w:rsidRDefault="00D04CA6" w:rsidP="00D04CA6">
            <w:pPr>
              <w:widowControl/>
              <w:jc w:val="center"/>
              <w:textAlignment w:val="center"/>
              <w:rPr>
                <w:sz w:val="18"/>
                <w:szCs w:val="18"/>
              </w:rPr>
            </w:pPr>
            <w:r w:rsidRPr="00D637A5">
              <w:rPr>
                <w:color w:val="000000"/>
                <w:kern w:val="0"/>
                <w:sz w:val="18"/>
                <w:szCs w:val="18"/>
                <w:lang w:bidi="ar"/>
              </w:rPr>
              <w:t>P136</w:t>
            </w:r>
          </w:p>
        </w:tc>
        <w:tc>
          <w:tcPr>
            <w:tcW w:w="2463" w:type="dxa"/>
            <w:vAlign w:val="center"/>
          </w:tcPr>
          <w:p w:rsidR="00D04CA6" w:rsidRPr="00D637A5" w:rsidRDefault="009C0F63" w:rsidP="001F10C7">
            <w:pPr>
              <w:autoSpaceDE w:val="0"/>
              <w:autoSpaceDN w:val="0"/>
              <w:adjustRightInd w:val="0"/>
              <w:jc w:val="left"/>
              <w:rPr>
                <w:sz w:val="18"/>
                <w:szCs w:val="18"/>
              </w:rPr>
            </w:pPr>
            <w:r w:rsidRPr="00D637A5">
              <w:rPr>
                <w:sz w:val="18"/>
                <w:szCs w:val="18"/>
              </w:rPr>
              <w:t xml:space="preserve">The </w:t>
            </w:r>
            <w:r>
              <w:rPr>
                <w:rFonts w:hint="eastAsia"/>
                <w:sz w:val="18"/>
                <w:szCs w:val="18"/>
              </w:rPr>
              <w:t>presser</w:t>
            </w:r>
            <w:r>
              <w:rPr>
                <w:sz w:val="18"/>
                <w:szCs w:val="18"/>
              </w:rPr>
              <w:t xml:space="preserve"> </w:t>
            </w:r>
            <w:r w:rsidRPr="00D637A5">
              <w:rPr>
                <w:sz w:val="18"/>
                <w:szCs w:val="18"/>
              </w:rPr>
              <w:t>foot height of</w:t>
            </w:r>
            <w:r>
              <w:rPr>
                <w:sz w:val="18"/>
                <w:szCs w:val="18"/>
              </w:rPr>
              <w:t xml:space="preserve"> half </w:t>
            </w:r>
            <w:r w:rsidR="00C927DE">
              <w:rPr>
                <w:rFonts w:hint="eastAsia"/>
                <w:sz w:val="18"/>
                <w:szCs w:val="18"/>
              </w:rPr>
              <w:t>back</w:t>
            </w:r>
            <w:r w:rsidR="00C927DE">
              <w:rPr>
                <w:sz w:val="18"/>
                <w:szCs w:val="18"/>
              </w:rPr>
              <w:t xml:space="preserve"> pedaling</w:t>
            </w:r>
            <w:r>
              <w:rPr>
                <w:sz w:val="18"/>
                <w:szCs w:val="18"/>
              </w:rPr>
              <w:t xml:space="preserve"> or </w:t>
            </w:r>
            <w:r w:rsidR="00C927DE">
              <w:rPr>
                <w:rFonts w:hint="eastAsia"/>
                <w:sz w:val="18"/>
                <w:szCs w:val="18"/>
              </w:rPr>
              <w:t>back</w:t>
            </w:r>
            <w:r w:rsidR="00C927DE">
              <w:rPr>
                <w:sz w:val="18"/>
                <w:szCs w:val="18"/>
              </w:rPr>
              <w:t xml:space="preserve"> pedaling</w:t>
            </w:r>
          </w:p>
        </w:tc>
        <w:tc>
          <w:tcPr>
            <w:tcW w:w="1132" w:type="dxa"/>
            <w:vAlign w:val="center"/>
          </w:tcPr>
          <w:p w:rsidR="00D04CA6" w:rsidRPr="00D637A5" w:rsidRDefault="00D04CA6" w:rsidP="00537742">
            <w:pPr>
              <w:widowControl/>
              <w:jc w:val="center"/>
              <w:textAlignment w:val="center"/>
              <w:rPr>
                <w:color w:val="000000"/>
                <w:kern w:val="0"/>
                <w:sz w:val="18"/>
                <w:szCs w:val="18"/>
                <w:lang w:bidi="ar"/>
              </w:rPr>
            </w:pPr>
            <w:r w:rsidRPr="00D637A5">
              <w:rPr>
                <w:color w:val="000000"/>
                <w:kern w:val="0"/>
                <w:sz w:val="18"/>
                <w:szCs w:val="18"/>
                <w:lang w:bidi="ar"/>
              </w:rPr>
              <w:t>0-</w:t>
            </w:r>
            <w:r w:rsidR="00537742">
              <w:rPr>
                <w:color w:val="000000"/>
                <w:kern w:val="0"/>
                <w:sz w:val="18"/>
                <w:szCs w:val="18"/>
                <w:lang w:bidi="ar"/>
              </w:rPr>
              <w:t>300</w:t>
            </w:r>
          </w:p>
        </w:tc>
        <w:tc>
          <w:tcPr>
            <w:tcW w:w="851" w:type="dxa"/>
            <w:vAlign w:val="center"/>
          </w:tcPr>
          <w:p w:rsidR="00D04CA6" w:rsidRPr="00D637A5" w:rsidRDefault="00791957" w:rsidP="00537742">
            <w:pPr>
              <w:jc w:val="center"/>
              <w:rPr>
                <w:color w:val="000000"/>
                <w:kern w:val="0"/>
                <w:sz w:val="18"/>
                <w:szCs w:val="18"/>
                <w:lang w:bidi="ar"/>
              </w:rPr>
            </w:pPr>
            <w:r>
              <w:rPr>
                <w:color w:val="000000"/>
                <w:kern w:val="0"/>
                <w:sz w:val="18"/>
                <w:szCs w:val="18"/>
                <w:lang w:bidi="ar"/>
              </w:rPr>
              <w:t>2</w:t>
            </w:r>
            <w:r w:rsidR="00537742">
              <w:rPr>
                <w:color w:val="000000"/>
                <w:kern w:val="0"/>
                <w:sz w:val="18"/>
                <w:szCs w:val="18"/>
                <w:lang w:bidi="ar"/>
              </w:rPr>
              <w:t>5</w:t>
            </w:r>
            <w:r w:rsidR="00740FE3" w:rsidRPr="00D637A5">
              <w:rPr>
                <w:color w:val="000000"/>
                <w:kern w:val="0"/>
                <w:sz w:val="18"/>
                <w:szCs w:val="18"/>
                <w:lang w:bidi="ar"/>
              </w:rPr>
              <w:t>0</w:t>
            </w:r>
          </w:p>
        </w:tc>
        <w:tc>
          <w:tcPr>
            <w:tcW w:w="3969" w:type="dxa"/>
            <w:vAlign w:val="center"/>
          </w:tcPr>
          <w:p w:rsidR="00D04CA6" w:rsidRPr="00D637A5" w:rsidRDefault="00D04CA6" w:rsidP="00D04CA6">
            <w:pPr>
              <w:jc w:val="left"/>
              <w:rPr>
                <w:sz w:val="18"/>
                <w:szCs w:val="18"/>
              </w:rPr>
            </w:pPr>
          </w:p>
        </w:tc>
      </w:tr>
      <w:tr w:rsidR="00783C1E" w:rsidRPr="00D637A5" w:rsidTr="0013160C">
        <w:trPr>
          <w:trHeight w:val="156"/>
          <w:jc w:val="center"/>
        </w:trPr>
        <w:tc>
          <w:tcPr>
            <w:tcW w:w="936" w:type="dxa"/>
            <w:vAlign w:val="center"/>
          </w:tcPr>
          <w:p w:rsidR="00783C1E" w:rsidRPr="00D637A5" w:rsidRDefault="00783C1E" w:rsidP="00783C1E">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137</w:t>
            </w:r>
          </w:p>
        </w:tc>
        <w:tc>
          <w:tcPr>
            <w:tcW w:w="2463" w:type="dxa"/>
            <w:vAlign w:val="center"/>
          </w:tcPr>
          <w:p w:rsidR="00783C1E" w:rsidRPr="00D637A5" w:rsidRDefault="00B50927" w:rsidP="00B50927">
            <w:pPr>
              <w:widowControl/>
              <w:jc w:val="left"/>
              <w:textAlignment w:val="center"/>
              <w:rPr>
                <w:sz w:val="18"/>
                <w:szCs w:val="18"/>
              </w:rPr>
            </w:pPr>
            <w:r w:rsidRPr="00B50927">
              <w:rPr>
                <w:sz w:val="18"/>
                <w:szCs w:val="18"/>
              </w:rPr>
              <w:t>Distance of the first t</w:t>
            </w:r>
            <w:r>
              <w:rPr>
                <w:sz w:val="18"/>
                <w:szCs w:val="18"/>
              </w:rPr>
              <w:t>hread trimming</w:t>
            </w:r>
          </w:p>
        </w:tc>
        <w:tc>
          <w:tcPr>
            <w:tcW w:w="1132" w:type="dxa"/>
            <w:vAlign w:val="center"/>
          </w:tcPr>
          <w:p w:rsidR="00783C1E" w:rsidRPr="00D637A5" w:rsidRDefault="00783C1E" w:rsidP="00537742">
            <w:pPr>
              <w:widowControl/>
              <w:jc w:val="center"/>
              <w:textAlignment w:val="center"/>
              <w:rPr>
                <w:color w:val="000000"/>
                <w:kern w:val="0"/>
                <w:sz w:val="18"/>
                <w:szCs w:val="18"/>
                <w:lang w:bidi="ar"/>
              </w:rPr>
            </w:pPr>
            <w:r>
              <w:rPr>
                <w:rFonts w:hint="eastAsia"/>
                <w:color w:val="000000"/>
                <w:kern w:val="0"/>
                <w:sz w:val="18"/>
                <w:szCs w:val="18"/>
                <w:lang w:bidi="ar"/>
              </w:rPr>
              <w:t>0</w:t>
            </w:r>
            <w:r>
              <w:rPr>
                <w:color w:val="000000"/>
                <w:kern w:val="0"/>
                <w:sz w:val="18"/>
                <w:szCs w:val="18"/>
                <w:lang w:bidi="ar"/>
              </w:rPr>
              <w:t>-</w:t>
            </w:r>
            <w:r w:rsidR="00537742">
              <w:rPr>
                <w:color w:val="000000"/>
                <w:kern w:val="0"/>
                <w:sz w:val="18"/>
                <w:szCs w:val="18"/>
                <w:lang w:bidi="ar"/>
              </w:rPr>
              <w:t>300</w:t>
            </w:r>
          </w:p>
        </w:tc>
        <w:tc>
          <w:tcPr>
            <w:tcW w:w="851" w:type="dxa"/>
            <w:vAlign w:val="center"/>
          </w:tcPr>
          <w:p w:rsidR="00783C1E" w:rsidRDefault="00B50927" w:rsidP="00783C1E">
            <w:pPr>
              <w:jc w:val="center"/>
              <w:rPr>
                <w:color w:val="000000"/>
                <w:kern w:val="0"/>
                <w:sz w:val="18"/>
                <w:szCs w:val="18"/>
                <w:lang w:bidi="ar"/>
              </w:rPr>
            </w:pPr>
            <w:r>
              <w:rPr>
                <w:color w:val="000000"/>
                <w:kern w:val="0"/>
                <w:sz w:val="18"/>
                <w:szCs w:val="18"/>
                <w:lang w:bidi="ar"/>
              </w:rPr>
              <w:t>63</w:t>
            </w:r>
          </w:p>
        </w:tc>
        <w:tc>
          <w:tcPr>
            <w:tcW w:w="3969" w:type="dxa"/>
            <w:vAlign w:val="center"/>
          </w:tcPr>
          <w:p w:rsidR="00783C1E" w:rsidRPr="00D637A5" w:rsidRDefault="00B50927" w:rsidP="00783C1E">
            <w:pPr>
              <w:jc w:val="left"/>
              <w:rPr>
                <w:sz w:val="18"/>
                <w:szCs w:val="18"/>
              </w:rPr>
            </w:pPr>
            <w:r w:rsidRPr="00B50927">
              <w:rPr>
                <w:sz w:val="18"/>
                <w:szCs w:val="18"/>
              </w:rPr>
              <w:t xml:space="preserve">In the parameter value interface, press </w:t>
            </w:r>
            <w:r>
              <w:rPr>
                <w:sz w:val="18"/>
                <w:szCs w:val="18"/>
              </w:rPr>
              <w:t xml:space="preserve">thread trimming </w:t>
            </w:r>
            <w:r w:rsidRPr="00B50927">
              <w:rPr>
                <w:sz w:val="18"/>
                <w:szCs w:val="18"/>
              </w:rPr>
              <w:t>key to view the corresponding position of the set stepp</w:t>
            </w:r>
            <w:r>
              <w:rPr>
                <w:sz w:val="18"/>
                <w:szCs w:val="18"/>
              </w:rPr>
              <w:t>ing</w:t>
            </w:r>
            <w:r w:rsidRPr="00B50927">
              <w:rPr>
                <w:sz w:val="18"/>
                <w:szCs w:val="18"/>
              </w:rPr>
              <w:t xml:space="preserve"> motor.</w:t>
            </w:r>
          </w:p>
        </w:tc>
      </w:tr>
      <w:tr w:rsidR="00783C1E" w:rsidRPr="00D637A5" w:rsidTr="0013160C">
        <w:trPr>
          <w:trHeight w:val="156"/>
          <w:jc w:val="center"/>
        </w:trPr>
        <w:tc>
          <w:tcPr>
            <w:tcW w:w="936" w:type="dxa"/>
            <w:vAlign w:val="center"/>
          </w:tcPr>
          <w:p w:rsidR="00783C1E" w:rsidRPr="006663F8" w:rsidRDefault="00783C1E" w:rsidP="00783C1E">
            <w:pPr>
              <w:widowControl/>
              <w:jc w:val="center"/>
              <w:textAlignment w:val="bottom"/>
              <w:rPr>
                <w:rFonts w:eastAsiaTheme="minorEastAsia"/>
                <w:color w:val="000000"/>
                <w:kern w:val="0"/>
                <w:sz w:val="18"/>
                <w:szCs w:val="18"/>
                <w:lang w:bidi="ar"/>
              </w:rPr>
            </w:pPr>
            <w:r w:rsidRPr="006663F8">
              <w:rPr>
                <w:rFonts w:eastAsiaTheme="minorEastAsia"/>
                <w:color w:val="000000"/>
                <w:kern w:val="0"/>
                <w:sz w:val="18"/>
                <w:szCs w:val="18"/>
                <w:lang w:bidi="ar"/>
              </w:rPr>
              <w:t>P138</w:t>
            </w:r>
          </w:p>
        </w:tc>
        <w:tc>
          <w:tcPr>
            <w:tcW w:w="2463" w:type="dxa"/>
            <w:vAlign w:val="center"/>
          </w:tcPr>
          <w:p w:rsidR="00783C1E" w:rsidRPr="00D637A5" w:rsidRDefault="00B50927" w:rsidP="00B50927">
            <w:pPr>
              <w:snapToGrid w:val="0"/>
              <w:jc w:val="left"/>
              <w:rPr>
                <w:sz w:val="18"/>
                <w:szCs w:val="18"/>
              </w:rPr>
            </w:pPr>
            <w:r w:rsidRPr="00B50927">
              <w:rPr>
                <w:sz w:val="18"/>
                <w:szCs w:val="18"/>
              </w:rPr>
              <w:t xml:space="preserve">Distance of the </w:t>
            </w:r>
            <w:r>
              <w:rPr>
                <w:sz w:val="18"/>
                <w:szCs w:val="18"/>
              </w:rPr>
              <w:t>second</w:t>
            </w:r>
            <w:r w:rsidRPr="00B50927">
              <w:rPr>
                <w:sz w:val="18"/>
                <w:szCs w:val="18"/>
              </w:rPr>
              <w:t xml:space="preserve"> t</w:t>
            </w:r>
            <w:r>
              <w:rPr>
                <w:sz w:val="18"/>
                <w:szCs w:val="18"/>
              </w:rPr>
              <w:t>hread trimming</w:t>
            </w:r>
          </w:p>
        </w:tc>
        <w:tc>
          <w:tcPr>
            <w:tcW w:w="1132" w:type="dxa"/>
            <w:vAlign w:val="center"/>
          </w:tcPr>
          <w:p w:rsidR="00783C1E" w:rsidRPr="00791957" w:rsidRDefault="00537742" w:rsidP="00537742">
            <w:pPr>
              <w:widowControl/>
              <w:jc w:val="center"/>
              <w:textAlignment w:val="center"/>
              <w:rPr>
                <w:rFonts w:eastAsiaTheme="minorEastAsia"/>
                <w:color w:val="000000"/>
                <w:kern w:val="0"/>
                <w:sz w:val="18"/>
                <w:szCs w:val="18"/>
                <w:lang w:bidi="ar"/>
              </w:rPr>
            </w:pPr>
            <w:r>
              <w:rPr>
                <w:rFonts w:eastAsiaTheme="minorEastAsia"/>
                <w:color w:val="000000"/>
                <w:kern w:val="0"/>
                <w:sz w:val="18"/>
                <w:szCs w:val="18"/>
                <w:lang w:bidi="ar"/>
              </w:rPr>
              <w:t>0-3</w:t>
            </w:r>
            <w:r w:rsidR="00783C1E" w:rsidRPr="00791957">
              <w:rPr>
                <w:rFonts w:eastAsiaTheme="minorEastAsia"/>
                <w:color w:val="000000"/>
                <w:kern w:val="0"/>
                <w:sz w:val="18"/>
                <w:szCs w:val="18"/>
                <w:lang w:bidi="ar"/>
              </w:rPr>
              <w:t>00</w:t>
            </w:r>
          </w:p>
        </w:tc>
        <w:tc>
          <w:tcPr>
            <w:tcW w:w="851" w:type="dxa"/>
            <w:vAlign w:val="center"/>
          </w:tcPr>
          <w:p w:rsidR="00783C1E" w:rsidRPr="00791957" w:rsidRDefault="00537742" w:rsidP="00783C1E">
            <w:pPr>
              <w:jc w:val="center"/>
              <w:rPr>
                <w:rFonts w:eastAsiaTheme="minorEastAsia"/>
                <w:sz w:val="18"/>
                <w:szCs w:val="18"/>
              </w:rPr>
            </w:pPr>
            <w:r>
              <w:rPr>
                <w:rFonts w:eastAsiaTheme="minorEastAsia"/>
                <w:sz w:val="18"/>
                <w:szCs w:val="18"/>
              </w:rPr>
              <w:t>0</w:t>
            </w:r>
          </w:p>
        </w:tc>
        <w:tc>
          <w:tcPr>
            <w:tcW w:w="3969" w:type="dxa"/>
            <w:vAlign w:val="center"/>
          </w:tcPr>
          <w:p w:rsidR="00783C1E" w:rsidRDefault="00B50927" w:rsidP="00783C1E">
            <w:pPr>
              <w:snapToGrid w:val="0"/>
              <w:spacing w:line="276" w:lineRule="auto"/>
              <w:jc w:val="left"/>
              <w:rPr>
                <w:sz w:val="18"/>
                <w:szCs w:val="18"/>
              </w:rPr>
            </w:pPr>
            <w:r w:rsidRPr="00B50927">
              <w:rPr>
                <w:sz w:val="18"/>
                <w:szCs w:val="18"/>
              </w:rPr>
              <w:t xml:space="preserve">In the parameter value interface, press </w:t>
            </w:r>
            <w:r>
              <w:rPr>
                <w:sz w:val="18"/>
                <w:szCs w:val="18"/>
              </w:rPr>
              <w:t xml:space="preserve">thread trimming </w:t>
            </w:r>
            <w:r w:rsidRPr="00B50927">
              <w:rPr>
                <w:sz w:val="18"/>
                <w:szCs w:val="18"/>
              </w:rPr>
              <w:t xml:space="preserve">key to view the corresponding position of </w:t>
            </w:r>
            <w:r w:rsidRPr="00B50927">
              <w:rPr>
                <w:sz w:val="18"/>
                <w:szCs w:val="18"/>
              </w:rPr>
              <w:lastRenderedPageBreak/>
              <w:t>the set stepp</w:t>
            </w:r>
            <w:r>
              <w:rPr>
                <w:sz w:val="18"/>
                <w:szCs w:val="18"/>
              </w:rPr>
              <w:t>ing</w:t>
            </w:r>
            <w:r w:rsidRPr="00B50927">
              <w:rPr>
                <w:sz w:val="18"/>
                <w:szCs w:val="18"/>
              </w:rPr>
              <w:t xml:space="preserve"> motor.</w:t>
            </w:r>
          </w:p>
          <w:p w:rsidR="00B50927" w:rsidRPr="00D637A5" w:rsidRDefault="00B50927" w:rsidP="00783C1E">
            <w:pPr>
              <w:snapToGrid w:val="0"/>
              <w:spacing w:line="276" w:lineRule="auto"/>
              <w:jc w:val="left"/>
              <w:rPr>
                <w:sz w:val="18"/>
                <w:szCs w:val="18"/>
              </w:rPr>
            </w:pPr>
            <w:r w:rsidRPr="00B50927">
              <w:rPr>
                <w:sz w:val="18"/>
                <w:szCs w:val="18"/>
              </w:rPr>
              <w:t>Distance of the second thread trimming is not valid for parameter values smaller than item P137.</w:t>
            </w:r>
          </w:p>
        </w:tc>
      </w:tr>
      <w:tr w:rsidR="00783C1E" w:rsidRPr="00D637A5" w:rsidTr="0013160C">
        <w:trPr>
          <w:trHeight w:val="156"/>
          <w:jc w:val="center"/>
        </w:trPr>
        <w:tc>
          <w:tcPr>
            <w:tcW w:w="936" w:type="dxa"/>
            <w:vAlign w:val="center"/>
          </w:tcPr>
          <w:p w:rsidR="00783C1E" w:rsidRPr="006663F8" w:rsidRDefault="00783C1E" w:rsidP="00783C1E">
            <w:pPr>
              <w:widowControl/>
              <w:jc w:val="center"/>
              <w:textAlignment w:val="bottom"/>
              <w:rPr>
                <w:rFonts w:eastAsiaTheme="minorEastAsia"/>
                <w:color w:val="000000"/>
                <w:kern w:val="0"/>
                <w:sz w:val="18"/>
                <w:szCs w:val="18"/>
                <w:lang w:bidi="ar"/>
              </w:rPr>
            </w:pPr>
            <w:r w:rsidRPr="006663F8">
              <w:rPr>
                <w:rFonts w:eastAsiaTheme="minorEastAsia"/>
                <w:color w:val="000000"/>
                <w:kern w:val="0"/>
                <w:sz w:val="18"/>
                <w:szCs w:val="18"/>
                <w:lang w:bidi="ar"/>
              </w:rPr>
              <w:lastRenderedPageBreak/>
              <w:t>P139</w:t>
            </w:r>
          </w:p>
        </w:tc>
        <w:tc>
          <w:tcPr>
            <w:tcW w:w="2463" w:type="dxa"/>
            <w:vAlign w:val="center"/>
          </w:tcPr>
          <w:p w:rsidR="00783C1E" w:rsidRPr="00D637A5" w:rsidRDefault="00B0426A" w:rsidP="00783C1E">
            <w:pPr>
              <w:widowControl/>
              <w:jc w:val="left"/>
              <w:textAlignment w:val="center"/>
              <w:rPr>
                <w:sz w:val="18"/>
                <w:szCs w:val="18"/>
              </w:rPr>
            </w:pPr>
            <w:r w:rsidRPr="00B0426A">
              <w:rPr>
                <w:sz w:val="18"/>
                <w:szCs w:val="18"/>
              </w:rPr>
              <w:t>Presser foot lowering buffer point setting</w:t>
            </w:r>
          </w:p>
        </w:tc>
        <w:tc>
          <w:tcPr>
            <w:tcW w:w="1132" w:type="dxa"/>
            <w:vAlign w:val="center"/>
          </w:tcPr>
          <w:p w:rsidR="00783C1E" w:rsidRPr="00791957" w:rsidRDefault="00783C1E" w:rsidP="00537742">
            <w:pPr>
              <w:widowControl/>
              <w:jc w:val="center"/>
              <w:textAlignment w:val="center"/>
              <w:rPr>
                <w:rFonts w:eastAsiaTheme="minorEastAsia"/>
                <w:color w:val="000000"/>
                <w:kern w:val="0"/>
                <w:sz w:val="18"/>
                <w:szCs w:val="18"/>
                <w:lang w:bidi="ar"/>
              </w:rPr>
            </w:pPr>
            <w:r w:rsidRPr="00791957">
              <w:rPr>
                <w:rFonts w:eastAsiaTheme="minorEastAsia"/>
                <w:color w:val="000000"/>
                <w:kern w:val="0"/>
                <w:sz w:val="18"/>
                <w:szCs w:val="18"/>
                <w:lang w:bidi="ar"/>
              </w:rPr>
              <w:t>0-</w:t>
            </w:r>
            <w:r w:rsidR="00537742">
              <w:rPr>
                <w:rFonts w:eastAsiaTheme="minorEastAsia"/>
                <w:color w:val="000000"/>
                <w:kern w:val="0"/>
                <w:sz w:val="18"/>
                <w:szCs w:val="18"/>
                <w:lang w:bidi="ar"/>
              </w:rPr>
              <w:t>300</w:t>
            </w:r>
          </w:p>
        </w:tc>
        <w:tc>
          <w:tcPr>
            <w:tcW w:w="851" w:type="dxa"/>
            <w:vAlign w:val="center"/>
          </w:tcPr>
          <w:p w:rsidR="00783C1E" w:rsidRPr="00791957" w:rsidRDefault="00537742" w:rsidP="00537742">
            <w:pPr>
              <w:widowControl/>
              <w:jc w:val="center"/>
              <w:textAlignment w:val="center"/>
              <w:rPr>
                <w:rFonts w:eastAsiaTheme="minorEastAsia"/>
                <w:sz w:val="18"/>
                <w:szCs w:val="18"/>
              </w:rPr>
            </w:pPr>
            <w:r>
              <w:rPr>
                <w:rFonts w:eastAsiaTheme="minorEastAsia"/>
                <w:sz w:val="18"/>
                <w:szCs w:val="18"/>
              </w:rPr>
              <w:t>0</w:t>
            </w:r>
          </w:p>
        </w:tc>
        <w:tc>
          <w:tcPr>
            <w:tcW w:w="3969" w:type="dxa"/>
            <w:vAlign w:val="center"/>
          </w:tcPr>
          <w:p w:rsidR="00783C1E" w:rsidRPr="00D637A5" w:rsidRDefault="00783C1E" w:rsidP="00783C1E">
            <w:pPr>
              <w:snapToGrid w:val="0"/>
              <w:spacing w:line="276" w:lineRule="auto"/>
              <w:jc w:val="left"/>
              <w:rPr>
                <w:sz w:val="18"/>
                <w:szCs w:val="18"/>
              </w:rPr>
            </w:pPr>
          </w:p>
        </w:tc>
      </w:tr>
      <w:tr w:rsidR="00783C1E" w:rsidRPr="00D637A5" w:rsidTr="0013160C">
        <w:trPr>
          <w:trHeight w:val="156"/>
          <w:jc w:val="center"/>
        </w:trPr>
        <w:tc>
          <w:tcPr>
            <w:tcW w:w="936" w:type="dxa"/>
            <w:vAlign w:val="center"/>
          </w:tcPr>
          <w:p w:rsidR="00783C1E" w:rsidRPr="006663F8" w:rsidRDefault="00783C1E" w:rsidP="00783C1E">
            <w:pPr>
              <w:widowControl/>
              <w:jc w:val="center"/>
              <w:textAlignment w:val="bottom"/>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140</w:t>
            </w:r>
          </w:p>
        </w:tc>
        <w:tc>
          <w:tcPr>
            <w:tcW w:w="2463" w:type="dxa"/>
            <w:vAlign w:val="center"/>
          </w:tcPr>
          <w:p w:rsidR="00783C1E" w:rsidRPr="00D637A5" w:rsidRDefault="00B0426A" w:rsidP="00B0426A">
            <w:pPr>
              <w:snapToGrid w:val="0"/>
              <w:jc w:val="left"/>
              <w:rPr>
                <w:sz w:val="18"/>
                <w:szCs w:val="18"/>
              </w:rPr>
            </w:pPr>
            <w:r w:rsidRPr="00B0426A">
              <w:rPr>
                <w:sz w:val="18"/>
                <w:szCs w:val="18"/>
              </w:rPr>
              <w:t>Thread trimming stepping return speed</w:t>
            </w:r>
          </w:p>
        </w:tc>
        <w:tc>
          <w:tcPr>
            <w:tcW w:w="1132" w:type="dxa"/>
            <w:vAlign w:val="center"/>
          </w:tcPr>
          <w:p w:rsidR="00783C1E" w:rsidRPr="00791957" w:rsidRDefault="00537742" w:rsidP="00783C1E">
            <w:pPr>
              <w:widowControl/>
              <w:jc w:val="center"/>
              <w:textAlignment w:val="center"/>
              <w:rPr>
                <w:rFonts w:eastAsiaTheme="minorEastAsia"/>
                <w:sz w:val="18"/>
                <w:szCs w:val="18"/>
              </w:rPr>
            </w:pPr>
            <w:r>
              <w:rPr>
                <w:rFonts w:eastAsiaTheme="minorEastAsia"/>
                <w:sz w:val="18"/>
                <w:szCs w:val="18"/>
              </w:rPr>
              <w:t>20</w:t>
            </w:r>
            <w:r w:rsidR="00783C1E" w:rsidRPr="00791957">
              <w:rPr>
                <w:rFonts w:eastAsiaTheme="minorEastAsia"/>
                <w:sz w:val="18"/>
                <w:szCs w:val="18"/>
              </w:rPr>
              <w:t>-800</w:t>
            </w:r>
          </w:p>
        </w:tc>
        <w:tc>
          <w:tcPr>
            <w:tcW w:w="851" w:type="dxa"/>
            <w:vAlign w:val="center"/>
          </w:tcPr>
          <w:p w:rsidR="00783C1E" w:rsidRPr="00791957" w:rsidRDefault="00537742" w:rsidP="00783C1E">
            <w:pPr>
              <w:widowControl/>
              <w:jc w:val="center"/>
              <w:textAlignment w:val="center"/>
              <w:rPr>
                <w:rFonts w:eastAsiaTheme="minorEastAsia"/>
                <w:sz w:val="18"/>
                <w:szCs w:val="18"/>
              </w:rPr>
            </w:pPr>
            <w:r>
              <w:rPr>
                <w:rFonts w:eastAsiaTheme="minorEastAsia"/>
                <w:sz w:val="18"/>
                <w:szCs w:val="18"/>
              </w:rPr>
              <w:t>480</w:t>
            </w:r>
          </w:p>
        </w:tc>
        <w:tc>
          <w:tcPr>
            <w:tcW w:w="3969" w:type="dxa"/>
            <w:vAlign w:val="center"/>
          </w:tcPr>
          <w:p w:rsidR="00783C1E" w:rsidRPr="00D637A5" w:rsidRDefault="00783C1E" w:rsidP="00783C1E">
            <w:pPr>
              <w:snapToGrid w:val="0"/>
              <w:spacing w:line="276" w:lineRule="auto"/>
              <w:jc w:val="left"/>
              <w:rPr>
                <w:sz w:val="18"/>
                <w:szCs w:val="18"/>
              </w:rPr>
            </w:pPr>
          </w:p>
        </w:tc>
      </w:tr>
      <w:tr w:rsidR="00537742" w:rsidRPr="00D637A5" w:rsidTr="0013160C">
        <w:trPr>
          <w:trHeight w:val="156"/>
          <w:jc w:val="center"/>
        </w:trPr>
        <w:tc>
          <w:tcPr>
            <w:tcW w:w="936" w:type="dxa"/>
            <w:vAlign w:val="center"/>
          </w:tcPr>
          <w:p w:rsidR="00537742" w:rsidRPr="00D637A5" w:rsidRDefault="00537742" w:rsidP="008453BA">
            <w:pPr>
              <w:snapToGrid w:val="0"/>
              <w:spacing w:line="276" w:lineRule="auto"/>
              <w:jc w:val="center"/>
              <w:rPr>
                <w:sz w:val="18"/>
                <w:szCs w:val="18"/>
              </w:rPr>
            </w:pPr>
            <w:r>
              <w:rPr>
                <w:rFonts w:hint="eastAsia"/>
                <w:sz w:val="18"/>
                <w:szCs w:val="18"/>
              </w:rPr>
              <w:t>P</w:t>
            </w:r>
            <w:r>
              <w:rPr>
                <w:sz w:val="18"/>
                <w:szCs w:val="18"/>
              </w:rPr>
              <w:t>141</w:t>
            </w:r>
          </w:p>
        </w:tc>
        <w:tc>
          <w:tcPr>
            <w:tcW w:w="2463" w:type="dxa"/>
            <w:vAlign w:val="center"/>
          </w:tcPr>
          <w:p w:rsidR="00537742" w:rsidRPr="00D637A5" w:rsidRDefault="008D52CA" w:rsidP="001F10C7">
            <w:pPr>
              <w:autoSpaceDE w:val="0"/>
              <w:autoSpaceDN w:val="0"/>
              <w:adjustRightInd w:val="0"/>
              <w:jc w:val="left"/>
              <w:rPr>
                <w:sz w:val="18"/>
                <w:szCs w:val="18"/>
              </w:rPr>
            </w:pPr>
            <w:r w:rsidRPr="008D52CA">
              <w:rPr>
                <w:sz w:val="18"/>
                <w:szCs w:val="18"/>
              </w:rPr>
              <w:t>Thread trimming closing</w:t>
            </w:r>
            <w:r>
              <w:rPr>
                <w:sz w:val="18"/>
                <w:szCs w:val="18"/>
              </w:rPr>
              <w:t xml:space="preserve"> speed</w:t>
            </w:r>
          </w:p>
        </w:tc>
        <w:tc>
          <w:tcPr>
            <w:tcW w:w="1132" w:type="dxa"/>
            <w:vAlign w:val="center"/>
          </w:tcPr>
          <w:p w:rsidR="00537742" w:rsidRPr="00D637A5" w:rsidRDefault="00537742" w:rsidP="008453BA">
            <w:pPr>
              <w:jc w:val="center"/>
              <w:rPr>
                <w:color w:val="000000"/>
                <w:kern w:val="0"/>
                <w:sz w:val="18"/>
                <w:szCs w:val="18"/>
                <w:lang w:bidi="ar"/>
              </w:rPr>
            </w:pPr>
            <w:r>
              <w:rPr>
                <w:rFonts w:hint="eastAsia"/>
                <w:color w:val="000000"/>
                <w:kern w:val="0"/>
                <w:sz w:val="18"/>
                <w:szCs w:val="18"/>
                <w:lang w:bidi="ar"/>
              </w:rPr>
              <w:t>2</w:t>
            </w:r>
            <w:r>
              <w:rPr>
                <w:color w:val="000000"/>
                <w:kern w:val="0"/>
                <w:sz w:val="18"/>
                <w:szCs w:val="18"/>
                <w:lang w:bidi="ar"/>
              </w:rPr>
              <w:t>0-800</w:t>
            </w:r>
          </w:p>
        </w:tc>
        <w:tc>
          <w:tcPr>
            <w:tcW w:w="851" w:type="dxa"/>
            <w:vAlign w:val="center"/>
          </w:tcPr>
          <w:p w:rsidR="00537742" w:rsidRPr="00D637A5" w:rsidRDefault="00537742" w:rsidP="008453BA">
            <w:pPr>
              <w:jc w:val="center"/>
              <w:rPr>
                <w:color w:val="000000"/>
                <w:kern w:val="0"/>
                <w:sz w:val="18"/>
                <w:szCs w:val="18"/>
                <w:lang w:bidi="ar"/>
              </w:rPr>
            </w:pPr>
            <w:r>
              <w:rPr>
                <w:rFonts w:hint="eastAsia"/>
                <w:color w:val="000000"/>
                <w:kern w:val="0"/>
                <w:sz w:val="18"/>
                <w:szCs w:val="18"/>
                <w:lang w:bidi="ar"/>
              </w:rPr>
              <w:t>1</w:t>
            </w:r>
            <w:r>
              <w:rPr>
                <w:color w:val="000000"/>
                <w:kern w:val="0"/>
                <w:sz w:val="18"/>
                <w:szCs w:val="18"/>
                <w:lang w:bidi="ar"/>
              </w:rPr>
              <w:t>00</w:t>
            </w:r>
          </w:p>
        </w:tc>
        <w:tc>
          <w:tcPr>
            <w:tcW w:w="3969" w:type="dxa"/>
            <w:vAlign w:val="center"/>
          </w:tcPr>
          <w:p w:rsidR="00537742" w:rsidRPr="00D637A5" w:rsidRDefault="00537742" w:rsidP="008453BA">
            <w:pPr>
              <w:snapToGrid w:val="0"/>
              <w:spacing w:line="276" w:lineRule="auto"/>
              <w:jc w:val="left"/>
              <w:rPr>
                <w:sz w:val="18"/>
                <w:szCs w:val="18"/>
              </w:rPr>
            </w:pPr>
          </w:p>
        </w:tc>
      </w:tr>
      <w:tr w:rsidR="00537742" w:rsidRPr="00D637A5" w:rsidTr="0013160C">
        <w:trPr>
          <w:trHeight w:val="156"/>
          <w:jc w:val="center"/>
        </w:trPr>
        <w:tc>
          <w:tcPr>
            <w:tcW w:w="936" w:type="dxa"/>
            <w:vAlign w:val="center"/>
          </w:tcPr>
          <w:p w:rsidR="00537742" w:rsidRPr="00D637A5" w:rsidRDefault="00537742" w:rsidP="008453BA">
            <w:pPr>
              <w:snapToGrid w:val="0"/>
              <w:spacing w:line="276" w:lineRule="auto"/>
              <w:jc w:val="center"/>
              <w:rPr>
                <w:sz w:val="18"/>
                <w:szCs w:val="18"/>
              </w:rPr>
            </w:pPr>
            <w:r>
              <w:rPr>
                <w:rFonts w:hint="eastAsia"/>
                <w:sz w:val="18"/>
                <w:szCs w:val="18"/>
              </w:rPr>
              <w:t>P</w:t>
            </w:r>
            <w:r>
              <w:rPr>
                <w:sz w:val="18"/>
                <w:szCs w:val="18"/>
              </w:rPr>
              <w:t>142</w:t>
            </w:r>
          </w:p>
        </w:tc>
        <w:tc>
          <w:tcPr>
            <w:tcW w:w="2463" w:type="dxa"/>
            <w:vAlign w:val="center"/>
          </w:tcPr>
          <w:p w:rsidR="00537742" w:rsidRPr="00D637A5" w:rsidRDefault="00B0426A" w:rsidP="001F10C7">
            <w:pPr>
              <w:autoSpaceDE w:val="0"/>
              <w:autoSpaceDN w:val="0"/>
              <w:adjustRightInd w:val="0"/>
              <w:jc w:val="left"/>
              <w:rPr>
                <w:sz w:val="18"/>
                <w:szCs w:val="18"/>
              </w:rPr>
            </w:pPr>
            <w:r>
              <w:rPr>
                <w:rFonts w:hint="eastAsia"/>
                <w:sz w:val="18"/>
                <w:szCs w:val="18"/>
              </w:rPr>
              <w:t>First and second thread trimming speed</w:t>
            </w:r>
          </w:p>
        </w:tc>
        <w:tc>
          <w:tcPr>
            <w:tcW w:w="1132" w:type="dxa"/>
            <w:vAlign w:val="center"/>
          </w:tcPr>
          <w:p w:rsidR="00537742" w:rsidRPr="00D637A5" w:rsidRDefault="00537742" w:rsidP="008453BA">
            <w:pPr>
              <w:jc w:val="center"/>
              <w:rPr>
                <w:color w:val="000000"/>
                <w:kern w:val="0"/>
                <w:sz w:val="18"/>
                <w:szCs w:val="18"/>
                <w:lang w:bidi="ar"/>
              </w:rPr>
            </w:pPr>
            <w:r>
              <w:rPr>
                <w:rFonts w:hint="eastAsia"/>
                <w:color w:val="000000"/>
                <w:kern w:val="0"/>
                <w:sz w:val="18"/>
                <w:szCs w:val="18"/>
                <w:lang w:bidi="ar"/>
              </w:rPr>
              <w:t>2</w:t>
            </w:r>
            <w:r>
              <w:rPr>
                <w:color w:val="000000"/>
                <w:kern w:val="0"/>
                <w:sz w:val="18"/>
                <w:szCs w:val="18"/>
                <w:lang w:bidi="ar"/>
              </w:rPr>
              <w:t>0-800</w:t>
            </w:r>
          </w:p>
        </w:tc>
        <w:tc>
          <w:tcPr>
            <w:tcW w:w="851" w:type="dxa"/>
            <w:vAlign w:val="center"/>
          </w:tcPr>
          <w:p w:rsidR="00537742" w:rsidRPr="00D637A5" w:rsidRDefault="00537742" w:rsidP="008453BA">
            <w:pPr>
              <w:jc w:val="center"/>
              <w:rPr>
                <w:color w:val="000000"/>
                <w:kern w:val="0"/>
                <w:sz w:val="18"/>
                <w:szCs w:val="18"/>
                <w:lang w:bidi="ar"/>
              </w:rPr>
            </w:pPr>
            <w:r>
              <w:rPr>
                <w:rFonts w:hint="eastAsia"/>
                <w:color w:val="000000"/>
                <w:kern w:val="0"/>
                <w:sz w:val="18"/>
                <w:szCs w:val="18"/>
                <w:lang w:bidi="ar"/>
              </w:rPr>
              <w:t>1</w:t>
            </w:r>
            <w:r>
              <w:rPr>
                <w:color w:val="000000"/>
                <w:kern w:val="0"/>
                <w:sz w:val="18"/>
                <w:szCs w:val="18"/>
                <w:lang w:bidi="ar"/>
              </w:rPr>
              <w:t>60</w:t>
            </w:r>
          </w:p>
        </w:tc>
        <w:tc>
          <w:tcPr>
            <w:tcW w:w="3969" w:type="dxa"/>
            <w:vAlign w:val="center"/>
          </w:tcPr>
          <w:p w:rsidR="00537742" w:rsidRPr="00D637A5" w:rsidRDefault="00537742" w:rsidP="008453BA">
            <w:pPr>
              <w:snapToGrid w:val="0"/>
              <w:spacing w:line="276" w:lineRule="auto"/>
              <w:jc w:val="left"/>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P143</w:t>
            </w:r>
          </w:p>
        </w:tc>
        <w:tc>
          <w:tcPr>
            <w:tcW w:w="2463" w:type="dxa"/>
            <w:vAlign w:val="center"/>
          </w:tcPr>
          <w:p w:rsidR="008453BA" w:rsidRPr="00D637A5" w:rsidRDefault="008453BA" w:rsidP="001F10C7">
            <w:pPr>
              <w:autoSpaceDE w:val="0"/>
              <w:autoSpaceDN w:val="0"/>
              <w:adjustRightInd w:val="0"/>
              <w:jc w:val="left"/>
              <w:rPr>
                <w:sz w:val="18"/>
                <w:szCs w:val="18"/>
              </w:rPr>
            </w:pPr>
            <w:r w:rsidRPr="00D637A5">
              <w:rPr>
                <w:sz w:val="18"/>
                <w:szCs w:val="18"/>
              </w:rPr>
              <w:t>Tight seam mode selection</w:t>
            </w:r>
          </w:p>
        </w:tc>
        <w:tc>
          <w:tcPr>
            <w:tcW w:w="1132"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0-3</w:t>
            </w:r>
          </w:p>
        </w:tc>
        <w:tc>
          <w:tcPr>
            <w:tcW w:w="851"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w:t>
            </w:r>
          </w:p>
        </w:tc>
        <w:tc>
          <w:tcPr>
            <w:tcW w:w="3969" w:type="dxa"/>
            <w:vAlign w:val="center"/>
          </w:tcPr>
          <w:p w:rsidR="008453BA" w:rsidRPr="00D637A5" w:rsidRDefault="008453BA" w:rsidP="008453BA">
            <w:pPr>
              <w:snapToGrid w:val="0"/>
              <w:spacing w:line="276" w:lineRule="auto"/>
              <w:jc w:val="left"/>
              <w:rPr>
                <w:sz w:val="18"/>
                <w:szCs w:val="18"/>
              </w:rPr>
            </w:pPr>
            <w:r w:rsidRPr="00D637A5">
              <w:rPr>
                <w:sz w:val="18"/>
                <w:szCs w:val="18"/>
              </w:rPr>
              <w:t>0: OFF</w:t>
            </w:r>
          </w:p>
          <w:p w:rsidR="008453BA" w:rsidRPr="00D637A5" w:rsidRDefault="008453BA" w:rsidP="008453BA">
            <w:pPr>
              <w:snapToGrid w:val="0"/>
              <w:spacing w:line="276" w:lineRule="auto"/>
              <w:jc w:val="left"/>
              <w:rPr>
                <w:sz w:val="18"/>
                <w:szCs w:val="18"/>
              </w:rPr>
            </w:pPr>
            <w:r w:rsidRPr="00D637A5">
              <w:rPr>
                <w:sz w:val="18"/>
                <w:szCs w:val="18"/>
              </w:rPr>
              <w:t>1: Starting tight seam</w:t>
            </w:r>
          </w:p>
          <w:p w:rsidR="008453BA" w:rsidRPr="00D637A5" w:rsidRDefault="008453BA" w:rsidP="008453BA">
            <w:pPr>
              <w:snapToGrid w:val="0"/>
              <w:spacing w:line="276" w:lineRule="auto"/>
              <w:jc w:val="left"/>
              <w:rPr>
                <w:sz w:val="18"/>
                <w:szCs w:val="18"/>
              </w:rPr>
            </w:pPr>
            <w:r w:rsidRPr="00D637A5">
              <w:rPr>
                <w:sz w:val="18"/>
                <w:szCs w:val="18"/>
              </w:rPr>
              <w:t>2: Ending tight seam</w:t>
            </w:r>
          </w:p>
          <w:p w:rsidR="008453BA" w:rsidRPr="00D637A5" w:rsidRDefault="008453BA" w:rsidP="008453BA">
            <w:pPr>
              <w:snapToGrid w:val="0"/>
              <w:spacing w:line="276" w:lineRule="auto"/>
              <w:jc w:val="left"/>
              <w:rPr>
                <w:sz w:val="18"/>
                <w:szCs w:val="18"/>
              </w:rPr>
            </w:pPr>
            <w:r w:rsidRPr="00D637A5">
              <w:rPr>
                <w:sz w:val="18"/>
                <w:szCs w:val="18"/>
              </w:rPr>
              <w:t>3: Full function</w:t>
            </w:r>
          </w:p>
        </w:tc>
      </w:tr>
      <w:tr w:rsidR="008453BA" w:rsidRPr="00D637A5" w:rsidTr="0013160C">
        <w:trPr>
          <w:trHeight w:val="156"/>
          <w:jc w:val="center"/>
        </w:trPr>
        <w:tc>
          <w:tcPr>
            <w:tcW w:w="936" w:type="dxa"/>
            <w:vAlign w:val="center"/>
          </w:tcPr>
          <w:p w:rsidR="008453BA" w:rsidRPr="00D637A5" w:rsidRDefault="008453BA" w:rsidP="008453BA">
            <w:pPr>
              <w:widowControl/>
              <w:jc w:val="center"/>
              <w:textAlignment w:val="center"/>
              <w:rPr>
                <w:sz w:val="18"/>
                <w:szCs w:val="18"/>
              </w:rPr>
            </w:pPr>
            <w:r w:rsidRPr="00D637A5">
              <w:rPr>
                <w:sz w:val="18"/>
                <w:szCs w:val="18"/>
              </w:rPr>
              <w:t>P144</w:t>
            </w:r>
          </w:p>
        </w:tc>
        <w:tc>
          <w:tcPr>
            <w:tcW w:w="2463" w:type="dxa"/>
            <w:vAlign w:val="center"/>
          </w:tcPr>
          <w:p w:rsidR="008453BA" w:rsidRPr="00D637A5" w:rsidRDefault="008453BA" w:rsidP="001F10C7">
            <w:pPr>
              <w:widowControl/>
              <w:jc w:val="left"/>
              <w:textAlignment w:val="center"/>
              <w:rPr>
                <w:sz w:val="18"/>
                <w:szCs w:val="18"/>
              </w:rPr>
            </w:pPr>
            <w:r w:rsidRPr="00D637A5">
              <w:rPr>
                <w:sz w:val="18"/>
                <w:szCs w:val="18"/>
              </w:rPr>
              <w:t>Tacking stitch length compensation in high speed</w:t>
            </w:r>
          </w:p>
        </w:tc>
        <w:tc>
          <w:tcPr>
            <w:tcW w:w="1132"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1" w:type="dxa"/>
            <w:vAlign w:val="center"/>
          </w:tcPr>
          <w:p w:rsidR="008453BA" w:rsidRPr="00D637A5" w:rsidRDefault="009B4790" w:rsidP="008453BA">
            <w:pPr>
              <w:widowControl/>
              <w:jc w:val="center"/>
              <w:textAlignment w:val="center"/>
              <w:rPr>
                <w:sz w:val="18"/>
                <w:szCs w:val="18"/>
              </w:rPr>
            </w:pPr>
            <w:r>
              <w:rPr>
                <w:sz w:val="18"/>
                <w:szCs w:val="18"/>
              </w:rPr>
              <w:t>0</w:t>
            </w:r>
          </w:p>
        </w:tc>
        <w:tc>
          <w:tcPr>
            <w:tcW w:w="3969" w:type="dxa"/>
            <w:vAlign w:val="center"/>
          </w:tcPr>
          <w:p w:rsidR="008453BA" w:rsidRPr="00D637A5" w:rsidRDefault="008453BA" w:rsidP="008453BA">
            <w:pPr>
              <w:snapToGrid w:val="0"/>
              <w:spacing w:line="276" w:lineRule="auto"/>
              <w:jc w:val="left"/>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widowControl/>
              <w:jc w:val="center"/>
              <w:textAlignment w:val="center"/>
              <w:rPr>
                <w:sz w:val="18"/>
                <w:szCs w:val="18"/>
              </w:rPr>
            </w:pPr>
            <w:r w:rsidRPr="00D637A5">
              <w:rPr>
                <w:sz w:val="18"/>
                <w:szCs w:val="18"/>
              </w:rPr>
              <w:t>P145</w:t>
            </w:r>
          </w:p>
        </w:tc>
        <w:tc>
          <w:tcPr>
            <w:tcW w:w="2463" w:type="dxa"/>
            <w:vAlign w:val="center"/>
          </w:tcPr>
          <w:p w:rsidR="008453BA" w:rsidRPr="00D637A5" w:rsidRDefault="008453BA" w:rsidP="001F10C7">
            <w:pPr>
              <w:widowControl/>
              <w:jc w:val="left"/>
              <w:textAlignment w:val="center"/>
              <w:rPr>
                <w:sz w:val="18"/>
                <w:szCs w:val="18"/>
              </w:rPr>
            </w:pPr>
            <w:r w:rsidRPr="00D637A5">
              <w:rPr>
                <w:sz w:val="18"/>
                <w:szCs w:val="18"/>
              </w:rPr>
              <w:t>Back-tacking stitch length compensation in high speed</w:t>
            </w:r>
          </w:p>
        </w:tc>
        <w:tc>
          <w:tcPr>
            <w:tcW w:w="1132"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1" w:type="dxa"/>
            <w:vAlign w:val="center"/>
          </w:tcPr>
          <w:p w:rsidR="008453BA" w:rsidRPr="00D637A5" w:rsidRDefault="006663F8" w:rsidP="008453BA">
            <w:pPr>
              <w:widowControl/>
              <w:jc w:val="center"/>
              <w:textAlignment w:val="center"/>
              <w:rPr>
                <w:sz w:val="18"/>
                <w:szCs w:val="18"/>
              </w:rPr>
            </w:pPr>
            <w:r>
              <w:rPr>
                <w:sz w:val="18"/>
                <w:szCs w:val="18"/>
              </w:rPr>
              <w:t>0</w:t>
            </w:r>
          </w:p>
        </w:tc>
        <w:tc>
          <w:tcPr>
            <w:tcW w:w="3969" w:type="dxa"/>
            <w:vAlign w:val="center"/>
          </w:tcPr>
          <w:p w:rsidR="008453BA" w:rsidRPr="00D637A5" w:rsidRDefault="008453BA" w:rsidP="008453BA">
            <w:pPr>
              <w:snapToGrid w:val="0"/>
              <w:spacing w:line="276" w:lineRule="auto"/>
              <w:jc w:val="left"/>
              <w:rPr>
                <w:sz w:val="18"/>
                <w:szCs w:val="18"/>
              </w:rPr>
            </w:pPr>
          </w:p>
        </w:tc>
      </w:tr>
      <w:tr w:rsidR="00791957" w:rsidRPr="00D637A5" w:rsidTr="0013160C">
        <w:trPr>
          <w:trHeight w:val="156"/>
          <w:jc w:val="center"/>
        </w:trPr>
        <w:tc>
          <w:tcPr>
            <w:tcW w:w="936" w:type="dxa"/>
            <w:vAlign w:val="center"/>
          </w:tcPr>
          <w:p w:rsidR="00791957" w:rsidRPr="00D637A5" w:rsidRDefault="00791957" w:rsidP="008453BA">
            <w:pPr>
              <w:widowControl/>
              <w:jc w:val="center"/>
              <w:textAlignment w:val="center"/>
              <w:rPr>
                <w:sz w:val="18"/>
                <w:szCs w:val="18"/>
              </w:rPr>
            </w:pPr>
            <w:r>
              <w:rPr>
                <w:rFonts w:hint="eastAsia"/>
                <w:sz w:val="18"/>
                <w:szCs w:val="18"/>
              </w:rPr>
              <w:t>P</w:t>
            </w:r>
            <w:r>
              <w:rPr>
                <w:sz w:val="18"/>
                <w:szCs w:val="18"/>
              </w:rPr>
              <w:t>146</w:t>
            </w:r>
          </w:p>
        </w:tc>
        <w:tc>
          <w:tcPr>
            <w:tcW w:w="2463" w:type="dxa"/>
            <w:vAlign w:val="center"/>
          </w:tcPr>
          <w:p w:rsidR="00791957" w:rsidRPr="00D637A5" w:rsidRDefault="00783C1E" w:rsidP="001F10C7">
            <w:pPr>
              <w:widowControl/>
              <w:jc w:val="left"/>
              <w:textAlignment w:val="center"/>
              <w:rPr>
                <w:sz w:val="18"/>
                <w:szCs w:val="18"/>
              </w:rPr>
            </w:pPr>
            <w:r w:rsidRPr="00783C1E">
              <w:rPr>
                <w:sz w:val="18"/>
                <w:szCs w:val="18"/>
              </w:rPr>
              <w:t>Presser foot speed</w:t>
            </w:r>
          </w:p>
        </w:tc>
        <w:tc>
          <w:tcPr>
            <w:tcW w:w="1132" w:type="dxa"/>
            <w:vAlign w:val="center"/>
          </w:tcPr>
          <w:p w:rsidR="00791957" w:rsidRPr="00D637A5" w:rsidRDefault="009B4790" w:rsidP="009468D6">
            <w:pPr>
              <w:widowControl/>
              <w:jc w:val="center"/>
              <w:textAlignment w:val="center"/>
              <w:rPr>
                <w:sz w:val="18"/>
                <w:szCs w:val="18"/>
              </w:rPr>
            </w:pPr>
            <w:r>
              <w:rPr>
                <w:sz w:val="18"/>
                <w:szCs w:val="18"/>
              </w:rPr>
              <w:t>2</w:t>
            </w:r>
            <w:r w:rsidR="00791957">
              <w:rPr>
                <w:sz w:val="18"/>
                <w:szCs w:val="18"/>
              </w:rPr>
              <w:t>0-</w:t>
            </w:r>
            <w:r w:rsidR="00EA2A89">
              <w:rPr>
                <w:sz w:val="18"/>
                <w:szCs w:val="18"/>
              </w:rPr>
              <w:t>8</w:t>
            </w:r>
            <w:r w:rsidR="00791957">
              <w:rPr>
                <w:sz w:val="18"/>
                <w:szCs w:val="18"/>
              </w:rPr>
              <w:t>00</w:t>
            </w:r>
          </w:p>
        </w:tc>
        <w:tc>
          <w:tcPr>
            <w:tcW w:w="851" w:type="dxa"/>
            <w:vAlign w:val="center"/>
          </w:tcPr>
          <w:p w:rsidR="00791957" w:rsidRDefault="009B4790" w:rsidP="008453BA">
            <w:pPr>
              <w:widowControl/>
              <w:jc w:val="center"/>
              <w:textAlignment w:val="center"/>
              <w:rPr>
                <w:sz w:val="18"/>
                <w:szCs w:val="18"/>
              </w:rPr>
            </w:pPr>
            <w:r>
              <w:rPr>
                <w:sz w:val="18"/>
                <w:szCs w:val="18"/>
              </w:rPr>
              <w:t>50</w:t>
            </w:r>
            <w:r w:rsidR="00791957">
              <w:rPr>
                <w:sz w:val="18"/>
                <w:szCs w:val="18"/>
              </w:rPr>
              <w:t>0</w:t>
            </w:r>
          </w:p>
        </w:tc>
        <w:tc>
          <w:tcPr>
            <w:tcW w:w="3969" w:type="dxa"/>
            <w:vAlign w:val="center"/>
          </w:tcPr>
          <w:p w:rsidR="00791957" w:rsidRPr="00D637A5" w:rsidRDefault="00791957" w:rsidP="008453BA">
            <w:pPr>
              <w:snapToGrid w:val="0"/>
              <w:spacing w:line="276" w:lineRule="auto"/>
              <w:jc w:val="left"/>
              <w:rPr>
                <w:sz w:val="18"/>
                <w:szCs w:val="18"/>
              </w:rPr>
            </w:pPr>
          </w:p>
        </w:tc>
      </w:tr>
      <w:tr w:rsidR="006757DC" w:rsidRPr="00D637A5" w:rsidTr="0013160C">
        <w:trPr>
          <w:trHeight w:val="156"/>
          <w:jc w:val="center"/>
        </w:trPr>
        <w:tc>
          <w:tcPr>
            <w:tcW w:w="936" w:type="dxa"/>
            <w:vAlign w:val="center"/>
          </w:tcPr>
          <w:p w:rsidR="006757DC" w:rsidRPr="006757DC" w:rsidRDefault="006757DC" w:rsidP="006757DC">
            <w:pPr>
              <w:widowControl/>
              <w:spacing w:line="480" w:lineRule="auto"/>
              <w:jc w:val="center"/>
              <w:textAlignment w:val="bottom"/>
              <w:rPr>
                <w:rFonts w:eastAsiaTheme="minorEastAsia"/>
                <w:color w:val="000000"/>
                <w:kern w:val="0"/>
                <w:sz w:val="18"/>
                <w:szCs w:val="18"/>
                <w:lang w:bidi="ar"/>
              </w:rPr>
            </w:pPr>
            <w:r w:rsidRPr="006757DC">
              <w:rPr>
                <w:rFonts w:eastAsiaTheme="minorEastAsia"/>
                <w:color w:val="000000"/>
                <w:kern w:val="0"/>
                <w:sz w:val="18"/>
                <w:szCs w:val="18"/>
                <w:lang w:bidi="ar"/>
              </w:rPr>
              <w:t>P148</w:t>
            </w:r>
          </w:p>
        </w:tc>
        <w:tc>
          <w:tcPr>
            <w:tcW w:w="2463" w:type="dxa"/>
            <w:vAlign w:val="center"/>
          </w:tcPr>
          <w:p w:rsidR="006757DC" w:rsidRPr="006757DC" w:rsidRDefault="00783C1E" w:rsidP="006757DC">
            <w:pPr>
              <w:widowControl/>
              <w:jc w:val="left"/>
              <w:textAlignment w:val="bottom"/>
              <w:rPr>
                <w:rFonts w:eastAsiaTheme="minorEastAsia"/>
                <w:sz w:val="18"/>
                <w:szCs w:val="18"/>
              </w:rPr>
            </w:pPr>
            <w:r w:rsidRPr="00D637A5">
              <w:rPr>
                <w:color w:val="000000"/>
                <w:kern w:val="0"/>
                <w:sz w:val="18"/>
                <w:szCs w:val="18"/>
                <w:lang w:bidi="ar"/>
              </w:rPr>
              <w:t xml:space="preserve">When </w:t>
            </w:r>
            <w:r>
              <w:rPr>
                <w:color w:val="000000"/>
                <w:kern w:val="0"/>
                <w:sz w:val="18"/>
                <w:szCs w:val="18"/>
                <w:lang w:bidi="ar"/>
              </w:rPr>
              <w:t>sewing</w:t>
            </w:r>
            <w:r w:rsidRPr="00D637A5">
              <w:rPr>
                <w:color w:val="000000"/>
                <w:kern w:val="0"/>
                <w:sz w:val="18"/>
                <w:szCs w:val="18"/>
                <w:lang w:bidi="ar"/>
              </w:rPr>
              <w:t>, the highest presser foot lift height of electric knee-control</w:t>
            </w:r>
          </w:p>
        </w:tc>
        <w:tc>
          <w:tcPr>
            <w:tcW w:w="1132" w:type="dxa"/>
            <w:vAlign w:val="center"/>
          </w:tcPr>
          <w:p w:rsidR="006757DC" w:rsidRPr="006757DC" w:rsidRDefault="006757DC" w:rsidP="003676C1">
            <w:pPr>
              <w:widowControl/>
              <w:jc w:val="center"/>
              <w:textAlignment w:val="center"/>
              <w:rPr>
                <w:rFonts w:eastAsiaTheme="minorEastAsia"/>
                <w:sz w:val="18"/>
                <w:szCs w:val="18"/>
              </w:rPr>
            </w:pPr>
            <w:r w:rsidRPr="006757DC">
              <w:rPr>
                <w:rFonts w:eastAsiaTheme="minorEastAsia"/>
                <w:sz w:val="18"/>
                <w:szCs w:val="18"/>
              </w:rPr>
              <w:t>0-</w:t>
            </w:r>
            <w:r w:rsidR="003676C1">
              <w:rPr>
                <w:rFonts w:eastAsiaTheme="minorEastAsia"/>
                <w:sz w:val="18"/>
                <w:szCs w:val="18"/>
              </w:rPr>
              <w:t>200</w:t>
            </w:r>
          </w:p>
        </w:tc>
        <w:tc>
          <w:tcPr>
            <w:tcW w:w="851" w:type="dxa"/>
            <w:vAlign w:val="center"/>
          </w:tcPr>
          <w:p w:rsidR="006757DC" w:rsidRPr="006757DC" w:rsidRDefault="003676C1" w:rsidP="006757DC">
            <w:pPr>
              <w:widowControl/>
              <w:jc w:val="center"/>
              <w:textAlignment w:val="center"/>
              <w:rPr>
                <w:rFonts w:eastAsiaTheme="minorEastAsia"/>
                <w:sz w:val="18"/>
                <w:szCs w:val="18"/>
              </w:rPr>
            </w:pPr>
            <w:r>
              <w:rPr>
                <w:rFonts w:eastAsiaTheme="minorEastAsia"/>
                <w:sz w:val="18"/>
                <w:szCs w:val="18"/>
              </w:rPr>
              <w:t>1</w:t>
            </w:r>
            <w:r w:rsidR="006757DC" w:rsidRPr="006757DC">
              <w:rPr>
                <w:rFonts w:eastAsiaTheme="minorEastAsia"/>
                <w:sz w:val="18"/>
                <w:szCs w:val="18"/>
              </w:rPr>
              <w:t>00</w:t>
            </w:r>
          </w:p>
        </w:tc>
        <w:tc>
          <w:tcPr>
            <w:tcW w:w="3969" w:type="dxa"/>
            <w:vAlign w:val="center"/>
          </w:tcPr>
          <w:p w:rsidR="006757DC" w:rsidRPr="00D637A5" w:rsidRDefault="006757DC" w:rsidP="006757DC">
            <w:pPr>
              <w:snapToGrid w:val="0"/>
              <w:spacing w:line="276" w:lineRule="auto"/>
              <w:jc w:val="left"/>
              <w:rPr>
                <w:sz w:val="18"/>
                <w:szCs w:val="18"/>
              </w:rPr>
            </w:pPr>
          </w:p>
        </w:tc>
      </w:tr>
      <w:tr w:rsidR="003676C1" w:rsidRPr="00D637A5" w:rsidTr="0013160C">
        <w:trPr>
          <w:trHeight w:val="156"/>
          <w:jc w:val="center"/>
        </w:trPr>
        <w:tc>
          <w:tcPr>
            <w:tcW w:w="936" w:type="dxa"/>
            <w:vAlign w:val="center"/>
          </w:tcPr>
          <w:p w:rsidR="003676C1" w:rsidRPr="00D637A5" w:rsidRDefault="003676C1" w:rsidP="008453BA">
            <w:pPr>
              <w:snapToGrid w:val="0"/>
              <w:spacing w:line="276" w:lineRule="auto"/>
              <w:jc w:val="center"/>
              <w:rPr>
                <w:sz w:val="18"/>
                <w:szCs w:val="18"/>
              </w:rPr>
            </w:pPr>
            <w:r>
              <w:rPr>
                <w:rFonts w:hint="eastAsia"/>
                <w:sz w:val="18"/>
                <w:szCs w:val="18"/>
              </w:rPr>
              <w:t>P</w:t>
            </w:r>
            <w:r>
              <w:rPr>
                <w:sz w:val="18"/>
                <w:szCs w:val="18"/>
              </w:rPr>
              <w:t>150</w:t>
            </w:r>
          </w:p>
        </w:tc>
        <w:tc>
          <w:tcPr>
            <w:tcW w:w="2463" w:type="dxa"/>
            <w:vAlign w:val="center"/>
          </w:tcPr>
          <w:p w:rsidR="003676C1" w:rsidRPr="00D637A5" w:rsidRDefault="00770C1C" w:rsidP="008453BA">
            <w:pPr>
              <w:autoSpaceDE w:val="0"/>
              <w:autoSpaceDN w:val="0"/>
              <w:adjustRightInd w:val="0"/>
              <w:jc w:val="left"/>
              <w:rPr>
                <w:sz w:val="18"/>
                <w:szCs w:val="18"/>
              </w:rPr>
            </w:pPr>
            <w:r w:rsidRPr="00770C1C">
              <w:rPr>
                <w:sz w:val="18"/>
                <w:szCs w:val="18"/>
              </w:rPr>
              <w:t>Holding current of presser foot motor</w:t>
            </w:r>
          </w:p>
        </w:tc>
        <w:tc>
          <w:tcPr>
            <w:tcW w:w="1132" w:type="dxa"/>
            <w:vAlign w:val="center"/>
          </w:tcPr>
          <w:p w:rsidR="003676C1" w:rsidRDefault="003676C1" w:rsidP="008453BA">
            <w:pPr>
              <w:widowControl/>
              <w:jc w:val="center"/>
              <w:textAlignment w:val="center"/>
              <w:rPr>
                <w:sz w:val="18"/>
                <w:szCs w:val="18"/>
              </w:rPr>
            </w:pPr>
            <w:r>
              <w:rPr>
                <w:rFonts w:hint="eastAsia"/>
                <w:sz w:val="18"/>
                <w:szCs w:val="18"/>
              </w:rPr>
              <w:t>1</w:t>
            </w:r>
            <w:r>
              <w:rPr>
                <w:sz w:val="18"/>
                <w:szCs w:val="18"/>
              </w:rPr>
              <w:t>0-100</w:t>
            </w:r>
          </w:p>
        </w:tc>
        <w:tc>
          <w:tcPr>
            <w:tcW w:w="851" w:type="dxa"/>
            <w:vAlign w:val="center"/>
          </w:tcPr>
          <w:p w:rsidR="003676C1" w:rsidRDefault="003676C1" w:rsidP="008453BA">
            <w:pPr>
              <w:jc w:val="center"/>
              <w:rPr>
                <w:sz w:val="18"/>
                <w:szCs w:val="18"/>
              </w:rPr>
            </w:pPr>
            <w:r>
              <w:rPr>
                <w:rFonts w:hint="eastAsia"/>
                <w:sz w:val="18"/>
                <w:szCs w:val="18"/>
              </w:rPr>
              <w:t>1</w:t>
            </w:r>
            <w:r>
              <w:rPr>
                <w:sz w:val="18"/>
                <w:szCs w:val="18"/>
              </w:rPr>
              <w:t>5</w:t>
            </w:r>
          </w:p>
        </w:tc>
        <w:tc>
          <w:tcPr>
            <w:tcW w:w="3969" w:type="dxa"/>
            <w:vAlign w:val="center"/>
          </w:tcPr>
          <w:p w:rsidR="003676C1" w:rsidRPr="00D637A5" w:rsidRDefault="003676C1" w:rsidP="008453BA">
            <w:pPr>
              <w:jc w:val="left"/>
              <w:rPr>
                <w:sz w:val="18"/>
                <w:szCs w:val="18"/>
              </w:rPr>
            </w:pPr>
          </w:p>
        </w:tc>
      </w:tr>
      <w:tr w:rsidR="003676C1" w:rsidRPr="00D637A5" w:rsidTr="0013160C">
        <w:trPr>
          <w:trHeight w:val="156"/>
          <w:jc w:val="center"/>
        </w:trPr>
        <w:tc>
          <w:tcPr>
            <w:tcW w:w="936" w:type="dxa"/>
            <w:vAlign w:val="center"/>
          </w:tcPr>
          <w:p w:rsidR="003676C1" w:rsidRPr="00D637A5" w:rsidRDefault="003676C1" w:rsidP="008453BA">
            <w:pPr>
              <w:snapToGrid w:val="0"/>
              <w:spacing w:line="276" w:lineRule="auto"/>
              <w:jc w:val="center"/>
              <w:rPr>
                <w:sz w:val="18"/>
                <w:szCs w:val="18"/>
              </w:rPr>
            </w:pPr>
            <w:r>
              <w:rPr>
                <w:rFonts w:hint="eastAsia"/>
                <w:sz w:val="18"/>
                <w:szCs w:val="18"/>
              </w:rPr>
              <w:t>P</w:t>
            </w:r>
            <w:r>
              <w:rPr>
                <w:sz w:val="18"/>
                <w:szCs w:val="18"/>
              </w:rPr>
              <w:t>152</w:t>
            </w:r>
          </w:p>
        </w:tc>
        <w:tc>
          <w:tcPr>
            <w:tcW w:w="2463" w:type="dxa"/>
            <w:vAlign w:val="center"/>
          </w:tcPr>
          <w:p w:rsidR="003676C1" w:rsidRPr="00D637A5" w:rsidRDefault="00770C1C" w:rsidP="008453BA">
            <w:pPr>
              <w:autoSpaceDE w:val="0"/>
              <w:autoSpaceDN w:val="0"/>
              <w:adjustRightInd w:val="0"/>
              <w:jc w:val="left"/>
              <w:rPr>
                <w:sz w:val="18"/>
                <w:szCs w:val="18"/>
              </w:rPr>
            </w:pPr>
            <w:r w:rsidRPr="00770C1C">
              <w:rPr>
                <w:sz w:val="18"/>
                <w:szCs w:val="18"/>
              </w:rPr>
              <w:t>Maximum current of presser foot motor</w:t>
            </w:r>
          </w:p>
        </w:tc>
        <w:tc>
          <w:tcPr>
            <w:tcW w:w="1132" w:type="dxa"/>
            <w:vAlign w:val="center"/>
          </w:tcPr>
          <w:p w:rsidR="003676C1" w:rsidRDefault="003676C1" w:rsidP="008453BA">
            <w:pPr>
              <w:widowControl/>
              <w:jc w:val="center"/>
              <w:textAlignment w:val="center"/>
              <w:rPr>
                <w:sz w:val="18"/>
                <w:szCs w:val="18"/>
              </w:rPr>
            </w:pPr>
            <w:r>
              <w:rPr>
                <w:rFonts w:hint="eastAsia"/>
                <w:sz w:val="18"/>
                <w:szCs w:val="18"/>
              </w:rPr>
              <w:t>1</w:t>
            </w:r>
            <w:r>
              <w:rPr>
                <w:sz w:val="18"/>
                <w:szCs w:val="18"/>
              </w:rPr>
              <w:t>0-100</w:t>
            </w:r>
          </w:p>
        </w:tc>
        <w:tc>
          <w:tcPr>
            <w:tcW w:w="851" w:type="dxa"/>
            <w:vAlign w:val="center"/>
          </w:tcPr>
          <w:p w:rsidR="003676C1" w:rsidRDefault="003676C1" w:rsidP="008453BA">
            <w:pPr>
              <w:jc w:val="center"/>
              <w:rPr>
                <w:sz w:val="18"/>
                <w:szCs w:val="18"/>
              </w:rPr>
            </w:pPr>
            <w:r>
              <w:rPr>
                <w:rFonts w:hint="eastAsia"/>
                <w:sz w:val="18"/>
                <w:szCs w:val="18"/>
              </w:rPr>
              <w:t>5</w:t>
            </w:r>
            <w:r>
              <w:rPr>
                <w:sz w:val="18"/>
                <w:szCs w:val="18"/>
              </w:rPr>
              <w:t>0</w:t>
            </w:r>
          </w:p>
        </w:tc>
        <w:tc>
          <w:tcPr>
            <w:tcW w:w="3969" w:type="dxa"/>
            <w:vAlign w:val="center"/>
          </w:tcPr>
          <w:p w:rsidR="003676C1" w:rsidRPr="00D637A5" w:rsidRDefault="003676C1" w:rsidP="008453BA">
            <w:pPr>
              <w:jc w:val="left"/>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stitch length</w:t>
            </w:r>
          </w:p>
        </w:tc>
        <w:tc>
          <w:tcPr>
            <w:tcW w:w="1132" w:type="dxa"/>
            <w:vAlign w:val="center"/>
          </w:tcPr>
          <w:p w:rsidR="008453BA" w:rsidRPr="00D637A5" w:rsidRDefault="00A417EC" w:rsidP="008453BA">
            <w:pPr>
              <w:widowControl/>
              <w:jc w:val="center"/>
              <w:textAlignment w:val="center"/>
              <w:rPr>
                <w:sz w:val="18"/>
                <w:szCs w:val="18"/>
              </w:rPr>
            </w:pPr>
            <w:r>
              <w:rPr>
                <w:sz w:val="18"/>
                <w:szCs w:val="18"/>
              </w:rPr>
              <w:t>0-5.0</w:t>
            </w:r>
          </w:p>
        </w:tc>
        <w:tc>
          <w:tcPr>
            <w:tcW w:w="851" w:type="dxa"/>
            <w:vAlign w:val="center"/>
          </w:tcPr>
          <w:p w:rsidR="008453BA" w:rsidRPr="00D637A5" w:rsidRDefault="00A417EC" w:rsidP="008453BA">
            <w:pPr>
              <w:jc w:val="center"/>
              <w:rPr>
                <w:sz w:val="18"/>
                <w:szCs w:val="18"/>
              </w:rPr>
            </w:pPr>
            <w:r>
              <w:rPr>
                <w:sz w:val="18"/>
                <w:szCs w:val="18"/>
              </w:rPr>
              <w:t>0.8</w:t>
            </w:r>
          </w:p>
        </w:tc>
        <w:tc>
          <w:tcPr>
            <w:tcW w:w="3969" w:type="dxa"/>
            <w:vAlign w:val="center"/>
          </w:tcPr>
          <w:p w:rsidR="008453BA" w:rsidRPr="00D637A5" w:rsidRDefault="008453BA" w:rsidP="008453BA">
            <w:pPr>
              <w:jc w:val="left"/>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P154</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speed</w:t>
            </w:r>
          </w:p>
        </w:tc>
        <w:tc>
          <w:tcPr>
            <w:tcW w:w="1132" w:type="dxa"/>
            <w:vAlign w:val="center"/>
          </w:tcPr>
          <w:p w:rsidR="008453BA" w:rsidRPr="00D637A5" w:rsidRDefault="00FE5129" w:rsidP="00740FE3">
            <w:pPr>
              <w:widowControl/>
              <w:jc w:val="center"/>
              <w:textAlignment w:val="center"/>
              <w:rPr>
                <w:sz w:val="18"/>
                <w:szCs w:val="18"/>
              </w:rPr>
            </w:pPr>
            <w:r w:rsidRPr="00D637A5">
              <w:rPr>
                <w:sz w:val="18"/>
                <w:szCs w:val="18"/>
              </w:rPr>
              <w:t>100-</w:t>
            </w:r>
            <w:r w:rsidR="00740FE3" w:rsidRPr="00D637A5">
              <w:rPr>
                <w:sz w:val="18"/>
                <w:szCs w:val="18"/>
              </w:rPr>
              <w:t>2</w:t>
            </w:r>
            <w:r w:rsidR="008453BA" w:rsidRPr="00D637A5">
              <w:rPr>
                <w:sz w:val="18"/>
                <w:szCs w:val="18"/>
              </w:rPr>
              <w:t>0</w:t>
            </w:r>
            <w:r w:rsidRPr="00D637A5">
              <w:rPr>
                <w:sz w:val="18"/>
                <w:szCs w:val="18"/>
              </w:rPr>
              <w:t>0</w:t>
            </w:r>
            <w:r w:rsidR="008453BA" w:rsidRPr="00D637A5">
              <w:rPr>
                <w:sz w:val="18"/>
                <w:szCs w:val="18"/>
              </w:rPr>
              <w:t>0</w:t>
            </w:r>
          </w:p>
        </w:tc>
        <w:tc>
          <w:tcPr>
            <w:tcW w:w="851" w:type="dxa"/>
            <w:vAlign w:val="center"/>
          </w:tcPr>
          <w:p w:rsidR="008453BA" w:rsidRPr="00D637A5" w:rsidRDefault="008453BA" w:rsidP="003676C1">
            <w:pPr>
              <w:jc w:val="center"/>
              <w:rPr>
                <w:sz w:val="18"/>
                <w:szCs w:val="18"/>
              </w:rPr>
            </w:pPr>
            <w:r w:rsidRPr="00D637A5">
              <w:rPr>
                <w:sz w:val="18"/>
                <w:szCs w:val="18"/>
              </w:rPr>
              <w:t>1</w:t>
            </w:r>
            <w:r w:rsidR="003676C1">
              <w:rPr>
                <w:sz w:val="18"/>
                <w:szCs w:val="18"/>
              </w:rPr>
              <w:t>5</w:t>
            </w:r>
            <w:r w:rsidRPr="00D637A5">
              <w:rPr>
                <w:sz w:val="18"/>
                <w:szCs w:val="18"/>
              </w:rPr>
              <w:t>00</w:t>
            </w:r>
          </w:p>
        </w:tc>
        <w:tc>
          <w:tcPr>
            <w:tcW w:w="3969" w:type="dxa"/>
            <w:vAlign w:val="center"/>
          </w:tcPr>
          <w:p w:rsidR="008453BA" w:rsidRPr="00D637A5" w:rsidRDefault="008453BA" w:rsidP="008453BA">
            <w:pPr>
              <w:jc w:val="left"/>
              <w:rPr>
                <w:sz w:val="18"/>
                <w:szCs w:val="18"/>
              </w:rPr>
            </w:pPr>
          </w:p>
        </w:tc>
      </w:tr>
      <w:tr w:rsidR="005C10BE" w:rsidRPr="00D637A5" w:rsidTr="0013160C">
        <w:trPr>
          <w:trHeight w:val="156"/>
          <w:jc w:val="center"/>
        </w:trPr>
        <w:tc>
          <w:tcPr>
            <w:tcW w:w="936" w:type="dxa"/>
            <w:vAlign w:val="center"/>
          </w:tcPr>
          <w:p w:rsidR="005C10BE" w:rsidRPr="00A417EC" w:rsidRDefault="005C10BE" w:rsidP="00A417EC">
            <w:pPr>
              <w:widowControl/>
              <w:jc w:val="center"/>
              <w:textAlignment w:val="center"/>
              <w:rPr>
                <w:color w:val="000000"/>
                <w:kern w:val="0"/>
                <w:sz w:val="18"/>
                <w:szCs w:val="18"/>
                <w:lang w:bidi="ar"/>
              </w:rPr>
            </w:pPr>
            <w:r w:rsidRPr="00A417EC">
              <w:rPr>
                <w:color w:val="000000"/>
                <w:kern w:val="0"/>
                <w:sz w:val="18"/>
                <w:szCs w:val="18"/>
                <w:lang w:bidi="ar"/>
              </w:rPr>
              <w:t>P155</w:t>
            </w:r>
          </w:p>
        </w:tc>
        <w:tc>
          <w:tcPr>
            <w:tcW w:w="2463" w:type="dxa"/>
            <w:vAlign w:val="center"/>
          </w:tcPr>
          <w:p w:rsidR="00517D9B" w:rsidRPr="00D637A5" w:rsidRDefault="00517D9B" w:rsidP="008453BA">
            <w:pPr>
              <w:autoSpaceDE w:val="0"/>
              <w:autoSpaceDN w:val="0"/>
              <w:adjustRightInd w:val="0"/>
              <w:jc w:val="left"/>
              <w:rPr>
                <w:sz w:val="18"/>
                <w:szCs w:val="18"/>
              </w:rPr>
            </w:pPr>
            <w:r>
              <w:rPr>
                <w:sz w:val="18"/>
                <w:szCs w:val="18"/>
              </w:rPr>
              <w:t>Manual darning stitch</w:t>
            </w:r>
            <w:r w:rsidR="00913BC4" w:rsidRPr="00913BC4">
              <w:rPr>
                <w:sz w:val="18"/>
                <w:szCs w:val="18"/>
              </w:rPr>
              <w:t xml:space="preserve"> button function switch</w:t>
            </w:r>
          </w:p>
        </w:tc>
        <w:tc>
          <w:tcPr>
            <w:tcW w:w="1132" w:type="dxa"/>
            <w:vAlign w:val="center"/>
          </w:tcPr>
          <w:p w:rsidR="005C10BE" w:rsidRPr="00A417EC" w:rsidRDefault="005C10BE" w:rsidP="008453BA">
            <w:pPr>
              <w:widowControl/>
              <w:jc w:val="center"/>
              <w:textAlignment w:val="center"/>
              <w:rPr>
                <w:color w:val="000000"/>
                <w:kern w:val="0"/>
                <w:sz w:val="18"/>
                <w:szCs w:val="18"/>
                <w:lang w:bidi="ar"/>
              </w:rPr>
            </w:pPr>
            <w:r w:rsidRPr="00A417EC">
              <w:rPr>
                <w:color w:val="000000"/>
                <w:kern w:val="0"/>
                <w:sz w:val="18"/>
                <w:szCs w:val="18"/>
                <w:lang w:bidi="ar"/>
              </w:rPr>
              <w:t>0-1</w:t>
            </w:r>
          </w:p>
        </w:tc>
        <w:tc>
          <w:tcPr>
            <w:tcW w:w="851" w:type="dxa"/>
            <w:vAlign w:val="center"/>
          </w:tcPr>
          <w:p w:rsidR="005C10BE" w:rsidRPr="00A417EC" w:rsidRDefault="005C10BE" w:rsidP="008453BA">
            <w:pPr>
              <w:widowControl/>
              <w:jc w:val="center"/>
              <w:textAlignment w:val="center"/>
              <w:rPr>
                <w:color w:val="000000"/>
                <w:kern w:val="0"/>
                <w:sz w:val="18"/>
                <w:szCs w:val="18"/>
                <w:lang w:bidi="ar"/>
              </w:rPr>
            </w:pPr>
            <w:r w:rsidRPr="00A417EC">
              <w:rPr>
                <w:color w:val="000000"/>
                <w:kern w:val="0"/>
                <w:sz w:val="18"/>
                <w:szCs w:val="18"/>
                <w:lang w:bidi="ar"/>
              </w:rPr>
              <w:t>0</w:t>
            </w:r>
          </w:p>
        </w:tc>
        <w:tc>
          <w:tcPr>
            <w:tcW w:w="3969" w:type="dxa"/>
            <w:vAlign w:val="center"/>
          </w:tcPr>
          <w:p w:rsidR="005C10BE" w:rsidRPr="00D637A5" w:rsidRDefault="005C10BE" w:rsidP="005C10BE">
            <w:pPr>
              <w:jc w:val="left"/>
              <w:rPr>
                <w:sz w:val="18"/>
                <w:szCs w:val="18"/>
              </w:rPr>
            </w:pPr>
            <w:r w:rsidRPr="00D637A5">
              <w:rPr>
                <w:sz w:val="18"/>
                <w:szCs w:val="18"/>
              </w:rPr>
              <w:t xml:space="preserve">0: </w:t>
            </w:r>
            <w:r w:rsidR="00683FF9">
              <w:rPr>
                <w:sz w:val="18"/>
                <w:szCs w:val="18"/>
              </w:rPr>
              <w:t>D</w:t>
            </w:r>
            <w:r w:rsidR="00683FF9" w:rsidRPr="00683FF9">
              <w:rPr>
                <w:sz w:val="18"/>
                <w:szCs w:val="18"/>
              </w:rPr>
              <w:t>arning stitch</w:t>
            </w:r>
          </w:p>
          <w:p w:rsidR="005C10BE" w:rsidRPr="00D637A5" w:rsidRDefault="005C10BE" w:rsidP="005C10BE">
            <w:pPr>
              <w:jc w:val="left"/>
              <w:rPr>
                <w:sz w:val="18"/>
                <w:szCs w:val="18"/>
              </w:rPr>
            </w:pPr>
            <w:r w:rsidRPr="00D637A5">
              <w:rPr>
                <w:sz w:val="18"/>
                <w:szCs w:val="18"/>
              </w:rPr>
              <w:t xml:space="preserve">1: </w:t>
            </w:r>
            <w:r w:rsidR="00683FF9">
              <w:rPr>
                <w:sz w:val="18"/>
                <w:szCs w:val="18"/>
              </w:rPr>
              <w:t>Tight seam</w:t>
            </w:r>
          </w:p>
        </w:tc>
      </w:tr>
      <w:tr w:rsidR="003676C1" w:rsidRPr="00D637A5" w:rsidTr="0013160C">
        <w:trPr>
          <w:trHeight w:val="156"/>
          <w:jc w:val="center"/>
        </w:trPr>
        <w:tc>
          <w:tcPr>
            <w:tcW w:w="936" w:type="dxa"/>
            <w:vAlign w:val="center"/>
          </w:tcPr>
          <w:p w:rsidR="003676C1" w:rsidRPr="00A417EC" w:rsidRDefault="003676C1" w:rsidP="003676C1">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156</w:t>
            </w:r>
          </w:p>
        </w:tc>
        <w:tc>
          <w:tcPr>
            <w:tcW w:w="2463" w:type="dxa"/>
            <w:vAlign w:val="center"/>
          </w:tcPr>
          <w:p w:rsidR="003676C1" w:rsidRPr="00D637A5" w:rsidRDefault="00770C1C" w:rsidP="00770C1C">
            <w:pPr>
              <w:autoSpaceDE w:val="0"/>
              <w:autoSpaceDN w:val="0"/>
              <w:adjustRightInd w:val="0"/>
              <w:jc w:val="left"/>
              <w:rPr>
                <w:sz w:val="18"/>
                <w:szCs w:val="18"/>
              </w:rPr>
            </w:pPr>
            <w:r w:rsidRPr="00770C1C">
              <w:rPr>
                <w:sz w:val="18"/>
                <w:szCs w:val="18"/>
              </w:rPr>
              <w:t xml:space="preserve">Layer </w:t>
            </w:r>
            <w:r>
              <w:rPr>
                <w:sz w:val="18"/>
                <w:szCs w:val="18"/>
              </w:rPr>
              <w:t>s</w:t>
            </w:r>
            <w:r w:rsidRPr="00770C1C">
              <w:rPr>
                <w:sz w:val="18"/>
                <w:szCs w:val="18"/>
              </w:rPr>
              <w:t xml:space="preserve">eam </w:t>
            </w:r>
            <w:r>
              <w:rPr>
                <w:sz w:val="18"/>
                <w:szCs w:val="18"/>
              </w:rPr>
              <w:t>s</w:t>
            </w:r>
            <w:r w:rsidRPr="00770C1C">
              <w:rPr>
                <w:sz w:val="18"/>
                <w:szCs w:val="18"/>
              </w:rPr>
              <w:t>peed</w:t>
            </w:r>
          </w:p>
        </w:tc>
        <w:tc>
          <w:tcPr>
            <w:tcW w:w="1132" w:type="dxa"/>
            <w:vAlign w:val="center"/>
          </w:tcPr>
          <w:p w:rsidR="003676C1" w:rsidRPr="003676C1" w:rsidRDefault="003676C1" w:rsidP="003676C1">
            <w:pPr>
              <w:widowControl/>
              <w:jc w:val="center"/>
              <w:textAlignment w:val="center"/>
              <w:rPr>
                <w:color w:val="000000"/>
                <w:kern w:val="0"/>
                <w:sz w:val="18"/>
                <w:szCs w:val="18"/>
                <w:lang w:bidi="ar"/>
              </w:rPr>
            </w:pPr>
            <w:r w:rsidRPr="003676C1">
              <w:rPr>
                <w:rFonts w:hint="eastAsia"/>
                <w:color w:val="000000"/>
                <w:kern w:val="0"/>
                <w:sz w:val="18"/>
                <w:szCs w:val="18"/>
                <w:lang w:bidi="ar"/>
              </w:rPr>
              <w:t>1000-3700</w:t>
            </w:r>
          </w:p>
        </w:tc>
        <w:tc>
          <w:tcPr>
            <w:tcW w:w="851" w:type="dxa"/>
            <w:vAlign w:val="center"/>
          </w:tcPr>
          <w:p w:rsidR="003676C1" w:rsidRPr="003676C1" w:rsidRDefault="003676C1" w:rsidP="003676C1">
            <w:pPr>
              <w:widowControl/>
              <w:jc w:val="center"/>
              <w:textAlignment w:val="center"/>
              <w:rPr>
                <w:color w:val="000000"/>
                <w:kern w:val="0"/>
                <w:sz w:val="18"/>
                <w:szCs w:val="18"/>
                <w:lang w:bidi="ar"/>
              </w:rPr>
            </w:pPr>
            <w:r w:rsidRPr="003676C1">
              <w:rPr>
                <w:rFonts w:hint="eastAsia"/>
                <w:color w:val="000000"/>
                <w:kern w:val="0"/>
                <w:sz w:val="18"/>
                <w:szCs w:val="18"/>
                <w:lang w:bidi="ar"/>
              </w:rPr>
              <w:t>2000</w:t>
            </w:r>
          </w:p>
        </w:tc>
        <w:tc>
          <w:tcPr>
            <w:tcW w:w="3969" w:type="dxa"/>
            <w:vAlign w:val="center"/>
          </w:tcPr>
          <w:p w:rsidR="003676C1" w:rsidRPr="00D637A5" w:rsidRDefault="003676C1" w:rsidP="003676C1">
            <w:pPr>
              <w:jc w:val="left"/>
              <w:rPr>
                <w:sz w:val="18"/>
                <w:szCs w:val="18"/>
              </w:rPr>
            </w:pPr>
          </w:p>
        </w:tc>
      </w:tr>
      <w:tr w:rsidR="003676C1" w:rsidRPr="00D637A5" w:rsidTr="0013160C">
        <w:trPr>
          <w:trHeight w:val="156"/>
          <w:jc w:val="center"/>
        </w:trPr>
        <w:tc>
          <w:tcPr>
            <w:tcW w:w="936" w:type="dxa"/>
            <w:vAlign w:val="center"/>
          </w:tcPr>
          <w:p w:rsidR="003676C1" w:rsidRPr="00A417EC" w:rsidRDefault="003676C1" w:rsidP="003676C1">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157</w:t>
            </w:r>
          </w:p>
        </w:tc>
        <w:tc>
          <w:tcPr>
            <w:tcW w:w="2463" w:type="dxa"/>
            <w:vAlign w:val="center"/>
          </w:tcPr>
          <w:p w:rsidR="003676C1" w:rsidRPr="00D637A5" w:rsidRDefault="00770C1C" w:rsidP="00770C1C">
            <w:pPr>
              <w:autoSpaceDE w:val="0"/>
              <w:autoSpaceDN w:val="0"/>
              <w:adjustRightInd w:val="0"/>
              <w:jc w:val="left"/>
              <w:rPr>
                <w:sz w:val="18"/>
                <w:szCs w:val="18"/>
              </w:rPr>
            </w:pPr>
            <w:r w:rsidRPr="00770C1C">
              <w:rPr>
                <w:sz w:val="18"/>
                <w:szCs w:val="18"/>
              </w:rPr>
              <w:t xml:space="preserve">Layer </w:t>
            </w:r>
            <w:r>
              <w:rPr>
                <w:sz w:val="18"/>
                <w:szCs w:val="18"/>
              </w:rPr>
              <w:t>s</w:t>
            </w:r>
            <w:r w:rsidRPr="00770C1C">
              <w:rPr>
                <w:sz w:val="18"/>
                <w:szCs w:val="18"/>
              </w:rPr>
              <w:t xml:space="preserve">eam AD </w:t>
            </w:r>
            <w:r>
              <w:rPr>
                <w:sz w:val="18"/>
                <w:szCs w:val="18"/>
              </w:rPr>
              <w:t>t</w:t>
            </w:r>
            <w:r w:rsidRPr="00770C1C">
              <w:rPr>
                <w:sz w:val="18"/>
                <w:szCs w:val="18"/>
              </w:rPr>
              <w:t>hreshold</w:t>
            </w:r>
          </w:p>
        </w:tc>
        <w:tc>
          <w:tcPr>
            <w:tcW w:w="1132" w:type="dxa"/>
            <w:vAlign w:val="center"/>
          </w:tcPr>
          <w:p w:rsidR="003676C1" w:rsidRPr="003676C1" w:rsidRDefault="003676C1" w:rsidP="003676C1">
            <w:pPr>
              <w:widowControl/>
              <w:jc w:val="center"/>
              <w:textAlignment w:val="center"/>
              <w:rPr>
                <w:color w:val="000000"/>
                <w:kern w:val="0"/>
                <w:sz w:val="18"/>
                <w:szCs w:val="18"/>
                <w:lang w:bidi="ar"/>
              </w:rPr>
            </w:pPr>
            <w:r w:rsidRPr="003676C1">
              <w:rPr>
                <w:rFonts w:hint="eastAsia"/>
                <w:color w:val="000000"/>
                <w:kern w:val="0"/>
                <w:sz w:val="18"/>
                <w:szCs w:val="18"/>
                <w:lang w:bidi="ar"/>
              </w:rPr>
              <w:t>0-1023</w:t>
            </w:r>
          </w:p>
        </w:tc>
        <w:tc>
          <w:tcPr>
            <w:tcW w:w="851" w:type="dxa"/>
            <w:vAlign w:val="center"/>
          </w:tcPr>
          <w:p w:rsidR="003676C1" w:rsidRPr="003676C1" w:rsidRDefault="003676C1" w:rsidP="003676C1">
            <w:pPr>
              <w:widowControl/>
              <w:jc w:val="center"/>
              <w:textAlignment w:val="center"/>
              <w:rPr>
                <w:color w:val="000000"/>
                <w:kern w:val="0"/>
                <w:sz w:val="18"/>
                <w:szCs w:val="18"/>
                <w:lang w:bidi="ar"/>
              </w:rPr>
            </w:pPr>
            <w:r w:rsidRPr="003676C1">
              <w:rPr>
                <w:rFonts w:hint="eastAsia"/>
                <w:color w:val="000000"/>
                <w:kern w:val="0"/>
                <w:sz w:val="18"/>
                <w:szCs w:val="18"/>
                <w:lang w:bidi="ar"/>
              </w:rPr>
              <w:t>530</w:t>
            </w:r>
          </w:p>
        </w:tc>
        <w:tc>
          <w:tcPr>
            <w:tcW w:w="3969" w:type="dxa"/>
            <w:vAlign w:val="center"/>
          </w:tcPr>
          <w:p w:rsidR="003676C1" w:rsidRPr="00D637A5" w:rsidRDefault="003676C1" w:rsidP="003676C1">
            <w:pPr>
              <w:jc w:val="left"/>
              <w:rPr>
                <w:sz w:val="18"/>
                <w:szCs w:val="18"/>
              </w:rPr>
            </w:pPr>
          </w:p>
        </w:tc>
      </w:tr>
      <w:tr w:rsidR="008453BA" w:rsidRPr="00D637A5" w:rsidTr="0013160C">
        <w:trPr>
          <w:trHeight w:val="156"/>
          <w:jc w:val="center"/>
        </w:trPr>
        <w:tc>
          <w:tcPr>
            <w:tcW w:w="936" w:type="dxa"/>
            <w:vAlign w:val="center"/>
          </w:tcPr>
          <w:p w:rsidR="008453BA" w:rsidRPr="00A417EC" w:rsidRDefault="008453BA" w:rsidP="00A417EC">
            <w:pPr>
              <w:widowControl/>
              <w:jc w:val="center"/>
              <w:textAlignment w:val="center"/>
              <w:rPr>
                <w:color w:val="000000"/>
                <w:kern w:val="0"/>
                <w:sz w:val="18"/>
                <w:szCs w:val="18"/>
                <w:lang w:bidi="ar"/>
              </w:rPr>
            </w:pPr>
            <w:r w:rsidRPr="00A417EC">
              <w:rPr>
                <w:color w:val="000000"/>
                <w:kern w:val="0"/>
                <w:sz w:val="18"/>
                <w:szCs w:val="18"/>
                <w:lang w:bidi="ar"/>
              </w:rPr>
              <w:t>P159</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Direction of ending tight seam</w:t>
            </w:r>
          </w:p>
        </w:tc>
        <w:tc>
          <w:tcPr>
            <w:tcW w:w="1132" w:type="dxa"/>
            <w:vAlign w:val="center"/>
          </w:tcPr>
          <w:p w:rsidR="008453BA" w:rsidRPr="00A417EC" w:rsidRDefault="008453BA" w:rsidP="008453BA">
            <w:pPr>
              <w:widowControl/>
              <w:jc w:val="center"/>
              <w:textAlignment w:val="center"/>
              <w:rPr>
                <w:color w:val="000000"/>
                <w:kern w:val="0"/>
                <w:sz w:val="18"/>
                <w:szCs w:val="18"/>
                <w:lang w:bidi="ar"/>
              </w:rPr>
            </w:pPr>
            <w:r w:rsidRPr="00A417EC">
              <w:rPr>
                <w:color w:val="000000"/>
                <w:kern w:val="0"/>
                <w:sz w:val="18"/>
                <w:szCs w:val="18"/>
                <w:lang w:bidi="ar"/>
              </w:rPr>
              <w:t>0-1</w:t>
            </w:r>
          </w:p>
        </w:tc>
        <w:tc>
          <w:tcPr>
            <w:tcW w:w="851" w:type="dxa"/>
            <w:vAlign w:val="center"/>
          </w:tcPr>
          <w:p w:rsidR="008453BA" w:rsidRPr="00A417EC" w:rsidRDefault="006663F8" w:rsidP="008453BA">
            <w:pPr>
              <w:widowControl/>
              <w:jc w:val="center"/>
              <w:textAlignment w:val="center"/>
              <w:rPr>
                <w:color w:val="000000"/>
                <w:kern w:val="0"/>
                <w:sz w:val="18"/>
                <w:szCs w:val="18"/>
                <w:lang w:bidi="ar"/>
              </w:rPr>
            </w:pPr>
            <w:r>
              <w:rPr>
                <w:color w:val="000000"/>
                <w:kern w:val="0"/>
                <w:sz w:val="18"/>
                <w:szCs w:val="18"/>
                <w:lang w:bidi="ar"/>
              </w:rPr>
              <w:t>0</w:t>
            </w:r>
          </w:p>
        </w:tc>
        <w:tc>
          <w:tcPr>
            <w:tcW w:w="3969" w:type="dxa"/>
            <w:vAlign w:val="center"/>
          </w:tcPr>
          <w:p w:rsidR="008453BA" w:rsidRPr="00D637A5" w:rsidRDefault="008453BA" w:rsidP="008453BA">
            <w:pPr>
              <w:jc w:val="left"/>
              <w:rPr>
                <w:sz w:val="18"/>
                <w:szCs w:val="18"/>
              </w:rPr>
            </w:pPr>
            <w:r w:rsidRPr="00D637A5">
              <w:rPr>
                <w:sz w:val="18"/>
                <w:szCs w:val="18"/>
              </w:rPr>
              <w:t>0: Forward</w:t>
            </w:r>
          </w:p>
          <w:p w:rsidR="008453BA" w:rsidRPr="00D637A5" w:rsidRDefault="008453BA" w:rsidP="008453BA">
            <w:pPr>
              <w:jc w:val="left"/>
              <w:rPr>
                <w:sz w:val="18"/>
                <w:szCs w:val="18"/>
              </w:rPr>
            </w:pPr>
            <w:r w:rsidRPr="00D637A5">
              <w:rPr>
                <w:sz w:val="18"/>
                <w:szCs w:val="18"/>
              </w:rPr>
              <w:t>1: Backward</w:t>
            </w:r>
          </w:p>
        </w:tc>
      </w:tr>
      <w:tr w:rsidR="008453BA" w:rsidRPr="00D637A5" w:rsidTr="0013160C">
        <w:trPr>
          <w:trHeight w:val="156"/>
          <w:jc w:val="center"/>
        </w:trPr>
        <w:tc>
          <w:tcPr>
            <w:tcW w:w="936" w:type="dxa"/>
            <w:vAlign w:val="center"/>
          </w:tcPr>
          <w:p w:rsidR="008453BA" w:rsidRPr="00A417EC" w:rsidRDefault="008453BA" w:rsidP="00A417EC">
            <w:pPr>
              <w:widowControl/>
              <w:jc w:val="center"/>
              <w:textAlignment w:val="center"/>
              <w:rPr>
                <w:color w:val="000000"/>
                <w:kern w:val="0"/>
                <w:sz w:val="18"/>
                <w:szCs w:val="18"/>
                <w:lang w:bidi="ar"/>
              </w:rPr>
            </w:pPr>
            <w:r w:rsidRPr="00A417EC">
              <w:rPr>
                <w:color w:val="000000"/>
                <w:kern w:val="0"/>
                <w:sz w:val="18"/>
                <w:szCs w:val="18"/>
                <w:lang w:bidi="ar"/>
              </w:rPr>
              <w:t>P160</w:t>
            </w:r>
          </w:p>
        </w:tc>
        <w:tc>
          <w:tcPr>
            <w:tcW w:w="2463" w:type="dxa"/>
            <w:vAlign w:val="center"/>
          </w:tcPr>
          <w:p w:rsidR="008453BA" w:rsidRPr="00D637A5" w:rsidRDefault="008453BA" w:rsidP="008453BA">
            <w:pPr>
              <w:jc w:val="left"/>
              <w:rPr>
                <w:sz w:val="18"/>
                <w:szCs w:val="18"/>
              </w:rPr>
            </w:pPr>
            <w:r w:rsidRPr="00D637A5">
              <w:rPr>
                <w:sz w:val="18"/>
                <w:szCs w:val="18"/>
              </w:rPr>
              <w:t>Ending tight seam stitch number</w:t>
            </w:r>
            <w:r w:rsidR="003676C1">
              <w:rPr>
                <w:sz w:val="18"/>
                <w:szCs w:val="18"/>
              </w:rPr>
              <w:t>s</w:t>
            </w:r>
          </w:p>
        </w:tc>
        <w:tc>
          <w:tcPr>
            <w:tcW w:w="1132" w:type="dxa"/>
            <w:vAlign w:val="center"/>
          </w:tcPr>
          <w:p w:rsidR="008453BA" w:rsidRPr="00D637A5" w:rsidRDefault="008453BA" w:rsidP="008453BA">
            <w:pPr>
              <w:widowControl/>
              <w:jc w:val="center"/>
              <w:textAlignment w:val="center"/>
              <w:rPr>
                <w:sz w:val="18"/>
                <w:szCs w:val="18"/>
              </w:rPr>
            </w:pPr>
            <w:r w:rsidRPr="00D637A5">
              <w:rPr>
                <w:sz w:val="18"/>
                <w:szCs w:val="18"/>
              </w:rPr>
              <w:t>0-12</w:t>
            </w:r>
          </w:p>
        </w:tc>
        <w:tc>
          <w:tcPr>
            <w:tcW w:w="851" w:type="dxa"/>
            <w:vAlign w:val="center"/>
          </w:tcPr>
          <w:p w:rsidR="008453BA" w:rsidRPr="00D637A5" w:rsidRDefault="006663F8" w:rsidP="008453BA">
            <w:pPr>
              <w:jc w:val="center"/>
              <w:rPr>
                <w:sz w:val="18"/>
                <w:szCs w:val="18"/>
              </w:rPr>
            </w:pPr>
            <w:r>
              <w:rPr>
                <w:sz w:val="18"/>
                <w:szCs w:val="18"/>
              </w:rPr>
              <w:t>1</w:t>
            </w:r>
          </w:p>
        </w:tc>
        <w:tc>
          <w:tcPr>
            <w:tcW w:w="3969" w:type="dxa"/>
            <w:vAlign w:val="center"/>
          </w:tcPr>
          <w:p w:rsidR="008453BA" w:rsidRPr="00D637A5" w:rsidRDefault="008453BA" w:rsidP="008453BA">
            <w:pPr>
              <w:jc w:val="left"/>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P165</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Stitch counter mode selection</w:t>
            </w:r>
          </w:p>
        </w:tc>
        <w:tc>
          <w:tcPr>
            <w:tcW w:w="1132" w:type="dxa"/>
            <w:vAlign w:val="center"/>
          </w:tcPr>
          <w:p w:rsidR="008453BA" w:rsidRPr="00D637A5" w:rsidRDefault="008453BA" w:rsidP="008453BA">
            <w:pPr>
              <w:snapToGrid w:val="0"/>
              <w:spacing w:line="276" w:lineRule="auto"/>
              <w:jc w:val="center"/>
              <w:rPr>
                <w:sz w:val="18"/>
                <w:szCs w:val="18"/>
              </w:rPr>
            </w:pPr>
            <w:r w:rsidRPr="00D637A5">
              <w:rPr>
                <w:sz w:val="18"/>
                <w:szCs w:val="18"/>
              </w:rPr>
              <w:t>0-4</w:t>
            </w:r>
          </w:p>
        </w:tc>
        <w:tc>
          <w:tcPr>
            <w:tcW w:w="851" w:type="dxa"/>
            <w:vAlign w:val="center"/>
          </w:tcPr>
          <w:p w:rsidR="008453BA" w:rsidRPr="00D637A5" w:rsidRDefault="008453BA" w:rsidP="008453BA">
            <w:pPr>
              <w:snapToGrid w:val="0"/>
              <w:spacing w:line="276" w:lineRule="auto"/>
              <w:jc w:val="center"/>
              <w:rPr>
                <w:sz w:val="18"/>
                <w:szCs w:val="18"/>
              </w:rPr>
            </w:pPr>
            <w:r w:rsidRPr="00D637A5">
              <w:rPr>
                <w:sz w:val="18"/>
                <w:szCs w:val="18"/>
              </w:rPr>
              <w:t>0</w:t>
            </w:r>
          </w:p>
        </w:tc>
        <w:tc>
          <w:tcPr>
            <w:tcW w:w="3969" w:type="dxa"/>
            <w:vAlign w:val="center"/>
          </w:tcPr>
          <w:p w:rsidR="008453BA" w:rsidRPr="00D637A5" w:rsidRDefault="008453BA" w:rsidP="008453BA">
            <w:pPr>
              <w:widowControl/>
              <w:jc w:val="left"/>
              <w:textAlignment w:val="center"/>
              <w:rPr>
                <w:sz w:val="18"/>
                <w:szCs w:val="18"/>
              </w:rPr>
            </w:pPr>
            <w:r w:rsidRPr="00D637A5">
              <w:rPr>
                <w:sz w:val="18"/>
                <w:szCs w:val="18"/>
              </w:rPr>
              <w:t>0: Do not count</w:t>
            </w:r>
          </w:p>
          <w:p w:rsidR="008453BA" w:rsidRPr="00D637A5" w:rsidRDefault="008453BA" w:rsidP="008453BA">
            <w:pPr>
              <w:widowControl/>
              <w:jc w:val="left"/>
              <w:textAlignment w:val="center"/>
              <w:rPr>
                <w:sz w:val="18"/>
                <w:szCs w:val="18"/>
              </w:rPr>
            </w:pPr>
            <w:r w:rsidRPr="00D637A5">
              <w:rPr>
                <w:sz w:val="18"/>
                <w:szCs w:val="18"/>
              </w:rPr>
              <w:t>1</w:t>
            </w:r>
            <w:r w:rsidR="003676C1" w:rsidRPr="00D637A5">
              <w:rPr>
                <w:sz w:val="18"/>
                <w:szCs w:val="18"/>
              </w:rPr>
              <w:t>:</w:t>
            </w:r>
            <w:r w:rsidRPr="00D637A5">
              <w:rPr>
                <w:sz w:val="18"/>
                <w:szCs w:val="18"/>
              </w:rPr>
              <w:t xml:space="preserve"> Increase cycle count</w:t>
            </w:r>
          </w:p>
          <w:p w:rsidR="008453BA" w:rsidRPr="00D637A5" w:rsidRDefault="008453BA" w:rsidP="008453BA">
            <w:pPr>
              <w:widowControl/>
              <w:jc w:val="left"/>
              <w:textAlignment w:val="center"/>
              <w:rPr>
                <w:sz w:val="18"/>
                <w:szCs w:val="18"/>
              </w:rPr>
            </w:pPr>
            <w:r w:rsidRPr="00D637A5">
              <w:rPr>
                <w:sz w:val="18"/>
                <w:szCs w:val="18"/>
              </w:rPr>
              <w:t>2</w:t>
            </w:r>
            <w:r w:rsidR="003676C1" w:rsidRPr="00D637A5">
              <w:rPr>
                <w:sz w:val="18"/>
                <w:szCs w:val="18"/>
              </w:rPr>
              <w:t>:</w:t>
            </w:r>
            <w:r w:rsidRPr="00D637A5">
              <w:rPr>
                <w:sz w:val="18"/>
                <w:szCs w:val="18"/>
              </w:rPr>
              <w:t xml:space="preserve"> Decrease cycle count</w:t>
            </w:r>
          </w:p>
          <w:p w:rsidR="008453BA" w:rsidRPr="00D637A5" w:rsidRDefault="008453BA" w:rsidP="008453BA">
            <w:pPr>
              <w:widowControl/>
              <w:jc w:val="left"/>
              <w:textAlignment w:val="center"/>
              <w:rPr>
                <w:sz w:val="18"/>
                <w:szCs w:val="18"/>
              </w:rPr>
            </w:pPr>
            <w:r w:rsidRPr="00D637A5">
              <w:rPr>
                <w:sz w:val="18"/>
                <w:szCs w:val="18"/>
              </w:rPr>
              <w:t>3</w:t>
            </w:r>
            <w:r w:rsidR="003676C1" w:rsidRPr="00D637A5">
              <w:rPr>
                <w:sz w:val="18"/>
                <w:szCs w:val="18"/>
              </w:rPr>
              <w:t>:</w:t>
            </w:r>
            <w:r w:rsidRPr="00D637A5">
              <w:rPr>
                <w:sz w:val="18"/>
                <w:szCs w:val="18"/>
              </w:rPr>
              <w:t xml:space="preserve"> Increase count, alarm after the count is full, need to press the clear key to start recounting</w:t>
            </w:r>
            <w:r w:rsidR="003676C1">
              <w:rPr>
                <w:sz w:val="18"/>
                <w:szCs w:val="18"/>
              </w:rPr>
              <w:t>.</w:t>
            </w:r>
          </w:p>
          <w:p w:rsidR="008453BA" w:rsidRPr="00D637A5" w:rsidRDefault="008453BA" w:rsidP="008453BA">
            <w:pPr>
              <w:widowControl/>
              <w:jc w:val="left"/>
              <w:textAlignment w:val="center"/>
              <w:rPr>
                <w:sz w:val="18"/>
                <w:szCs w:val="18"/>
              </w:rPr>
            </w:pPr>
            <w:r w:rsidRPr="00D637A5">
              <w:rPr>
                <w:sz w:val="18"/>
                <w:szCs w:val="18"/>
              </w:rPr>
              <w:t>4</w:t>
            </w:r>
            <w:r w:rsidR="003676C1" w:rsidRPr="00D637A5">
              <w:rPr>
                <w:sz w:val="18"/>
                <w:szCs w:val="18"/>
              </w:rPr>
              <w:t>:</w:t>
            </w:r>
            <w:r w:rsidRPr="00D637A5">
              <w:rPr>
                <w:sz w:val="18"/>
                <w:szCs w:val="18"/>
              </w:rPr>
              <w:t xml:space="preserve"> Decrease count, alarm after the count is full, need to press the clear key to start recounting</w:t>
            </w:r>
            <w:r w:rsidR="003676C1">
              <w:rPr>
                <w:sz w:val="18"/>
                <w:szCs w:val="18"/>
              </w:rPr>
              <w:t>.</w:t>
            </w:r>
          </w:p>
        </w:tc>
      </w:tr>
      <w:tr w:rsidR="008453BA" w:rsidRPr="00D637A5" w:rsidTr="0013160C">
        <w:trPr>
          <w:trHeight w:val="156"/>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P166</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Upper limit of stitch counter (stitch) *10</w:t>
            </w:r>
          </w:p>
        </w:tc>
        <w:tc>
          <w:tcPr>
            <w:tcW w:w="1132" w:type="dxa"/>
            <w:vAlign w:val="center"/>
          </w:tcPr>
          <w:p w:rsidR="008453BA" w:rsidRPr="00D637A5" w:rsidRDefault="008453BA" w:rsidP="008453BA">
            <w:pPr>
              <w:snapToGrid w:val="0"/>
              <w:spacing w:line="276" w:lineRule="auto"/>
              <w:jc w:val="center"/>
              <w:rPr>
                <w:sz w:val="18"/>
                <w:szCs w:val="18"/>
              </w:rPr>
            </w:pPr>
            <w:r w:rsidRPr="00D637A5">
              <w:rPr>
                <w:sz w:val="18"/>
                <w:szCs w:val="18"/>
              </w:rPr>
              <w:t>0-9999</w:t>
            </w:r>
          </w:p>
        </w:tc>
        <w:tc>
          <w:tcPr>
            <w:tcW w:w="851" w:type="dxa"/>
            <w:vAlign w:val="center"/>
          </w:tcPr>
          <w:p w:rsidR="008453BA" w:rsidRPr="00D637A5" w:rsidRDefault="008453BA" w:rsidP="008453BA">
            <w:pPr>
              <w:snapToGrid w:val="0"/>
              <w:spacing w:line="276" w:lineRule="auto"/>
              <w:jc w:val="center"/>
              <w:rPr>
                <w:sz w:val="18"/>
                <w:szCs w:val="18"/>
              </w:rPr>
            </w:pPr>
            <w:r w:rsidRPr="00D637A5">
              <w:rPr>
                <w:sz w:val="18"/>
                <w:szCs w:val="18"/>
              </w:rPr>
              <w:t>500</w:t>
            </w:r>
          </w:p>
        </w:tc>
        <w:tc>
          <w:tcPr>
            <w:tcW w:w="3969" w:type="dxa"/>
            <w:vAlign w:val="center"/>
          </w:tcPr>
          <w:p w:rsidR="008453BA" w:rsidRPr="00D637A5" w:rsidRDefault="008453BA" w:rsidP="008453BA">
            <w:pPr>
              <w:jc w:val="left"/>
              <w:rPr>
                <w:sz w:val="18"/>
                <w:szCs w:val="18"/>
              </w:rPr>
            </w:pPr>
          </w:p>
        </w:tc>
      </w:tr>
      <w:tr w:rsidR="00F45C33" w:rsidRPr="00D637A5" w:rsidTr="0013160C">
        <w:trPr>
          <w:trHeight w:val="156"/>
          <w:jc w:val="center"/>
        </w:trPr>
        <w:tc>
          <w:tcPr>
            <w:tcW w:w="936" w:type="dxa"/>
            <w:vAlign w:val="center"/>
          </w:tcPr>
          <w:p w:rsidR="00F45C33" w:rsidRPr="00D637A5" w:rsidRDefault="00F45C33" w:rsidP="008453BA">
            <w:pPr>
              <w:snapToGrid w:val="0"/>
              <w:spacing w:line="276" w:lineRule="auto"/>
              <w:jc w:val="center"/>
              <w:rPr>
                <w:sz w:val="18"/>
                <w:szCs w:val="18"/>
              </w:rPr>
            </w:pPr>
            <w:r w:rsidRPr="00D637A5">
              <w:rPr>
                <w:sz w:val="18"/>
                <w:szCs w:val="18"/>
              </w:rPr>
              <w:lastRenderedPageBreak/>
              <w:t>P167</w:t>
            </w:r>
          </w:p>
        </w:tc>
        <w:tc>
          <w:tcPr>
            <w:tcW w:w="2463" w:type="dxa"/>
            <w:vAlign w:val="center"/>
          </w:tcPr>
          <w:p w:rsidR="00F45C33" w:rsidRPr="00D637A5" w:rsidRDefault="002A1820" w:rsidP="008453BA">
            <w:pPr>
              <w:autoSpaceDE w:val="0"/>
              <w:autoSpaceDN w:val="0"/>
              <w:adjustRightInd w:val="0"/>
              <w:jc w:val="left"/>
              <w:rPr>
                <w:sz w:val="18"/>
                <w:szCs w:val="18"/>
              </w:rPr>
            </w:pPr>
            <w:r w:rsidRPr="00D637A5">
              <w:rPr>
                <w:sz w:val="18"/>
                <w:szCs w:val="18"/>
              </w:rPr>
              <w:t xml:space="preserve">Upper limit of </w:t>
            </w:r>
            <w:r w:rsidR="00856B9F" w:rsidRPr="00D637A5">
              <w:rPr>
                <w:sz w:val="18"/>
                <w:szCs w:val="18"/>
              </w:rPr>
              <w:t xml:space="preserve">maintenance </w:t>
            </w:r>
            <w:r w:rsidRPr="00D637A5">
              <w:rPr>
                <w:sz w:val="18"/>
                <w:szCs w:val="18"/>
              </w:rPr>
              <w:t xml:space="preserve">stitch </w:t>
            </w:r>
            <w:r w:rsidR="00856B9F" w:rsidRPr="00D637A5">
              <w:rPr>
                <w:sz w:val="18"/>
                <w:szCs w:val="18"/>
              </w:rPr>
              <w:t>number</w:t>
            </w:r>
            <w:r w:rsidRPr="00D637A5">
              <w:rPr>
                <w:sz w:val="18"/>
                <w:szCs w:val="18"/>
              </w:rPr>
              <w:t xml:space="preserve"> (10000 stitch</w:t>
            </w:r>
            <w:r w:rsidR="00C927DE">
              <w:rPr>
                <w:sz w:val="18"/>
                <w:szCs w:val="18"/>
              </w:rPr>
              <w:t>es</w:t>
            </w:r>
            <w:r w:rsidRPr="00D637A5">
              <w:rPr>
                <w:sz w:val="18"/>
                <w:szCs w:val="18"/>
              </w:rPr>
              <w:t>) *10</w:t>
            </w:r>
          </w:p>
        </w:tc>
        <w:tc>
          <w:tcPr>
            <w:tcW w:w="1132" w:type="dxa"/>
            <w:vAlign w:val="center"/>
          </w:tcPr>
          <w:p w:rsidR="00F45C33" w:rsidRPr="00D637A5" w:rsidRDefault="00F45C33" w:rsidP="008453BA">
            <w:pPr>
              <w:snapToGrid w:val="0"/>
              <w:spacing w:line="276" w:lineRule="auto"/>
              <w:jc w:val="center"/>
              <w:rPr>
                <w:sz w:val="18"/>
                <w:szCs w:val="18"/>
              </w:rPr>
            </w:pPr>
            <w:r w:rsidRPr="00D637A5">
              <w:rPr>
                <w:sz w:val="18"/>
                <w:szCs w:val="18"/>
              </w:rPr>
              <w:t>0-9999</w:t>
            </w:r>
          </w:p>
        </w:tc>
        <w:tc>
          <w:tcPr>
            <w:tcW w:w="851" w:type="dxa"/>
            <w:vAlign w:val="center"/>
          </w:tcPr>
          <w:p w:rsidR="00F45C33" w:rsidRPr="00D637A5" w:rsidRDefault="008F6430" w:rsidP="008453BA">
            <w:pPr>
              <w:snapToGrid w:val="0"/>
              <w:spacing w:line="276" w:lineRule="auto"/>
              <w:jc w:val="center"/>
              <w:rPr>
                <w:sz w:val="18"/>
                <w:szCs w:val="18"/>
              </w:rPr>
            </w:pPr>
            <w:r w:rsidRPr="00D637A5">
              <w:rPr>
                <w:sz w:val="18"/>
                <w:szCs w:val="18"/>
              </w:rPr>
              <w:t>0</w:t>
            </w:r>
          </w:p>
        </w:tc>
        <w:tc>
          <w:tcPr>
            <w:tcW w:w="3969" w:type="dxa"/>
            <w:vAlign w:val="center"/>
          </w:tcPr>
          <w:p w:rsidR="00F45C33" w:rsidRPr="00D637A5" w:rsidRDefault="00F45C33" w:rsidP="008453BA">
            <w:pPr>
              <w:rPr>
                <w:sz w:val="18"/>
                <w:szCs w:val="18"/>
              </w:rPr>
            </w:pPr>
          </w:p>
        </w:tc>
      </w:tr>
      <w:tr w:rsidR="006757DC" w:rsidRPr="00D637A5" w:rsidTr="0013160C">
        <w:trPr>
          <w:trHeight w:val="156"/>
          <w:jc w:val="center"/>
        </w:trPr>
        <w:tc>
          <w:tcPr>
            <w:tcW w:w="936" w:type="dxa"/>
            <w:vAlign w:val="center"/>
          </w:tcPr>
          <w:p w:rsidR="006757DC" w:rsidRPr="00D637A5" w:rsidRDefault="006757DC" w:rsidP="008453BA">
            <w:pPr>
              <w:snapToGrid w:val="0"/>
              <w:spacing w:line="276" w:lineRule="auto"/>
              <w:jc w:val="center"/>
              <w:rPr>
                <w:sz w:val="18"/>
                <w:szCs w:val="18"/>
              </w:rPr>
            </w:pPr>
            <w:r>
              <w:rPr>
                <w:rFonts w:hint="eastAsia"/>
                <w:sz w:val="18"/>
                <w:szCs w:val="18"/>
              </w:rPr>
              <w:t>P</w:t>
            </w:r>
            <w:r>
              <w:rPr>
                <w:sz w:val="18"/>
                <w:szCs w:val="18"/>
              </w:rPr>
              <w:t>168</w:t>
            </w:r>
          </w:p>
        </w:tc>
        <w:tc>
          <w:tcPr>
            <w:tcW w:w="2463" w:type="dxa"/>
            <w:vAlign w:val="center"/>
          </w:tcPr>
          <w:p w:rsidR="006757DC" w:rsidRPr="00D637A5" w:rsidRDefault="00D87C05" w:rsidP="008453BA">
            <w:pPr>
              <w:autoSpaceDE w:val="0"/>
              <w:autoSpaceDN w:val="0"/>
              <w:adjustRightInd w:val="0"/>
              <w:jc w:val="left"/>
              <w:rPr>
                <w:sz w:val="18"/>
                <w:szCs w:val="18"/>
              </w:rPr>
            </w:pPr>
            <w:r>
              <w:rPr>
                <w:sz w:val="18"/>
                <w:szCs w:val="18"/>
              </w:rPr>
              <w:t>Main shaft</w:t>
            </w:r>
            <w:r w:rsidRPr="00D87C05">
              <w:rPr>
                <w:sz w:val="18"/>
                <w:szCs w:val="18"/>
              </w:rPr>
              <w:t xml:space="preserve"> motor type selection</w:t>
            </w:r>
          </w:p>
        </w:tc>
        <w:tc>
          <w:tcPr>
            <w:tcW w:w="1132" w:type="dxa"/>
            <w:vAlign w:val="center"/>
          </w:tcPr>
          <w:p w:rsidR="006757DC" w:rsidRPr="00D637A5" w:rsidRDefault="003676C1" w:rsidP="008453BA">
            <w:pPr>
              <w:snapToGrid w:val="0"/>
              <w:spacing w:line="276" w:lineRule="auto"/>
              <w:jc w:val="center"/>
              <w:rPr>
                <w:sz w:val="18"/>
                <w:szCs w:val="18"/>
              </w:rPr>
            </w:pPr>
            <w:r>
              <w:rPr>
                <w:rFonts w:hint="eastAsia"/>
                <w:sz w:val="18"/>
                <w:szCs w:val="18"/>
              </w:rPr>
              <w:t>0</w:t>
            </w:r>
            <w:r>
              <w:rPr>
                <w:sz w:val="18"/>
                <w:szCs w:val="18"/>
              </w:rPr>
              <w:t>-50</w:t>
            </w:r>
          </w:p>
        </w:tc>
        <w:tc>
          <w:tcPr>
            <w:tcW w:w="851" w:type="dxa"/>
            <w:vAlign w:val="center"/>
          </w:tcPr>
          <w:p w:rsidR="006757DC" w:rsidRPr="00D637A5" w:rsidRDefault="006757DC" w:rsidP="008453BA">
            <w:pPr>
              <w:snapToGrid w:val="0"/>
              <w:spacing w:line="276" w:lineRule="auto"/>
              <w:jc w:val="center"/>
              <w:rPr>
                <w:sz w:val="18"/>
                <w:szCs w:val="18"/>
              </w:rPr>
            </w:pPr>
            <w:r>
              <w:rPr>
                <w:rFonts w:hint="eastAsia"/>
                <w:sz w:val="18"/>
                <w:szCs w:val="18"/>
              </w:rPr>
              <w:t>0</w:t>
            </w:r>
          </w:p>
        </w:tc>
        <w:tc>
          <w:tcPr>
            <w:tcW w:w="3969" w:type="dxa"/>
            <w:vAlign w:val="center"/>
          </w:tcPr>
          <w:p w:rsidR="006757DC" w:rsidRPr="00D637A5" w:rsidRDefault="006757DC" w:rsidP="008453BA">
            <w:pPr>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P170</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B</w:t>
            </w:r>
          </w:p>
        </w:tc>
        <w:tc>
          <w:tcPr>
            <w:tcW w:w="1132"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1" w:type="dxa"/>
            <w:vAlign w:val="center"/>
          </w:tcPr>
          <w:p w:rsidR="008453BA" w:rsidRPr="00D637A5" w:rsidRDefault="00F45C33" w:rsidP="008453BA">
            <w:pPr>
              <w:snapToGrid w:val="0"/>
              <w:spacing w:line="276" w:lineRule="auto"/>
              <w:jc w:val="center"/>
              <w:rPr>
                <w:sz w:val="18"/>
                <w:szCs w:val="18"/>
              </w:rPr>
            </w:pPr>
            <w:r w:rsidRPr="00D637A5">
              <w:rPr>
                <w:sz w:val="18"/>
                <w:szCs w:val="18"/>
              </w:rPr>
              <w:t>0</w:t>
            </w:r>
          </w:p>
        </w:tc>
        <w:tc>
          <w:tcPr>
            <w:tcW w:w="3969" w:type="dxa"/>
            <w:vAlign w:val="center"/>
          </w:tcPr>
          <w:p w:rsidR="008453BA" w:rsidRPr="00D637A5" w:rsidRDefault="008453BA" w:rsidP="008453BA">
            <w:pPr>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P171</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C</w:t>
            </w:r>
          </w:p>
        </w:tc>
        <w:tc>
          <w:tcPr>
            <w:tcW w:w="1132"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1" w:type="dxa"/>
            <w:vAlign w:val="center"/>
          </w:tcPr>
          <w:p w:rsidR="008453BA" w:rsidRPr="00D637A5" w:rsidRDefault="006E2A96" w:rsidP="008453BA">
            <w:pPr>
              <w:snapToGrid w:val="0"/>
              <w:spacing w:line="276" w:lineRule="auto"/>
              <w:jc w:val="center"/>
              <w:rPr>
                <w:sz w:val="18"/>
                <w:szCs w:val="18"/>
              </w:rPr>
            </w:pPr>
            <w:r>
              <w:rPr>
                <w:sz w:val="18"/>
                <w:szCs w:val="18"/>
              </w:rPr>
              <w:t>0</w:t>
            </w:r>
          </w:p>
        </w:tc>
        <w:tc>
          <w:tcPr>
            <w:tcW w:w="3969" w:type="dxa"/>
            <w:vAlign w:val="center"/>
          </w:tcPr>
          <w:p w:rsidR="008453BA" w:rsidRPr="00D637A5" w:rsidRDefault="008453BA" w:rsidP="008453BA">
            <w:pPr>
              <w:jc w:val="left"/>
              <w:rPr>
                <w:sz w:val="18"/>
                <w:szCs w:val="18"/>
              </w:rPr>
            </w:pPr>
          </w:p>
        </w:tc>
      </w:tr>
      <w:tr w:rsidR="003717EB" w:rsidRPr="00D637A5" w:rsidTr="0013160C">
        <w:trPr>
          <w:trHeight w:val="156"/>
          <w:jc w:val="center"/>
        </w:trPr>
        <w:tc>
          <w:tcPr>
            <w:tcW w:w="936" w:type="dxa"/>
            <w:vAlign w:val="center"/>
          </w:tcPr>
          <w:p w:rsidR="003717EB" w:rsidRPr="00D637A5" w:rsidRDefault="003717EB" w:rsidP="008453BA">
            <w:pPr>
              <w:snapToGrid w:val="0"/>
              <w:spacing w:line="276" w:lineRule="auto"/>
              <w:jc w:val="center"/>
              <w:rPr>
                <w:sz w:val="18"/>
                <w:szCs w:val="18"/>
              </w:rPr>
            </w:pPr>
            <w:r>
              <w:rPr>
                <w:rFonts w:hint="eastAsia"/>
                <w:sz w:val="18"/>
                <w:szCs w:val="18"/>
              </w:rPr>
              <w:t>P</w:t>
            </w:r>
            <w:r>
              <w:rPr>
                <w:sz w:val="18"/>
                <w:szCs w:val="18"/>
              </w:rPr>
              <w:t>172</w:t>
            </w:r>
          </w:p>
        </w:tc>
        <w:tc>
          <w:tcPr>
            <w:tcW w:w="2463" w:type="dxa"/>
            <w:vAlign w:val="center"/>
          </w:tcPr>
          <w:p w:rsidR="003717EB" w:rsidRPr="00D637A5" w:rsidRDefault="00883D96" w:rsidP="00883D96">
            <w:pPr>
              <w:autoSpaceDE w:val="0"/>
              <w:autoSpaceDN w:val="0"/>
              <w:adjustRightInd w:val="0"/>
              <w:jc w:val="left"/>
              <w:rPr>
                <w:sz w:val="18"/>
                <w:szCs w:val="18"/>
              </w:rPr>
            </w:pPr>
            <w:r w:rsidRPr="00883D96">
              <w:rPr>
                <w:sz w:val="18"/>
                <w:szCs w:val="18"/>
              </w:rPr>
              <w:t xml:space="preserve">Maximum </w:t>
            </w:r>
            <w:r>
              <w:rPr>
                <w:sz w:val="18"/>
                <w:szCs w:val="18"/>
              </w:rPr>
              <w:t>p</w:t>
            </w:r>
            <w:r w:rsidRPr="00883D96">
              <w:rPr>
                <w:sz w:val="18"/>
                <w:szCs w:val="18"/>
              </w:rPr>
              <w:t xml:space="preserve">resser </w:t>
            </w:r>
            <w:r>
              <w:rPr>
                <w:sz w:val="18"/>
                <w:szCs w:val="18"/>
              </w:rPr>
              <w:t>f</w:t>
            </w:r>
            <w:r w:rsidRPr="00883D96">
              <w:rPr>
                <w:sz w:val="18"/>
                <w:szCs w:val="18"/>
              </w:rPr>
              <w:t xml:space="preserve">oot </w:t>
            </w:r>
            <w:r>
              <w:rPr>
                <w:sz w:val="18"/>
                <w:szCs w:val="18"/>
              </w:rPr>
              <w:t>h</w:t>
            </w:r>
            <w:r w:rsidRPr="00883D96">
              <w:rPr>
                <w:sz w:val="18"/>
                <w:szCs w:val="18"/>
              </w:rPr>
              <w:t xml:space="preserve">eight </w:t>
            </w:r>
            <w:r>
              <w:rPr>
                <w:sz w:val="18"/>
                <w:szCs w:val="18"/>
              </w:rPr>
              <w:t>l</w:t>
            </w:r>
            <w:r w:rsidRPr="00883D96">
              <w:rPr>
                <w:sz w:val="18"/>
                <w:szCs w:val="18"/>
              </w:rPr>
              <w:t>imit</w:t>
            </w:r>
          </w:p>
        </w:tc>
        <w:tc>
          <w:tcPr>
            <w:tcW w:w="1132" w:type="dxa"/>
            <w:vAlign w:val="center"/>
          </w:tcPr>
          <w:p w:rsidR="003717EB" w:rsidRPr="00D637A5" w:rsidRDefault="003717EB" w:rsidP="008F6430">
            <w:pPr>
              <w:snapToGrid w:val="0"/>
              <w:spacing w:line="276" w:lineRule="auto"/>
              <w:jc w:val="center"/>
              <w:rPr>
                <w:sz w:val="18"/>
                <w:szCs w:val="18"/>
              </w:rPr>
            </w:pPr>
            <w:r>
              <w:rPr>
                <w:rFonts w:hint="eastAsia"/>
                <w:sz w:val="18"/>
                <w:szCs w:val="18"/>
              </w:rPr>
              <w:t>0</w:t>
            </w:r>
            <w:r>
              <w:rPr>
                <w:sz w:val="18"/>
                <w:szCs w:val="18"/>
              </w:rPr>
              <w:t>-300</w:t>
            </w:r>
          </w:p>
        </w:tc>
        <w:tc>
          <w:tcPr>
            <w:tcW w:w="851" w:type="dxa"/>
            <w:vAlign w:val="center"/>
          </w:tcPr>
          <w:p w:rsidR="003717EB" w:rsidRDefault="003717EB" w:rsidP="008453BA">
            <w:pPr>
              <w:snapToGrid w:val="0"/>
              <w:spacing w:line="276" w:lineRule="auto"/>
              <w:jc w:val="center"/>
              <w:rPr>
                <w:sz w:val="18"/>
                <w:szCs w:val="18"/>
              </w:rPr>
            </w:pPr>
            <w:r>
              <w:rPr>
                <w:rFonts w:hint="eastAsia"/>
                <w:sz w:val="18"/>
                <w:szCs w:val="18"/>
              </w:rPr>
              <w:t>2</w:t>
            </w:r>
            <w:r>
              <w:rPr>
                <w:sz w:val="18"/>
                <w:szCs w:val="18"/>
              </w:rPr>
              <w:t>90</w:t>
            </w:r>
          </w:p>
        </w:tc>
        <w:tc>
          <w:tcPr>
            <w:tcW w:w="3969" w:type="dxa"/>
            <w:vAlign w:val="center"/>
          </w:tcPr>
          <w:p w:rsidR="003717EB" w:rsidRPr="00D637A5" w:rsidRDefault="003717EB" w:rsidP="008453BA">
            <w:pPr>
              <w:jc w:val="left"/>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D</w:t>
            </w:r>
          </w:p>
        </w:tc>
        <w:tc>
          <w:tcPr>
            <w:tcW w:w="1132"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1" w:type="dxa"/>
            <w:vAlign w:val="center"/>
          </w:tcPr>
          <w:p w:rsidR="008453BA" w:rsidRPr="00D637A5" w:rsidRDefault="006E2A96" w:rsidP="008453BA">
            <w:pPr>
              <w:snapToGrid w:val="0"/>
              <w:spacing w:line="276" w:lineRule="auto"/>
              <w:jc w:val="center"/>
              <w:rPr>
                <w:sz w:val="18"/>
                <w:szCs w:val="18"/>
              </w:rPr>
            </w:pPr>
            <w:r>
              <w:rPr>
                <w:sz w:val="18"/>
                <w:szCs w:val="18"/>
              </w:rPr>
              <w:t>0</w:t>
            </w:r>
          </w:p>
        </w:tc>
        <w:tc>
          <w:tcPr>
            <w:tcW w:w="3969" w:type="dxa"/>
            <w:vAlign w:val="center"/>
          </w:tcPr>
          <w:p w:rsidR="008453BA" w:rsidRPr="00D637A5" w:rsidRDefault="008453BA" w:rsidP="008453BA">
            <w:pPr>
              <w:jc w:val="left"/>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P174</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Switch B</w:t>
            </w:r>
          </w:p>
        </w:tc>
        <w:tc>
          <w:tcPr>
            <w:tcW w:w="1132" w:type="dxa"/>
            <w:vAlign w:val="center"/>
          </w:tcPr>
          <w:p w:rsidR="008453BA" w:rsidRPr="00D637A5" w:rsidRDefault="008453BA" w:rsidP="008453BA">
            <w:pPr>
              <w:snapToGrid w:val="0"/>
              <w:spacing w:line="276" w:lineRule="auto"/>
              <w:jc w:val="center"/>
              <w:rPr>
                <w:sz w:val="18"/>
                <w:szCs w:val="18"/>
              </w:rPr>
            </w:pPr>
            <w:r w:rsidRPr="00D637A5">
              <w:rPr>
                <w:sz w:val="18"/>
                <w:szCs w:val="18"/>
              </w:rPr>
              <w:t>0-6</w:t>
            </w:r>
          </w:p>
        </w:tc>
        <w:tc>
          <w:tcPr>
            <w:tcW w:w="851" w:type="dxa"/>
            <w:vAlign w:val="center"/>
          </w:tcPr>
          <w:p w:rsidR="008453BA" w:rsidRPr="00D637A5" w:rsidRDefault="00F45C33" w:rsidP="008453BA">
            <w:pPr>
              <w:snapToGrid w:val="0"/>
              <w:spacing w:line="276" w:lineRule="auto"/>
              <w:jc w:val="center"/>
              <w:rPr>
                <w:sz w:val="18"/>
                <w:szCs w:val="18"/>
              </w:rPr>
            </w:pPr>
            <w:r w:rsidRPr="00D637A5">
              <w:rPr>
                <w:sz w:val="18"/>
                <w:szCs w:val="18"/>
              </w:rPr>
              <w:t>3</w:t>
            </w:r>
          </w:p>
        </w:tc>
        <w:tc>
          <w:tcPr>
            <w:tcW w:w="3969"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t>4: Continuous one stitch</w:t>
            </w:r>
          </w:p>
          <w:p w:rsidR="00C927DE" w:rsidRPr="00D637A5" w:rsidRDefault="00C927DE" w:rsidP="00C927D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8453BA" w:rsidRPr="00D637A5" w:rsidRDefault="00C927DE" w:rsidP="00C927DE">
            <w:pPr>
              <w:rPr>
                <w:sz w:val="18"/>
                <w:szCs w:val="18"/>
              </w:rPr>
            </w:pPr>
            <w:r w:rsidRPr="00D637A5">
              <w:rPr>
                <w:sz w:val="18"/>
                <w:szCs w:val="18"/>
              </w:rPr>
              <w:t>6: Tight seam function</w:t>
            </w:r>
          </w:p>
        </w:tc>
      </w:tr>
      <w:tr w:rsidR="00C927DE" w:rsidRPr="00D637A5" w:rsidTr="0013160C">
        <w:trPr>
          <w:trHeight w:val="156"/>
          <w:jc w:val="center"/>
        </w:trPr>
        <w:tc>
          <w:tcPr>
            <w:tcW w:w="936" w:type="dxa"/>
            <w:vAlign w:val="center"/>
          </w:tcPr>
          <w:p w:rsidR="00C927DE" w:rsidRPr="00D637A5" w:rsidRDefault="00C927DE" w:rsidP="00C927DE">
            <w:pPr>
              <w:widowControl/>
              <w:jc w:val="center"/>
              <w:textAlignment w:val="center"/>
              <w:rPr>
                <w:color w:val="000000"/>
                <w:kern w:val="0"/>
                <w:sz w:val="18"/>
                <w:szCs w:val="18"/>
                <w:lang w:bidi="ar"/>
              </w:rPr>
            </w:pPr>
            <w:r w:rsidRPr="00D637A5">
              <w:rPr>
                <w:color w:val="000000"/>
                <w:kern w:val="0"/>
                <w:sz w:val="18"/>
                <w:szCs w:val="18"/>
                <w:lang w:bidi="ar"/>
              </w:rPr>
              <w:t>P175</w:t>
            </w:r>
          </w:p>
        </w:tc>
        <w:tc>
          <w:tcPr>
            <w:tcW w:w="2463" w:type="dxa"/>
            <w:vAlign w:val="center"/>
          </w:tcPr>
          <w:p w:rsidR="00C927DE" w:rsidRPr="00D637A5" w:rsidRDefault="00C927DE" w:rsidP="00C927DE">
            <w:pPr>
              <w:autoSpaceDE w:val="0"/>
              <w:autoSpaceDN w:val="0"/>
              <w:adjustRightInd w:val="0"/>
              <w:jc w:val="left"/>
              <w:rPr>
                <w:sz w:val="18"/>
                <w:szCs w:val="18"/>
              </w:rPr>
            </w:pPr>
            <w:r w:rsidRPr="00D637A5">
              <w:rPr>
                <w:sz w:val="18"/>
                <w:szCs w:val="18"/>
              </w:rPr>
              <w:t>Manual Switch C</w:t>
            </w:r>
          </w:p>
        </w:tc>
        <w:tc>
          <w:tcPr>
            <w:tcW w:w="1132" w:type="dxa"/>
            <w:vAlign w:val="center"/>
          </w:tcPr>
          <w:p w:rsidR="00C927DE" w:rsidRPr="00D637A5" w:rsidRDefault="00C927DE" w:rsidP="00C927DE">
            <w:pPr>
              <w:snapToGrid w:val="0"/>
              <w:spacing w:line="276" w:lineRule="auto"/>
              <w:jc w:val="center"/>
              <w:rPr>
                <w:sz w:val="18"/>
                <w:szCs w:val="18"/>
              </w:rPr>
            </w:pPr>
            <w:r w:rsidRPr="00D637A5">
              <w:rPr>
                <w:sz w:val="18"/>
                <w:szCs w:val="18"/>
              </w:rPr>
              <w:t>0-6</w:t>
            </w:r>
          </w:p>
        </w:tc>
        <w:tc>
          <w:tcPr>
            <w:tcW w:w="851" w:type="dxa"/>
            <w:vAlign w:val="center"/>
          </w:tcPr>
          <w:p w:rsidR="00C927DE" w:rsidRPr="00D637A5" w:rsidRDefault="0013160C" w:rsidP="00C927DE">
            <w:pPr>
              <w:snapToGrid w:val="0"/>
              <w:spacing w:line="276" w:lineRule="auto"/>
              <w:jc w:val="center"/>
              <w:rPr>
                <w:sz w:val="18"/>
                <w:szCs w:val="18"/>
              </w:rPr>
            </w:pPr>
            <w:r>
              <w:rPr>
                <w:sz w:val="18"/>
                <w:szCs w:val="18"/>
              </w:rPr>
              <w:t>4</w:t>
            </w:r>
          </w:p>
        </w:tc>
        <w:tc>
          <w:tcPr>
            <w:tcW w:w="3969"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t>4: Continuous one stitch</w:t>
            </w:r>
          </w:p>
          <w:p w:rsidR="00C927DE" w:rsidRPr="00D637A5" w:rsidRDefault="00C927DE" w:rsidP="00C927D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C927DE" w:rsidRPr="00D637A5" w:rsidRDefault="00C927DE" w:rsidP="00C927DE">
            <w:pPr>
              <w:rPr>
                <w:sz w:val="18"/>
                <w:szCs w:val="18"/>
              </w:rPr>
            </w:pPr>
            <w:r w:rsidRPr="00D637A5">
              <w:rPr>
                <w:sz w:val="18"/>
                <w:szCs w:val="18"/>
              </w:rPr>
              <w:t>6: Tight seam function</w:t>
            </w:r>
          </w:p>
        </w:tc>
      </w:tr>
      <w:tr w:rsidR="00C927DE" w:rsidRPr="00D637A5" w:rsidTr="0013160C">
        <w:trPr>
          <w:trHeight w:val="156"/>
          <w:jc w:val="center"/>
        </w:trPr>
        <w:tc>
          <w:tcPr>
            <w:tcW w:w="936" w:type="dxa"/>
            <w:vAlign w:val="center"/>
          </w:tcPr>
          <w:p w:rsidR="00C927DE" w:rsidRPr="00D637A5" w:rsidRDefault="00C927DE" w:rsidP="00C927DE">
            <w:pPr>
              <w:widowControl/>
              <w:jc w:val="center"/>
              <w:textAlignment w:val="center"/>
              <w:rPr>
                <w:color w:val="000000"/>
                <w:kern w:val="0"/>
                <w:sz w:val="18"/>
                <w:szCs w:val="18"/>
                <w:lang w:bidi="ar"/>
              </w:rPr>
            </w:pPr>
            <w:r w:rsidRPr="00D637A5">
              <w:rPr>
                <w:color w:val="000000"/>
                <w:kern w:val="0"/>
                <w:sz w:val="18"/>
                <w:szCs w:val="18"/>
                <w:lang w:bidi="ar"/>
              </w:rPr>
              <w:t>P176</w:t>
            </w:r>
          </w:p>
        </w:tc>
        <w:tc>
          <w:tcPr>
            <w:tcW w:w="2463" w:type="dxa"/>
            <w:vAlign w:val="center"/>
          </w:tcPr>
          <w:p w:rsidR="00C927DE" w:rsidRPr="00D637A5" w:rsidRDefault="00C927DE" w:rsidP="00C927DE">
            <w:pPr>
              <w:autoSpaceDE w:val="0"/>
              <w:autoSpaceDN w:val="0"/>
              <w:adjustRightInd w:val="0"/>
              <w:jc w:val="left"/>
              <w:rPr>
                <w:sz w:val="18"/>
                <w:szCs w:val="18"/>
              </w:rPr>
            </w:pPr>
            <w:r w:rsidRPr="00D637A5">
              <w:rPr>
                <w:sz w:val="18"/>
                <w:szCs w:val="18"/>
              </w:rPr>
              <w:t>Manual Switch D</w:t>
            </w:r>
          </w:p>
        </w:tc>
        <w:tc>
          <w:tcPr>
            <w:tcW w:w="1132" w:type="dxa"/>
            <w:vAlign w:val="center"/>
          </w:tcPr>
          <w:p w:rsidR="00C927DE" w:rsidRPr="00D637A5" w:rsidRDefault="00C927DE" w:rsidP="00C927DE">
            <w:pPr>
              <w:snapToGrid w:val="0"/>
              <w:spacing w:line="276" w:lineRule="auto"/>
              <w:jc w:val="center"/>
              <w:rPr>
                <w:sz w:val="18"/>
                <w:szCs w:val="18"/>
              </w:rPr>
            </w:pPr>
            <w:r w:rsidRPr="00D637A5">
              <w:rPr>
                <w:sz w:val="18"/>
                <w:szCs w:val="18"/>
              </w:rPr>
              <w:t>0-6</w:t>
            </w:r>
          </w:p>
        </w:tc>
        <w:tc>
          <w:tcPr>
            <w:tcW w:w="851" w:type="dxa"/>
            <w:vAlign w:val="center"/>
          </w:tcPr>
          <w:p w:rsidR="00C927DE" w:rsidRPr="00D637A5" w:rsidRDefault="0013160C" w:rsidP="00C927DE">
            <w:pPr>
              <w:snapToGrid w:val="0"/>
              <w:spacing w:line="276" w:lineRule="auto"/>
              <w:jc w:val="center"/>
              <w:rPr>
                <w:sz w:val="18"/>
                <w:szCs w:val="18"/>
              </w:rPr>
            </w:pPr>
            <w:r>
              <w:rPr>
                <w:sz w:val="18"/>
                <w:szCs w:val="18"/>
              </w:rPr>
              <w:t>4</w:t>
            </w:r>
          </w:p>
        </w:tc>
        <w:tc>
          <w:tcPr>
            <w:tcW w:w="3969"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t>4: Continuous one stitch</w:t>
            </w:r>
          </w:p>
          <w:p w:rsidR="00C927DE" w:rsidRPr="00D637A5" w:rsidRDefault="00C927DE" w:rsidP="00C927D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C927DE" w:rsidRPr="00D637A5" w:rsidRDefault="00C927DE" w:rsidP="00C927DE">
            <w:pPr>
              <w:rPr>
                <w:sz w:val="18"/>
                <w:szCs w:val="18"/>
              </w:rPr>
            </w:pPr>
            <w:r w:rsidRPr="00D637A5">
              <w:rPr>
                <w:sz w:val="18"/>
                <w:szCs w:val="18"/>
              </w:rPr>
              <w:t>6: Tight seam function</w:t>
            </w: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P177</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1mm forward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13160C" w:rsidP="0013160C">
            <w:pPr>
              <w:widowControl/>
              <w:jc w:val="center"/>
              <w:textAlignment w:val="center"/>
              <w:rPr>
                <w:sz w:val="18"/>
                <w:szCs w:val="18"/>
              </w:rPr>
            </w:pPr>
            <w:r w:rsidRPr="0013160C">
              <w:rPr>
                <w:sz w:val="18"/>
                <w:szCs w:val="18"/>
              </w:rPr>
              <w:t>95</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P178</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1mm backward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13160C" w:rsidP="0013160C">
            <w:pPr>
              <w:widowControl/>
              <w:jc w:val="center"/>
              <w:textAlignment w:val="center"/>
              <w:rPr>
                <w:sz w:val="18"/>
                <w:szCs w:val="18"/>
              </w:rPr>
            </w:pPr>
            <w:r w:rsidRPr="0013160C">
              <w:rPr>
                <w:sz w:val="18"/>
                <w:szCs w:val="18"/>
              </w:rPr>
              <w:t>115</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P179</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2mm forward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13160C" w:rsidP="0013160C">
            <w:pPr>
              <w:widowControl/>
              <w:jc w:val="center"/>
              <w:textAlignment w:val="center"/>
              <w:rPr>
                <w:sz w:val="18"/>
                <w:szCs w:val="18"/>
              </w:rPr>
            </w:pPr>
            <w:r w:rsidRPr="0013160C">
              <w:rPr>
                <w:sz w:val="18"/>
                <w:szCs w:val="18"/>
              </w:rPr>
              <w:t>195</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lastRenderedPageBreak/>
              <w:t>P180</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2mm backward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13160C" w:rsidP="0013160C">
            <w:pPr>
              <w:widowControl/>
              <w:jc w:val="center"/>
              <w:textAlignment w:val="center"/>
              <w:rPr>
                <w:sz w:val="18"/>
                <w:szCs w:val="18"/>
              </w:rPr>
            </w:pPr>
            <w:r w:rsidRPr="0013160C">
              <w:rPr>
                <w:sz w:val="18"/>
                <w:szCs w:val="18"/>
              </w:rPr>
              <w:t>210</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P181</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3mm forward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13160C" w:rsidP="0013160C">
            <w:pPr>
              <w:widowControl/>
              <w:jc w:val="center"/>
              <w:textAlignment w:val="center"/>
              <w:rPr>
                <w:sz w:val="18"/>
                <w:szCs w:val="18"/>
              </w:rPr>
            </w:pPr>
            <w:r w:rsidRPr="0013160C">
              <w:rPr>
                <w:sz w:val="18"/>
                <w:szCs w:val="18"/>
              </w:rPr>
              <w:t>277</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P182</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3mm backward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13160C" w:rsidP="0013160C">
            <w:pPr>
              <w:widowControl/>
              <w:jc w:val="center"/>
              <w:textAlignment w:val="center"/>
              <w:rPr>
                <w:sz w:val="18"/>
                <w:szCs w:val="18"/>
              </w:rPr>
            </w:pPr>
            <w:r w:rsidRPr="0013160C">
              <w:rPr>
                <w:sz w:val="18"/>
                <w:szCs w:val="18"/>
              </w:rPr>
              <w:t>300</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P183</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4mm forward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13160C" w:rsidP="0013160C">
            <w:pPr>
              <w:widowControl/>
              <w:jc w:val="center"/>
              <w:textAlignment w:val="center"/>
              <w:rPr>
                <w:sz w:val="18"/>
                <w:szCs w:val="18"/>
              </w:rPr>
            </w:pPr>
            <w:r w:rsidRPr="0013160C">
              <w:rPr>
                <w:sz w:val="18"/>
                <w:szCs w:val="18"/>
              </w:rPr>
              <w:t>363</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P184</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4mm backward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13160C" w:rsidP="0013160C">
            <w:pPr>
              <w:widowControl/>
              <w:jc w:val="center"/>
              <w:textAlignment w:val="center"/>
              <w:rPr>
                <w:sz w:val="18"/>
                <w:szCs w:val="18"/>
              </w:rPr>
            </w:pPr>
            <w:r w:rsidRPr="0013160C">
              <w:rPr>
                <w:sz w:val="18"/>
                <w:szCs w:val="18"/>
              </w:rPr>
              <w:t>390</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P185</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5mm forward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13160C" w:rsidP="0013160C">
            <w:pPr>
              <w:widowControl/>
              <w:jc w:val="center"/>
              <w:textAlignment w:val="center"/>
              <w:rPr>
                <w:sz w:val="18"/>
                <w:szCs w:val="18"/>
              </w:rPr>
            </w:pPr>
            <w:r w:rsidRPr="0013160C">
              <w:rPr>
                <w:sz w:val="18"/>
                <w:szCs w:val="18"/>
              </w:rPr>
              <w:t>447</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P186</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5mm backward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13160C" w:rsidP="0013160C">
            <w:pPr>
              <w:widowControl/>
              <w:jc w:val="center"/>
              <w:textAlignment w:val="center"/>
              <w:rPr>
                <w:sz w:val="18"/>
                <w:szCs w:val="18"/>
              </w:rPr>
            </w:pPr>
            <w:r w:rsidRPr="0013160C">
              <w:rPr>
                <w:sz w:val="18"/>
                <w:szCs w:val="18"/>
              </w:rPr>
              <w:t>475</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widowControl/>
              <w:jc w:val="center"/>
              <w:textAlignment w:val="center"/>
              <w:rPr>
                <w:sz w:val="18"/>
                <w:szCs w:val="18"/>
              </w:rPr>
            </w:pPr>
            <w:r w:rsidRPr="00D637A5">
              <w:rPr>
                <w:sz w:val="18"/>
                <w:szCs w:val="18"/>
              </w:rPr>
              <w:t>P187</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6mm forward stitch length reference value setting</w:t>
            </w:r>
          </w:p>
        </w:tc>
        <w:tc>
          <w:tcPr>
            <w:tcW w:w="1132" w:type="dxa"/>
            <w:vAlign w:val="center"/>
          </w:tcPr>
          <w:p w:rsidR="0013160C" w:rsidRPr="00D637A5" w:rsidRDefault="0013160C" w:rsidP="0013160C">
            <w:pPr>
              <w:widowControl/>
              <w:jc w:val="center"/>
              <w:textAlignment w:val="center"/>
              <w:rPr>
                <w:sz w:val="18"/>
                <w:szCs w:val="18"/>
              </w:rPr>
            </w:pPr>
            <w:r w:rsidRPr="00D637A5">
              <w:rPr>
                <w:sz w:val="18"/>
                <w:szCs w:val="18"/>
              </w:rPr>
              <w:t>0-2000</w:t>
            </w:r>
          </w:p>
        </w:tc>
        <w:tc>
          <w:tcPr>
            <w:tcW w:w="851" w:type="dxa"/>
            <w:vAlign w:val="center"/>
          </w:tcPr>
          <w:p w:rsidR="0013160C" w:rsidRPr="0013160C" w:rsidRDefault="0013160C" w:rsidP="0013160C">
            <w:pPr>
              <w:widowControl/>
              <w:jc w:val="center"/>
              <w:textAlignment w:val="center"/>
              <w:rPr>
                <w:sz w:val="18"/>
                <w:szCs w:val="18"/>
              </w:rPr>
            </w:pPr>
            <w:r w:rsidRPr="0013160C">
              <w:rPr>
                <w:sz w:val="18"/>
                <w:szCs w:val="18"/>
              </w:rPr>
              <w:t>530</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widowControl/>
              <w:jc w:val="center"/>
              <w:textAlignment w:val="center"/>
              <w:rPr>
                <w:sz w:val="18"/>
                <w:szCs w:val="18"/>
              </w:rPr>
            </w:pPr>
            <w:r w:rsidRPr="00D637A5">
              <w:rPr>
                <w:sz w:val="18"/>
                <w:szCs w:val="18"/>
              </w:rPr>
              <w:t>P188</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6mm backward stitch length reference value setting</w:t>
            </w:r>
          </w:p>
        </w:tc>
        <w:tc>
          <w:tcPr>
            <w:tcW w:w="1132" w:type="dxa"/>
            <w:vAlign w:val="center"/>
          </w:tcPr>
          <w:p w:rsidR="0013160C" w:rsidRPr="00D637A5" w:rsidRDefault="0013160C" w:rsidP="0013160C">
            <w:pPr>
              <w:widowControl/>
              <w:jc w:val="center"/>
              <w:textAlignment w:val="center"/>
              <w:rPr>
                <w:sz w:val="18"/>
                <w:szCs w:val="18"/>
              </w:rPr>
            </w:pPr>
            <w:r w:rsidRPr="00D637A5">
              <w:rPr>
                <w:sz w:val="18"/>
                <w:szCs w:val="18"/>
              </w:rPr>
              <w:t>0-2000</w:t>
            </w:r>
          </w:p>
        </w:tc>
        <w:tc>
          <w:tcPr>
            <w:tcW w:w="851" w:type="dxa"/>
            <w:vAlign w:val="center"/>
          </w:tcPr>
          <w:p w:rsidR="0013160C" w:rsidRPr="0013160C" w:rsidRDefault="0013160C" w:rsidP="0013160C">
            <w:pPr>
              <w:widowControl/>
              <w:jc w:val="center"/>
              <w:textAlignment w:val="center"/>
              <w:rPr>
                <w:sz w:val="18"/>
                <w:szCs w:val="18"/>
              </w:rPr>
            </w:pPr>
            <w:r w:rsidRPr="0013160C">
              <w:rPr>
                <w:sz w:val="18"/>
                <w:szCs w:val="18"/>
              </w:rPr>
              <w:t>560</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widowControl/>
              <w:jc w:val="center"/>
              <w:textAlignment w:val="center"/>
              <w:rPr>
                <w:sz w:val="18"/>
                <w:szCs w:val="18"/>
              </w:rPr>
            </w:pPr>
            <w:r w:rsidRPr="00D637A5">
              <w:rPr>
                <w:sz w:val="18"/>
                <w:szCs w:val="18"/>
              </w:rPr>
              <w:t>P189</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7mm forward stitch length reference value setting</w:t>
            </w:r>
          </w:p>
        </w:tc>
        <w:tc>
          <w:tcPr>
            <w:tcW w:w="1132" w:type="dxa"/>
            <w:vAlign w:val="center"/>
          </w:tcPr>
          <w:p w:rsidR="0013160C" w:rsidRPr="00D637A5" w:rsidRDefault="0013160C" w:rsidP="0013160C">
            <w:pPr>
              <w:widowControl/>
              <w:jc w:val="center"/>
              <w:textAlignment w:val="center"/>
              <w:rPr>
                <w:sz w:val="18"/>
                <w:szCs w:val="18"/>
              </w:rPr>
            </w:pPr>
            <w:r w:rsidRPr="00D637A5">
              <w:rPr>
                <w:sz w:val="18"/>
                <w:szCs w:val="18"/>
              </w:rPr>
              <w:t>0-2000</w:t>
            </w:r>
          </w:p>
        </w:tc>
        <w:tc>
          <w:tcPr>
            <w:tcW w:w="851" w:type="dxa"/>
            <w:vAlign w:val="center"/>
          </w:tcPr>
          <w:p w:rsidR="0013160C" w:rsidRPr="0013160C" w:rsidRDefault="0013160C" w:rsidP="0013160C">
            <w:pPr>
              <w:widowControl/>
              <w:jc w:val="center"/>
              <w:textAlignment w:val="center"/>
              <w:rPr>
                <w:sz w:val="18"/>
                <w:szCs w:val="18"/>
              </w:rPr>
            </w:pPr>
            <w:r w:rsidRPr="0013160C">
              <w:rPr>
                <w:sz w:val="18"/>
                <w:szCs w:val="18"/>
              </w:rPr>
              <w:t>620</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widowControl/>
              <w:jc w:val="center"/>
              <w:textAlignment w:val="center"/>
              <w:rPr>
                <w:sz w:val="18"/>
                <w:szCs w:val="18"/>
              </w:rPr>
            </w:pPr>
            <w:r w:rsidRPr="00D637A5">
              <w:rPr>
                <w:sz w:val="18"/>
                <w:szCs w:val="18"/>
              </w:rPr>
              <w:t>P190</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7mm backward stitch length reference value setting</w:t>
            </w:r>
          </w:p>
        </w:tc>
        <w:tc>
          <w:tcPr>
            <w:tcW w:w="1132" w:type="dxa"/>
            <w:vAlign w:val="center"/>
          </w:tcPr>
          <w:p w:rsidR="0013160C" w:rsidRPr="00D637A5" w:rsidRDefault="0013160C" w:rsidP="0013160C">
            <w:pPr>
              <w:widowControl/>
              <w:jc w:val="center"/>
              <w:textAlignment w:val="center"/>
              <w:rPr>
                <w:sz w:val="18"/>
                <w:szCs w:val="18"/>
              </w:rPr>
            </w:pPr>
            <w:r w:rsidRPr="00D637A5">
              <w:rPr>
                <w:sz w:val="18"/>
                <w:szCs w:val="18"/>
              </w:rPr>
              <w:t>0-2000</w:t>
            </w:r>
          </w:p>
        </w:tc>
        <w:tc>
          <w:tcPr>
            <w:tcW w:w="851" w:type="dxa"/>
            <w:vAlign w:val="center"/>
          </w:tcPr>
          <w:p w:rsidR="0013160C" w:rsidRPr="0013160C" w:rsidRDefault="0013160C" w:rsidP="0013160C">
            <w:pPr>
              <w:widowControl/>
              <w:jc w:val="center"/>
              <w:textAlignment w:val="center"/>
              <w:rPr>
                <w:sz w:val="18"/>
                <w:szCs w:val="18"/>
              </w:rPr>
            </w:pPr>
            <w:r w:rsidRPr="0013160C">
              <w:rPr>
                <w:sz w:val="18"/>
                <w:szCs w:val="18"/>
              </w:rPr>
              <w:t>625</w:t>
            </w:r>
          </w:p>
        </w:tc>
        <w:tc>
          <w:tcPr>
            <w:tcW w:w="3969" w:type="dxa"/>
            <w:vAlign w:val="center"/>
          </w:tcPr>
          <w:p w:rsidR="0013160C" w:rsidRPr="00D637A5" w:rsidRDefault="0013160C" w:rsidP="0013160C">
            <w:pPr>
              <w:rPr>
                <w:sz w:val="18"/>
                <w:szCs w:val="18"/>
              </w:rPr>
            </w:pPr>
          </w:p>
        </w:tc>
      </w:tr>
      <w:tr w:rsidR="00B13839" w:rsidRPr="00D637A5" w:rsidTr="0013160C">
        <w:trPr>
          <w:trHeight w:val="156"/>
          <w:jc w:val="center"/>
        </w:trPr>
        <w:tc>
          <w:tcPr>
            <w:tcW w:w="936" w:type="dxa"/>
            <w:vAlign w:val="center"/>
          </w:tcPr>
          <w:p w:rsidR="00B13839" w:rsidRPr="006663F8" w:rsidRDefault="00B13839" w:rsidP="00B13839">
            <w:pPr>
              <w:widowControl/>
              <w:jc w:val="center"/>
              <w:textAlignment w:val="center"/>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201</w:t>
            </w:r>
          </w:p>
        </w:tc>
        <w:tc>
          <w:tcPr>
            <w:tcW w:w="2463" w:type="dxa"/>
            <w:vAlign w:val="center"/>
          </w:tcPr>
          <w:p w:rsidR="00B13839" w:rsidRDefault="00B13839" w:rsidP="00B13839">
            <w:pPr>
              <w:autoSpaceDE w:val="0"/>
              <w:autoSpaceDN w:val="0"/>
              <w:adjustRightInd w:val="0"/>
              <w:jc w:val="left"/>
              <w:rPr>
                <w:sz w:val="18"/>
                <w:szCs w:val="18"/>
              </w:rPr>
            </w:pPr>
            <w:r>
              <w:rPr>
                <w:sz w:val="18"/>
                <w:szCs w:val="18"/>
              </w:rPr>
              <w:t>Presser foot lifting switch when start sewing</w:t>
            </w:r>
          </w:p>
        </w:tc>
        <w:tc>
          <w:tcPr>
            <w:tcW w:w="1132" w:type="dxa"/>
            <w:vAlign w:val="center"/>
          </w:tcPr>
          <w:p w:rsidR="00B13839" w:rsidRPr="0013160C" w:rsidRDefault="00B13839" w:rsidP="00B13839">
            <w:pPr>
              <w:widowControl/>
              <w:jc w:val="center"/>
              <w:textAlignment w:val="center"/>
              <w:rPr>
                <w:sz w:val="18"/>
                <w:szCs w:val="18"/>
              </w:rPr>
            </w:pPr>
            <w:r w:rsidRPr="0013160C">
              <w:rPr>
                <w:rFonts w:hint="eastAsia"/>
                <w:sz w:val="18"/>
                <w:szCs w:val="18"/>
              </w:rPr>
              <w:t>0-1</w:t>
            </w:r>
          </w:p>
        </w:tc>
        <w:tc>
          <w:tcPr>
            <w:tcW w:w="851" w:type="dxa"/>
            <w:vAlign w:val="center"/>
          </w:tcPr>
          <w:p w:rsidR="00B13839" w:rsidRPr="0013160C" w:rsidRDefault="00B13839" w:rsidP="00B13839">
            <w:pPr>
              <w:widowControl/>
              <w:jc w:val="center"/>
              <w:textAlignment w:val="center"/>
              <w:rPr>
                <w:sz w:val="18"/>
                <w:szCs w:val="18"/>
              </w:rPr>
            </w:pPr>
            <w:r w:rsidRPr="0013160C">
              <w:rPr>
                <w:rFonts w:hint="eastAsia"/>
                <w:sz w:val="18"/>
                <w:szCs w:val="18"/>
              </w:rPr>
              <w:t>0</w:t>
            </w:r>
          </w:p>
        </w:tc>
        <w:tc>
          <w:tcPr>
            <w:tcW w:w="3969" w:type="dxa"/>
            <w:vAlign w:val="center"/>
          </w:tcPr>
          <w:p w:rsidR="00B13839" w:rsidRDefault="00B13839" w:rsidP="00B13839">
            <w:pPr>
              <w:rPr>
                <w:sz w:val="18"/>
                <w:szCs w:val="18"/>
              </w:rPr>
            </w:pPr>
            <w:r>
              <w:rPr>
                <w:rFonts w:hint="eastAsia"/>
                <w:sz w:val="18"/>
                <w:szCs w:val="18"/>
              </w:rPr>
              <w:t>0</w:t>
            </w:r>
            <w:r>
              <w:rPr>
                <w:sz w:val="18"/>
                <w:szCs w:val="18"/>
              </w:rPr>
              <w:t>: OFF</w:t>
            </w:r>
          </w:p>
          <w:p w:rsidR="00B13839" w:rsidRPr="006663F8" w:rsidRDefault="00B13839" w:rsidP="00B13839">
            <w:pPr>
              <w:jc w:val="left"/>
              <w:rPr>
                <w:rFonts w:eastAsiaTheme="minorEastAsia"/>
                <w:sz w:val="18"/>
                <w:szCs w:val="18"/>
              </w:rPr>
            </w:pPr>
            <w:r>
              <w:rPr>
                <w:sz w:val="18"/>
                <w:szCs w:val="18"/>
              </w:rPr>
              <w:t>1: ON</w:t>
            </w:r>
          </w:p>
        </w:tc>
      </w:tr>
      <w:tr w:rsidR="00B13839" w:rsidRPr="00D637A5" w:rsidTr="001E0FF9">
        <w:trPr>
          <w:trHeight w:val="156"/>
          <w:jc w:val="center"/>
        </w:trPr>
        <w:tc>
          <w:tcPr>
            <w:tcW w:w="936" w:type="dxa"/>
            <w:vAlign w:val="center"/>
          </w:tcPr>
          <w:p w:rsidR="00B13839" w:rsidRPr="006663F8" w:rsidRDefault="00B13839" w:rsidP="00B13839">
            <w:pPr>
              <w:widowControl/>
              <w:jc w:val="center"/>
              <w:textAlignment w:val="center"/>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202</w:t>
            </w:r>
          </w:p>
        </w:tc>
        <w:tc>
          <w:tcPr>
            <w:tcW w:w="2463" w:type="dxa"/>
          </w:tcPr>
          <w:p w:rsidR="00B13839" w:rsidRDefault="00B13839" w:rsidP="00B13839">
            <w:pPr>
              <w:jc w:val="left"/>
              <w:rPr>
                <w:sz w:val="18"/>
                <w:szCs w:val="18"/>
              </w:rPr>
            </w:pPr>
            <w:r>
              <w:rPr>
                <w:rFonts w:eastAsiaTheme="minorEastAsia"/>
                <w:color w:val="000000"/>
                <w:kern w:val="0"/>
                <w:sz w:val="18"/>
                <w:szCs w:val="18"/>
                <w:lang w:bidi="ar"/>
              </w:rPr>
              <w:t>Presser foot lifting start angle when start sewing</w:t>
            </w:r>
          </w:p>
        </w:tc>
        <w:tc>
          <w:tcPr>
            <w:tcW w:w="1132" w:type="dxa"/>
            <w:vAlign w:val="center"/>
          </w:tcPr>
          <w:p w:rsidR="00B13839" w:rsidRPr="0013160C" w:rsidRDefault="00B13839" w:rsidP="00B13839">
            <w:pPr>
              <w:widowControl/>
              <w:jc w:val="center"/>
              <w:textAlignment w:val="center"/>
              <w:rPr>
                <w:sz w:val="18"/>
                <w:szCs w:val="18"/>
              </w:rPr>
            </w:pPr>
            <w:r w:rsidRPr="0013160C">
              <w:rPr>
                <w:rFonts w:hint="eastAsia"/>
                <w:sz w:val="18"/>
                <w:szCs w:val="18"/>
              </w:rPr>
              <w:t>0-359</w:t>
            </w:r>
          </w:p>
        </w:tc>
        <w:tc>
          <w:tcPr>
            <w:tcW w:w="851" w:type="dxa"/>
            <w:vAlign w:val="center"/>
          </w:tcPr>
          <w:p w:rsidR="00B13839" w:rsidRPr="0013160C" w:rsidRDefault="00B13839" w:rsidP="00B13839">
            <w:pPr>
              <w:widowControl/>
              <w:jc w:val="center"/>
              <w:textAlignment w:val="center"/>
              <w:rPr>
                <w:sz w:val="18"/>
                <w:szCs w:val="18"/>
              </w:rPr>
            </w:pPr>
            <w:r w:rsidRPr="0013160C">
              <w:rPr>
                <w:rFonts w:hint="eastAsia"/>
                <w:sz w:val="18"/>
                <w:szCs w:val="18"/>
              </w:rPr>
              <w:t>1</w:t>
            </w:r>
          </w:p>
        </w:tc>
        <w:tc>
          <w:tcPr>
            <w:tcW w:w="3969" w:type="dxa"/>
            <w:vAlign w:val="center"/>
          </w:tcPr>
          <w:p w:rsidR="00B13839" w:rsidRPr="006663F8" w:rsidRDefault="00B13839" w:rsidP="00B13839">
            <w:pPr>
              <w:jc w:val="left"/>
              <w:rPr>
                <w:rFonts w:eastAsiaTheme="minorEastAsia"/>
                <w:sz w:val="18"/>
                <w:szCs w:val="18"/>
              </w:rPr>
            </w:pPr>
          </w:p>
        </w:tc>
      </w:tr>
      <w:tr w:rsidR="00B13839" w:rsidRPr="00D637A5" w:rsidTr="001E0FF9">
        <w:trPr>
          <w:trHeight w:val="156"/>
          <w:jc w:val="center"/>
        </w:trPr>
        <w:tc>
          <w:tcPr>
            <w:tcW w:w="936" w:type="dxa"/>
            <w:vAlign w:val="center"/>
          </w:tcPr>
          <w:p w:rsidR="00B13839" w:rsidRPr="006663F8" w:rsidRDefault="00B13839" w:rsidP="00B13839">
            <w:pPr>
              <w:widowControl/>
              <w:jc w:val="center"/>
              <w:textAlignment w:val="center"/>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203</w:t>
            </w:r>
          </w:p>
        </w:tc>
        <w:tc>
          <w:tcPr>
            <w:tcW w:w="2463" w:type="dxa"/>
          </w:tcPr>
          <w:p w:rsidR="00B13839" w:rsidRDefault="00B13839" w:rsidP="00B13839">
            <w:pPr>
              <w:jc w:val="left"/>
              <w:rPr>
                <w:sz w:val="18"/>
                <w:szCs w:val="18"/>
              </w:rPr>
            </w:pPr>
            <w:r>
              <w:rPr>
                <w:rFonts w:eastAsiaTheme="minorEastAsia"/>
                <w:color w:val="000000"/>
                <w:kern w:val="0"/>
                <w:sz w:val="18"/>
                <w:szCs w:val="18"/>
                <w:lang w:bidi="ar"/>
              </w:rPr>
              <w:t>Presser foot lifting stop angle when start sewing</w:t>
            </w:r>
          </w:p>
        </w:tc>
        <w:tc>
          <w:tcPr>
            <w:tcW w:w="1132" w:type="dxa"/>
            <w:vAlign w:val="center"/>
          </w:tcPr>
          <w:p w:rsidR="00B13839" w:rsidRPr="0013160C" w:rsidRDefault="00B13839" w:rsidP="00B13839">
            <w:pPr>
              <w:widowControl/>
              <w:jc w:val="center"/>
              <w:textAlignment w:val="center"/>
              <w:rPr>
                <w:sz w:val="18"/>
                <w:szCs w:val="18"/>
              </w:rPr>
            </w:pPr>
            <w:r w:rsidRPr="0013160C">
              <w:rPr>
                <w:rFonts w:hint="eastAsia"/>
                <w:sz w:val="18"/>
                <w:szCs w:val="18"/>
              </w:rPr>
              <w:t>0-359</w:t>
            </w:r>
          </w:p>
        </w:tc>
        <w:tc>
          <w:tcPr>
            <w:tcW w:w="851" w:type="dxa"/>
            <w:vAlign w:val="center"/>
          </w:tcPr>
          <w:p w:rsidR="00B13839" w:rsidRPr="0013160C" w:rsidRDefault="00B13839" w:rsidP="00B13839">
            <w:pPr>
              <w:widowControl/>
              <w:jc w:val="center"/>
              <w:textAlignment w:val="center"/>
              <w:rPr>
                <w:sz w:val="18"/>
                <w:szCs w:val="18"/>
              </w:rPr>
            </w:pPr>
            <w:r w:rsidRPr="0013160C">
              <w:rPr>
                <w:rFonts w:hint="eastAsia"/>
                <w:sz w:val="18"/>
                <w:szCs w:val="18"/>
              </w:rPr>
              <w:t>200</w:t>
            </w:r>
          </w:p>
        </w:tc>
        <w:tc>
          <w:tcPr>
            <w:tcW w:w="3969" w:type="dxa"/>
            <w:vAlign w:val="center"/>
          </w:tcPr>
          <w:p w:rsidR="00B13839" w:rsidRPr="006663F8" w:rsidRDefault="00B13839" w:rsidP="00B13839">
            <w:pPr>
              <w:jc w:val="left"/>
              <w:rPr>
                <w:rFonts w:eastAsiaTheme="minorEastAsia"/>
                <w:sz w:val="18"/>
                <w:szCs w:val="18"/>
              </w:rPr>
            </w:pPr>
          </w:p>
        </w:tc>
      </w:tr>
      <w:tr w:rsidR="00B13839" w:rsidRPr="00D637A5" w:rsidTr="001E0FF9">
        <w:trPr>
          <w:trHeight w:val="156"/>
          <w:jc w:val="center"/>
        </w:trPr>
        <w:tc>
          <w:tcPr>
            <w:tcW w:w="936" w:type="dxa"/>
            <w:vAlign w:val="center"/>
          </w:tcPr>
          <w:p w:rsidR="00B13839" w:rsidRPr="006663F8" w:rsidRDefault="00B13839" w:rsidP="00B13839">
            <w:pPr>
              <w:widowControl/>
              <w:jc w:val="center"/>
              <w:textAlignment w:val="center"/>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204</w:t>
            </w:r>
          </w:p>
        </w:tc>
        <w:tc>
          <w:tcPr>
            <w:tcW w:w="2463" w:type="dxa"/>
          </w:tcPr>
          <w:p w:rsidR="00B13839" w:rsidRDefault="00B13839" w:rsidP="00B13839">
            <w:pPr>
              <w:jc w:val="left"/>
              <w:rPr>
                <w:sz w:val="18"/>
                <w:szCs w:val="18"/>
              </w:rPr>
            </w:pPr>
            <w:r>
              <w:rPr>
                <w:rFonts w:eastAsiaTheme="minorEastAsia"/>
                <w:color w:val="000000"/>
                <w:kern w:val="0"/>
                <w:sz w:val="18"/>
                <w:szCs w:val="18"/>
                <w:lang w:bidi="ar"/>
              </w:rPr>
              <w:t>Presser foot lifting strength when start sewing</w:t>
            </w:r>
          </w:p>
        </w:tc>
        <w:tc>
          <w:tcPr>
            <w:tcW w:w="1132" w:type="dxa"/>
            <w:vAlign w:val="center"/>
          </w:tcPr>
          <w:p w:rsidR="00B13839" w:rsidRPr="0013160C" w:rsidRDefault="00B13839" w:rsidP="00B13839">
            <w:pPr>
              <w:widowControl/>
              <w:jc w:val="center"/>
              <w:textAlignment w:val="center"/>
              <w:rPr>
                <w:sz w:val="18"/>
                <w:szCs w:val="18"/>
              </w:rPr>
            </w:pPr>
            <w:r w:rsidRPr="0013160C">
              <w:rPr>
                <w:rFonts w:hint="eastAsia"/>
                <w:sz w:val="18"/>
                <w:szCs w:val="18"/>
              </w:rPr>
              <w:t>0-100</w:t>
            </w:r>
          </w:p>
        </w:tc>
        <w:tc>
          <w:tcPr>
            <w:tcW w:w="851" w:type="dxa"/>
            <w:vAlign w:val="center"/>
          </w:tcPr>
          <w:p w:rsidR="00B13839" w:rsidRPr="0013160C" w:rsidRDefault="00B13839" w:rsidP="00B13839">
            <w:pPr>
              <w:widowControl/>
              <w:jc w:val="center"/>
              <w:textAlignment w:val="center"/>
              <w:rPr>
                <w:sz w:val="18"/>
                <w:szCs w:val="18"/>
              </w:rPr>
            </w:pPr>
            <w:r w:rsidRPr="0013160C">
              <w:rPr>
                <w:rFonts w:hint="eastAsia"/>
                <w:sz w:val="18"/>
                <w:szCs w:val="18"/>
              </w:rPr>
              <w:t>40</w:t>
            </w:r>
          </w:p>
        </w:tc>
        <w:tc>
          <w:tcPr>
            <w:tcW w:w="3969" w:type="dxa"/>
            <w:vAlign w:val="center"/>
          </w:tcPr>
          <w:p w:rsidR="00B13839" w:rsidRPr="006663F8" w:rsidRDefault="00B13839" w:rsidP="00B13839">
            <w:pPr>
              <w:jc w:val="left"/>
              <w:rPr>
                <w:rFonts w:eastAsiaTheme="minorEastAsia"/>
                <w:sz w:val="18"/>
                <w:szCs w:val="18"/>
              </w:rPr>
            </w:pPr>
          </w:p>
        </w:tc>
      </w:tr>
      <w:tr w:rsidR="006757DC" w:rsidRPr="00D637A5" w:rsidTr="0013160C">
        <w:trPr>
          <w:trHeight w:val="156"/>
          <w:jc w:val="center"/>
        </w:trPr>
        <w:tc>
          <w:tcPr>
            <w:tcW w:w="936" w:type="dxa"/>
            <w:vAlign w:val="center"/>
          </w:tcPr>
          <w:p w:rsidR="006757DC" w:rsidRPr="006663F8" w:rsidRDefault="006757DC" w:rsidP="006757DC">
            <w:pPr>
              <w:widowControl/>
              <w:jc w:val="center"/>
              <w:textAlignment w:val="center"/>
              <w:rPr>
                <w:rFonts w:eastAsiaTheme="minorEastAsia"/>
                <w:color w:val="000000"/>
                <w:kern w:val="0"/>
                <w:sz w:val="18"/>
                <w:szCs w:val="18"/>
                <w:lang w:bidi="ar"/>
              </w:rPr>
            </w:pPr>
            <w:r w:rsidRPr="006663F8">
              <w:rPr>
                <w:rFonts w:eastAsiaTheme="minorEastAsia"/>
                <w:color w:val="000000"/>
                <w:kern w:val="0"/>
                <w:sz w:val="18"/>
                <w:szCs w:val="18"/>
                <w:lang w:bidi="ar"/>
              </w:rPr>
              <w:t>P2</w:t>
            </w:r>
            <w:r>
              <w:rPr>
                <w:rFonts w:eastAsiaTheme="minorEastAsia"/>
                <w:color w:val="000000"/>
                <w:kern w:val="0"/>
                <w:sz w:val="18"/>
                <w:szCs w:val="18"/>
                <w:lang w:bidi="ar"/>
              </w:rPr>
              <w:t>1</w:t>
            </w:r>
            <w:r w:rsidRPr="006663F8">
              <w:rPr>
                <w:rFonts w:eastAsiaTheme="minorEastAsia"/>
                <w:color w:val="000000"/>
                <w:kern w:val="0"/>
                <w:sz w:val="18"/>
                <w:szCs w:val="18"/>
                <w:lang w:bidi="ar"/>
              </w:rPr>
              <w:t>1</w:t>
            </w:r>
          </w:p>
        </w:tc>
        <w:tc>
          <w:tcPr>
            <w:tcW w:w="2463" w:type="dxa"/>
            <w:vAlign w:val="center"/>
          </w:tcPr>
          <w:p w:rsidR="006757DC" w:rsidRPr="006663F8" w:rsidRDefault="00783C1E" w:rsidP="006757DC">
            <w:pPr>
              <w:widowControl/>
              <w:jc w:val="left"/>
              <w:textAlignment w:val="center"/>
              <w:rPr>
                <w:rFonts w:eastAsiaTheme="minorEastAsia"/>
                <w:color w:val="000000"/>
                <w:kern w:val="0"/>
                <w:sz w:val="18"/>
                <w:szCs w:val="18"/>
                <w:lang w:bidi="ar"/>
              </w:rPr>
            </w:pPr>
            <w:r w:rsidRPr="00783C1E">
              <w:rPr>
                <w:rFonts w:eastAsiaTheme="minorEastAsia"/>
                <w:color w:val="000000"/>
                <w:kern w:val="0"/>
                <w:sz w:val="18"/>
                <w:szCs w:val="18"/>
                <w:lang w:bidi="ar"/>
              </w:rPr>
              <w:t>Periodic signal of the first thread tension release output action (%)</w:t>
            </w:r>
          </w:p>
        </w:tc>
        <w:tc>
          <w:tcPr>
            <w:tcW w:w="1132" w:type="dxa"/>
            <w:vAlign w:val="center"/>
          </w:tcPr>
          <w:p w:rsidR="006757DC" w:rsidRPr="00153872" w:rsidRDefault="006757DC" w:rsidP="006757DC">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1-100</w:t>
            </w:r>
          </w:p>
        </w:tc>
        <w:tc>
          <w:tcPr>
            <w:tcW w:w="851" w:type="dxa"/>
            <w:vAlign w:val="center"/>
          </w:tcPr>
          <w:p w:rsidR="006757DC" w:rsidRPr="00153872" w:rsidRDefault="006757DC" w:rsidP="006757DC">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45</w:t>
            </w:r>
          </w:p>
        </w:tc>
        <w:tc>
          <w:tcPr>
            <w:tcW w:w="3969" w:type="dxa"/>
            <w:vAlign w:val="center"/>
          </w:tcPr>
          <w:p w:rsidR="006757DC" w:rsidRPr="006663F8" w:rsidRDefault="006757DC" w:rsidP="006757DC">
            <w:pPr>
              <w:jc w:val="left"/>
              <w:rPr>
                <w:rFonts w:eastAsiaTheme="minorEastAsia"/>
                <w:sz w:val="18"/>
                <w:szCs w:val="18"/>
              </w:rPr>
            </w:pPr>
          </w:p>
        </w:tc>
      </w:tr>
      <w:tr w:rsidR="006757DC" w:rsidRPr="00D637A5" w:rsidTr="0013160C">
        <w:trPr>
          <w:trHeight w:val="156"/>
          <w:jc w:val="center"/>
        </w:trPr>
        <w:tc>
          <w:tcPr>
            <w:tcW w:w="936" w:type="dxa"/>
            <w:vAlign w:val="center"/>
          </w:tcPr>
          <w:p w:rsidR="006757DC" w:rsidRPr="006663F8" w:rsidRDefault="006757DC" w:rsidP="006757DC">
            <w:pPr>
              <w:widowControl/>
              <w:jc w:val="center"/>
              <w:textAlignment w:val="center"/>
              <w:rPr>
                <w:rFonts w:eastAsiaTheme="minorEastAsia"/>
                <w:color w:val="000000"/>
                <w:kern w:val="0"/>
                <w:sz w:val="18"/>
                <w:szCs w:val="18"/>
                <w:lang w:bidi="ar"/>
              </w:rPr>
            </w:pPr>
            <w:r w:rsidRPr="006663F8">
              <w:rPr>
                <w:rFonts w:eastAsiaTheme="minorEastAsia"/>
                <w:color w:val="000000"/>
                <w:kern w:val="0"/>
                <w:sz w:val="18"/>
                <w:szCs w:val="18"/>
                <w:lang w:bidi="ar"/>
              </w:rPr>
              <w:t>P2</w:t>
            </w:r>
            <w:r>
              <w:rPr>
                <w:rFonts w:eastAsiaTheme="minorEastAsia"/>
                <w:color w:val="000000"/>
                <w:kern w:val="0"/>
                <w:sz w:val="18"/>
                <w:szCs w:val="18"/>
                <w:lang w:bidi="ar"/>
              </w:rPr>
              <w:t>1</w:t>
            </w:r>
            <w:r w:rsidRPr="006663F8">
              <w:rPr>
                <w:rFonts w:eastAsiaTheme="minorEastAsia"/>
                <w:color w:val="000000"/>
                <w:kern w:val="0"/>
                <w:sz w:val="18"/>
                <w:szCs w:val="18"/>
                <w:lang w:bidi="ar"/>
              </w:rPr>
              <w:t>2</w:t>
            </w:r>
          </w:p>
        </w:tc>
        <w:tc>
          <w:tcPr>
            <w:tcW w:w="2463" w:type="dxa"/>
          </w:tcPr>
          <w:p w:rsidR="006757DC" w:rsidRPr="00783C1E" w:rsidRDefault="00783C1E" w:rsidP="00783C1E">
            <w:pPr>
              <w:autoSpaceDE w:val="0"/>
              <w:autoSpaceDN w:val="0"/>
              <w:adjustRightInd w:val="0"/>
              <w:jc w:val="left"/>
              <w:rPr>
                <w:sz w:val="18"/>
                <w:szCs w:val="18"/>
              </w:rPr>
            </w:pPr>
            <w:r w:rsidRPr="00783C1E">
              <w:rPr>
                <w:sz w:val="18"/>
                <w:szCs w:val="18"/>
              </w:rPr>
              <w:t>Thread tension release the first output action time</w:t>
            </w:r>
          </w:p>
        </w:tc>
        <w:tc>
          <w:tcPr>
            <w:tcW w:w="1132" w:type="dxa"/>
            <w:vAlign w:val="center"/>
          </w:tcPr>
          <w:p w:rsidR="006757DC" w:rsidRPr="00153872" w:rsidRDefault="006757DC" w:rsidP="006757DC">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1-100</w:t>
            </w:r>
          </w:p>
        </w:tc>
        <w:tc>
          <w:tcPr>
            <w:tcW w:w="851" w:type="dxa"/>
            <w:vAlign w:val="center"/>
          </w:tcPr>
          <w:p w:rsidR="006757DC" w:rsidRPr="00153872" w:rsidRDefault="006757DC" w:rsidP="006757DC">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20</w:t>
            </w:r>
          </w:p>
        </w:tc>
        <w:tc>
          <w:tcPr>
            <w:tcW w:w="3969" w:type="dxa"/>
            <w:vAlign w:val="center"/>
          </w:tcPr>
          <w:p w:rsidR="006757DC" w:rsidRPr="006663F8" w:rsidRDefault="006757DC" w:rsidP="006757DC">
            <w:pPr>
              <w:jc w:val="left"/>
              <w:rPr>
                <w:rFonts w:eastAsiaTheme="minorEastAsia"/>
                <w:sz w:val="18"/>
                <w:szCs w:val="18"/>
              </w:rPr>
            </w:pPr>
          </w:p>
        </w:tc>
      </w:tr>
      <w:tr w:rsidR="0013160C" w:rsidRPr="00D637A5" w:rsidTr="00F15621">
        <w:trPr>
          <w:trHeight w:val="156"/>
          <w:jc w:val="center"/>
        </w:trPr>
        <w:tc>
          <w:tcPr>
            <w:tcW w:w="936" w:type="dxa"/>
            <w:vAlign w:val="center"/>
          </w:tcPr>
          <w:p w:rsidR="0013160C" w:rsidRPr="006663F8" w:rsidRDefault="0013160C" w:rsidP="0013160C">
            <w:pPr>
              <w:widowControl/>
              <w:jc w:val="center"/>
              <w:textAlignment w:val="center"/>
              <w:rPr>
                <w:rFonts w:eastAsiaTheme="minorEastAsia"/>
                <w:color w:val="000000"/>
                <w:kern w:val="0"/>
                <w:sz w:val="18"/>
                <w:szCs w:val="18"/>
                <w:lang w:bidi="ar"/>
              </w:rPr>
            </w:pPr>
            <w:r w:rsidRPr="006663F8">
              <w:rPr>
                <w:rFonts w:eastAsiaTheme="minorEastAsia"/>
                <w:color w:val="000000"/>
                <w:kern w:val="0"/>
                <w:sz w:val="18"/>
                <w:szCs w:val="18"/>
                <w:lang w:bidi="ar"/>
              </w:rPr>
              <w:t>P2</w:t>
            </w:r>
            <w:r>
              <w:rPr>
                <w:rFonts w:eastAsiaTheme="minorEastAsia"/>
                <w:color w:val="000000"/>
                <w:kern w:val="0"/>
                <w:sz w:val="18"/>
                <w:szCs w:val="18"/>
                <w:lang w:bidi="ar"/>
              </w:rPr>
              <w:t>29</w:t>
            </w:r>
          </w:p>
        </w:tc>
        <w:tc>
          <w:tcPr>
            <w:tcW w:w="2463" w:type="dxa"/>
            <w:vAlign w:val="center"/>
          </w:tcPr>
          <w:p w:rsidR="0013160C" w:rsidRPr="00386FD1" w:rsidRDefault="00386FD1" w:rsidP="00823938">
            <w:pPr>
              <w:jc w:val="left"/>
              <w:rPr>
                <w:rFonts w:eastAsiaTheme="minorEastAsia"/>
                <w:color w:val="000000"/>
                <w:kern w:val="0"/>
                <w:sz w:val="18"/>
                <w:szCs w:val="18"/>
                <w:lang w:bidi="ar"/>
              </w:rPr>
            </w:pPr>
            <w:r w:rsidRPr="00386FD1">
              <w:rPr>
                <w:rFonts w:eastAsiaTheme="minorEastAsia"/>
                <w:color w:val="000000"/>
                <w:kern w:val="0"/>
                <w:sz w:val="18"/>
                <w:szCs w:val="18"/>
                <w:lang w:bidi="ar"/>
              </w:rPr>
              <w:t>Back</w:t>
            </w:r>
            <w:r>
              <w:rPr>
                <w:rFonts w:eastAsiaTheme="minorEastAsia"/>
                <w:color w:val="000000"/>
                <w:kern w:val="0"/>
                <w:sz w:val="18"/>
                <w:szCs w:val="18"/>
                <w:lang w:bidi="ar"/>
              </w:rPr>
              <w:t xml:space="preserve"> </w:t>
            </w:r>
            <w:r w:rsidRPr="00386FD1">
              <w:rPr>
                <w:rFonts w:eastAsiaTheme="minorEastAsia"/>
                <w:color w:val="000000"/>
                <w:kern w:val="0"/>
                <w:sz w:val="18"/>
                <w:szCs w:val="18"/>
                <w:lang w:bidi="ar"/>
              </w:rPr>
              <w:t>pedal</w:t>
            </w:r>
            <w:r>
              <w:rPr>
                <w:rFonts w:eastAsiaTheme="minorEastAsia"/>
                <w:color w:val="000000"/>
                <w:kern w:val="0"/>
                <w:sz w:val="18"/>
                <w:szCs w:val="18"/>
                <w:lang w:bidi="ar"/>
              </w:rPr>
              <w:t>ing</w:t>
            </w:r>
            <w:r w:rsidRPr="00386FD1">
              <w:rPr>
                <w:rFonts w:eastAsiaTheme="minorEastAsia"/>
                <w:color w:val="000000"/>
                <w:kern w:val="0"/>
                <w:sz w:val="18"/>
                <w:szCs w:val="18"/>
                <w:lang w:bidi="ar"/>
              </w:rPr>
              <w:t xml:space="preserve"> function switch during </w:t>
            </w:r>
            <w:r w:rsidR="00823938">
              <w:rPr>
                <w:rFonts w:eastAsiaTheme="minorEastAsia"/>
                <w:color w:val="000000"/>
                <w:kern w:val="0"/>
                <w:sz w:val="18"/>
                <w:szCs w:val="18"/>
                <w:lang w:bidi="ar"/>
              </w:rPr>
              <w:t>m</w:t>
            </w:r>
            <w:r w:rsidR="00823938" w:rsidRPr="00823938">
              <w:rPr>
                <w:rFonts w:eastAsiaTheme="minorEastAsia"/>
                <w:color w:val="000000"/>
                <w:kern w:val="0"/>
                <w:sz w:val="18"/>
                <w:szCs w:val="18"/>
                <w:lang w:bidi="ar"/>
              </w:rPr>
              <w:t>ulti-segment sewing</w:t>
            </w:r>
            <w:r w:rsidRPr="00386FD1">
              <w:rPr>
                <w:rFonts w:eastAsiaTheme="minorEastAsia"/>
                <w:color w:val="000000"/>
                <w:kern w:val="0"/>
                <w:sz w:val="18"/>
                <w:szCs w:val="18"/>
                <w:lang w:bidi="ar"/>
              </w:rPr>
              <w:t xml:space="preserve"> (auto) mode</w:t>
            </w:r>
          </w:p>
        </w:tc>
        <w:tc>
          <w:tcPr>
            <w:tcW w:w="1132" w:type="dxa"/>
            <w:vAlign w:val="center"/>
          </w:tcPr>
          <w:p w:rsidR="0013160C" w:rsidRPr="00D637A5" w:rsidRDefault="0013160C" w:rsidP="0013160C">
            <w:pPr>
              <w:widowControl/>
              <w:jc w:val="center"/>
              <w:textAlignment w:val="center"/>
              <w:rPr>
                <w:color w:val="000000"/>
                <w:kern w:val="0"/>
                <w:sz w:val="18"/>
                <w:szCs w:val="18"/>
                <w:lang w:bidi="ar"/>
              </w:rPr>
            </w:pPr>
            <w:r w:rsidRPr="00D637A5">
              <w:rPr>
                <w:color w:val="000000"/>
                <w:kern w:val="0"/>
                <w:sz w:val="18"/>
                <w:szCs w:val="18"/>
                <w:lang w:bidi="ar"/>
              </w:rPr>
              <w:t>0-1</w:t>
            </w:r>
          </w:p>
        </w:tc>
        <w:tc>
          <w:tcPr>
            <w:tcW w:w="851" w:type="dxa"/>
            <w:vAlign w:val="center"/>
          </w:tcPr>
          <w:p w:rsidR="0013160C" w:rsidRPr="00D637A5" w:rsidRDefault="0013160C" w:rsidP="0013160C">
            <w:pPr>
              <w:jc w:val="center"/>
              <w:rPr>
                <w:sz w:val="18"/>
                <w:szCs w:val="18"/>
              </w:rPr>
            </w:pPr>
            <w:r w:rsidRPr="00D637A5">
              <w:rPr>
                <w:sz w:val="18"/>
                <w:szCs w:val="18"/>
              </w:rPr>
              <w:t>0</w:t>
            </w:r>
          </w:p>
        </w:tc>
        <w:tc>
          <w:tcPr>
            <w:tcW w:w="3969" w:type="dxa"/>
            <w:vAlign w:val="center"/>
          </w:tcPr>
          <w:p w:rsidR="0013160C" w:rsidRDefault="0013160C" w:rsidP="0013160C">
            <w:pPr>
              <w:rPr>
                <w:sz w:val="18"/>
                <w:szCs w:val="18"/>
              </w:rPr>
            </w:pPr>
            <w:r>
              <w:rPr>
                <w:rFonts w:hint="eastAsia"/>
                <w:sz w:val="18"/>
                <w:szCs w:val="18"/>
              </w:rPr>
              <w:t>0</w:t>
            </w:r>
            <w:r>
              <w:rPr>
                <w:sz w:val="18"/>
                <w:szCs w:val="18"/>
              </w:rPr>
              <w:t>: OFF</w:t>
            </w:r>
          </w:p>
          <w:p w:rsidR="0013160C" w:rsidRPr="00D637A5" w:rsidRDefault="0013160C" w:rsidP="0013160C">
            <w:pPr>
              <w:rPr>
                <w:sz w:val="18"/>
                <w:szCs w:val="18"/>
              </w:rPr>
            </w:pPr>
            <w:r>
              <w:rPr>
                <w:sz w:val="18"/>
                <w:szCs w:val="18"/>
              </w:rPr>
              <w:t>1: ON</w:t>
            </w:r>
          </w:p>
        </w:tc>
      </w:tr>
      <w:tr w:rsidR="00D637A5" w:rsidRPr="00D637A5" w:rsidTr="0013160C">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P230</w:t>
            </w:r>
          </w:p>
        </w:tc>
        <w:tc>
          <w:tcPr>
            <w:tcW w:w="2463" w:type="dxa"/>
            <w:vAlign w:val="center"/>
          </w:tcPr>
          <w:p w:rsidR="00D637A5" w:rsidRPr="00D637A5" w:rsidRDefault="00690E29" w:rsidP="00690E29">
            <w:pPr>
              <w:snapToGrid w:val="0"/>
              <w:jc w:val="left"/>
              <w:rPr>
                <w:kern w:val="0"/>
                <w:sz w:val="18"/>
                <w:szCs w:val="18"/>
              </w:rPr>
            </w:pPr>
            <w:r>
              <w:rPr>
                <w:rFonts w:hint="eastAsia"/>
                <w:kern w:val="0"/>
                <w:sz w:val="18"/>
                <w:szCs w:val="18"/>
              </w:rPr>
              <w:t xml:space="preserve">The switch of each </w:t>
            </w:r>
            <w:r w:rsidRPr="00D637A5">
              <w:rPr>
                <w:sz w:val="18"/>
                <w:szCs w:val="18"/>
              </w:rPr>
              <w:t>constant-stitch sewing</w:t>
            </w:r>
            <w:r>
              <w:rPr>
                <w:sz w:val="18"/>
                <w:szCs w:val="18"/>
              </w:rPr>
              <w:t xml:space="preserve"> with s</w:t>
            </w:r>
            <w:r w:rsidRPr="00690E29">
              <w:rPr>
                <w:sz w:val="18"/>
                <w:szCs w:val="18"/>
              </w:rPr>
              <w:t>tart back-tacking sewing</w:t>
            </w:r>
            <w:r>
              <w:rPr>
                <w:sz w:val="18"/>
                <w:szCs w:val="18"/>
              </w:rPr>
              <w:t xml:space="preserve">, </w:t>
            </w:r>
            <w:r>
              <w:rPr>
                <w:sz w:val="18"/>
              </w:rPr>
              <w:t>end</w:t>
            </w:r>
            <w:r w:rsidRPr="00C76F12">
              <w:rPr>
                <w:rFonts w:hint="eastAsia"/>
                <w:sz w:val="18"/>
              </w:rPr>
              <w:t xml:space="preserve"> </w:t>
            </w:r>
            <w:r w:rsidRPr="00C76F12">
              <w:rPr>
                <w:sz w:val="18"/>
              </w:rPr>
              <w:t>back-tacking s</w:t>
            </w:r>
            <w:r w:rsidRPr="00C76F12">
              <w:rPr>
                <w:rFonts w:hint="eastAsia"/>
                <w:sz w:val="18"/>
              </w:rPr>
              <w:t>ewing</w:t>
            </w:r>
            <w:r>
              <w:rPr>
                <w:sz w:val="18"/>
              </w:rPr>
              <w:t xml:space="preserve"> and trimming</w:t>
            </w:r>
          </w:p>
        </w:tc>
        <w:tc>
          <w:tcPr>
            <w:tcW w:w="113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1" w:type="dxa"/>
            <w:vAlign w:val="center"/>
          </w:tcPr>
          <w:p w:rsidR="00D637A5" w:rsidRPr="00D637A5" w:rsidRDefault="00D637A5" w:rsidP="00D637A5">
            <w:pPr>
              <w:jc w:val="center"/>
              <w:rPr>
                <w:sz w:val="18"/>
                <w:szCs w:val="18"/>
              </w:rPr>
            </w:pPr>
            <w:r w:rsidRPr="00D637A5">
              <w:rPr>
                <w:sz w:val="18"/>
                <w:szCs w:val="18"/>
              </w:rPr>
              <w:t>0</w:t>
            </w:r>
          </w:p>
        </w:tc>
        <w:tc>
          <w:tcPr>
            <w:tcW w:w="3969" w:type="dxa"/>
            <w:vAlign w:val="center"/>
          </w:tcPr>
          <w:p w:rsidR="00D637A5" w:rsidRDefault="006757DC" w:rsidP="00D637A5">
            <w:pPr>
              <w:rPr>
                <w:sz w:val="18"/>
                <w:szCs w:val="18"/>
              </w:rPr>
            </w:pPr>
            <w:r>
              <w:rPr>
                <w:rFonts w:hint="eastAsia"/>
                <w:sz w:val="18"/>
                <w:szCs w:val="18"/>
              </w:rPr>
              <w:t>0</w:t>
            </w:r>
            <w:r>
              <w:rPr>
                <w:sz w:val="18"/>
                <w:szCs w:val="18"/>
              </w:rPr>
              <w:t>: OFF</w:t>
            </w:r>
          </w:p>
          <w:p w:rsidR="006757DC" w:rsidRPr="00D637A5" w:rsidRDefault="006757DC" w:rsidP="00D637A5">
            <w:pPr>
              <w:rPr>
                <w:sz w:val="18"/>
                <w:szCs w:val="18"/>
              </w:rPr>
            </w:pPr>
            <w:r>
              <w:rPr>
                <w:sz w:val="18"/>
                <w:szCs w:val="18"/>
              </w:rPr>
              <w:t>1: ON</w:t>
            </w:r>
          </w:p>
        </w:tc>
      </w:tr>
      <w:tr w:rsidR="00D637A5" w:rsidRPr="00D637A5" w:rsidTr="0013160C">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P234</w:t>
            </w:r>
          </w:p>
        </w:tc>
        <w:tc>
          <w:tcPr>
            <w:tcW w:w="2463" w:type="dxa"/>
            <w:vAlign w:val="center"/>
          </w:tcPr>
          <w:p w:rsidR="00D637A5" w:rsidRPr="00D637A5" w:rsidRDefault="008F3965" w:rsidP="008F3965">
            <w:pPr>
              <w:snapToGrid w:val="0"/>
              <w:jc w:val="left"/>
              <w:rPr>
                <w:kern w:val="0"/>
                <w:sz w:val="18"/>
                <w:szCs w:val="18"/>
              </w:rPr>
            </w:pPr>
            <w:r w:rsidRPr="008F3965">
              <w:rPr>
                <w:kern w:val="0"/>
                <w:sz w:val="18"/>
                <w:szCs w:val="18"/>
              </w:rPr>
              <w:t>Mode selection</w:t>
            </w:r>
            <w:r>
              <w:rPr>
                <w:kern w:val="0"/>
                <w:sz w:val="18"/>
                <w:szCs w:val="18"/>
              </w:rPr>
              <w:t xml:space="preserve"> when pause in</w:t>
            </w:r>
            <w:r w:rsidRPr="008F3965">
              <w:rPr>
                <w:kern w:val="0"/>
                <w:sz w:val="18"/>
                <w:szCs w:val="18"/>
              </w:rPr>
              <w:t xml:space="preserve"> pattern sewing</w:t>
            </w:r>
          </w:p>
        </w:tc>
        <w:tc>
          <w:tcPr>
            <w:tcW w:w="113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1" w:type="dxa"/>
            <w:vAlign w:val="center"/>
          </w:tcPr>
          <w:p w:rsidR="00D637A5" w:rsidRPr="006E2A96" w:rsidRDefault="00D637A5" w:rsidP="00D637A5">
            <w:pPr>
              <w:jc w:val="center"/>
              <w:rPr>
                <w:color w:val="000000"/>
                <w:kern w:val="0"/>
                <w:sz w:val="18"/>
                <w:szCs w:val="18"/>
                <w:lang w:bidi="ar"/>
              </w:rPr>
            </w:pPr>
            <w:r w:rsidRPr="006E2A96">
              <w:rPr>
                <w:color w:val="000000"/>
                <w:kern w:val="0"/>
                <w:sz w:val="18"/>
                <w:szCs w:val="18"/>
                <w:lang w:bidi="ar"/>
              </w:rPr>
              <w:t>0</w:t>
            </w:r>
          </w:p>
        </w:tc>
        <w:tc>
          <w:tcPr>
            <w:tcW w:w="3969" w:type="dxa"/>
            <w:vAlign w:val="center"/>
          </w:tcPr>
          <w:p w:rsidR="006757DC" w:rsidRPr="00D637A5" w:rsidRDefault="006757DC" w:rsidP="00D637A5">
            <w:pPr>
              <w:rPr>
                <w:sz w:val="18"/>
                <w:szCs w:val="18"/>
              </w:rPr>
            </w:pPr>
          </w:p>
        </w:tc>
      </w:tr>
      <w:tr w:rsidR="0013160C" w:rsidRPr="00D637A5" w:rsidTr="0013160C">
        <w:trPr>
          <w:trHeight w:val="156"/>
          <w:jc w:val="center"/>
        </w:trPr>
        <w:tc>
          <w:tcPr>
            <w:tcW w:w="936" w:type="dxa"/>
            <w:vAlign w:val="center"/>
          </w:tcPr>
          <w:p w:rsidR="0013160C" w:rsidRPr="006E2A96" w:rsidRDefault="0013160C" w:rsidP="0013160C">
            <w:pPr>
              <w:widowControl/>
              <w:jc w:val="center"/>
              <w:textAlignment w:val="center"/>
              <w:rPr>
                <w:color w:val="000000"/>
                <w:kern w:val="0"/>
                <w:sz w:val="18"/>
                <w:szCs w:val="18"/>
                <w:lang w:bidi="ar"/>
              </w:rPr>
            </w:pPr>
            <w:r w:rsidRPr="006E2A96">
              <w:rPr>
                <w:color w:val="000000"/>
                <w:kern w:val="0"/>
                <w:sz w:val="18"/>
                <w:szCs w:val="18"/>
                <w:lang w:bidi="ar"/>
              </w:rPr>
              <w:lastRenderedPageBreak/>
              <w:t>P235</w:t>
            </w:r>
          </w:p>
        </w:tc>
        <w:tc>
          <w:tcPr>
            <w:tcW w:w="2463" w:type="dxa"/>
            <w:vAlign w:val="center"/>
          </w:tcPr>
          <w:p w:rsidR="0013160C" w:rsidRPr="00D637A5" w:rsidRDefault="0013160C" w:rsidP="0013160C">
            <w:pPr>
              <w:snapToGrid w:val="0"/>
              <w:jc w:val="left"/>
              <w:rPr>
                <w:kern w:val="0"/>
                <w:sz w:val="18"/>
                <w:szCs w:val="18"/>
              </w:rPr>
            </w:pPr>
            <w:r w:rsidRPr="00D637A5">
              <w:rPr>
                <w:kern w:val="0"/>
                <w:sz w:val="18"/>
                <w:szCs w:val="18"/>
              </w:rPr>
              <w:t>Pattern sewing compensation 1</w:t>
            </w:r>
          </w:p>
        </w:tc>
        <w:tc>
          <w:tcPr>
            <w:tcW w:w="1132" w:type="dxa"/>
            <w:vAlign w:val="center"/>
          </w:tcPr>
          <w:p w:rsidR="0013160C" w:rsidRPr="0013160C" w:rsidRDefault="0013160C" w:rsidP="0013160C">
            <w:pPr>
              <w:widowControl/>
              <w:jc w:val="center"/>
              <w:textAlignment w:val="center"/>
              <w:rPr>
                <w:color w:val="000000"/>
                <w:kern w:val="0"/>
                <w:sz w:val="18"/>
                <w:szCs w:val="18"/>
                <w:lang w:bidi="ar"/>
              </w:rPr>
            </w:pPr>
            <w:r w:rsidRPr="0013160C">
              <w:rPr>
                <w:rFonts w:hint="eastAsia"/>
                <w:color w:val="000000"/>
                <w:kern w:val="0"/>
                <w:sz w:val="18"/>
                <w:szCs w:val="18"/>
                <w:lang w:bidi="ar"/>
              </w:rPr>
              <w:t>0-200</w:t>
            </w:r>
          </w:p>
        </w:tc>
        <w:tc>
          <w:tcPr>
            <w:tcW w:w="851" w:type="dxa"/>
            <w:vAlign w:val="center"/>
          </w:tcPr>
          <w:p w:rsidR="0013160C" w:rsidRPr="0013160C" w:rsidRDefault="0013160C" w:rsidP="0013160C">
            <w:pPr>
              <w:jc w:val="center"/>
              <w:rPr>
                <w:color w:val="000000"/>
                <w:kern w:val="0"/>
                <w:sz w:val="18"/>
                <w:szCs w:val="18"/>
                <w:lang w:bidi="ar"/>
              </w:rPr>
            </w:pPr>
            <w:r w:rsidRPr="0013160C">
              <w:rPr>
                <w:rFonts w:hint="eastAsia"/>
                <w:color w:val="000000"/>
                <w:kern w:val="0"/>
                <w:sz w:val="18"/>
                <w:szCs w:val="18"/>
                <w:lang w:bidi="ar"/>
              </w:rPr>
              <w:t>160</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6E2A96" w:rsidRDefault="0013160C" w:rsidP="0013160C">
            <w:pPr>
              <w:widowControl/>
              <w:jc w:val="center"/>
              <w:textAlignment w:val="center"/>
              <w:rPr>
                <w:color w:val="000000"/>
                <w:kern w:val="0"/>
                <w:sz w:val="18"/>
                <w:szCs w:val="18"/>
                <w:lang w:bidi="ar"/>
              </w:rPr>
            </w:pPr>
            <w:r w:rsidRPr="006E2A96">
              <w:rPr>
                <w:color w:val="000000"/>
                <w:kern w:val="0"/>
                <w:sz w:val="18"/>
                <w:szCs w:val="18"/>
                <w:lang w:bidi="ar"/>
              </w:rPr>
              <w:t>P236</w:t>
            </w:r>
          </w:p>
        </w:tc>
        <w:tc>
          <w:tcPr>
            <w:tcW w:w="2463" w:type="dxa"/>
            <w:vAlign w:val="center"/>
          </w:tcPr>
          <w:p w:rsidR="0013160C" w:rsidRPr="00D637A5" w:rsidRDefault="0013160C" w:rsidP="0013160C">
            <w:pPr>
              <w:snapToGrid w:val="0"/>
              <w:jc w:val="left"/>
              <w:rPr>
                <w:kern w:val="0"/>
                <w:sz w:val="18"/>
                <w:szCs w:val="18"/>
              </w:rPr>
            </w:pPr>
            <w:r w:rsidRPr="00D637A5">
              <w:rPr>
                <w:kern w:val="0"/>
                <w:sz w:val="18"/>
                <w:szCs w:val="18"/>
              </w:rPr>
              <w:t>Pattern sewing compensation 2</w:t>
            </w:r>
          </w:p>
        </w:tc>
        <w:tc>
          <w:tcPr>
            <w:tcW w:w="1132" w:type="dxa"/>
            <w:vAlign w:val="center"/>
          </w:tcPr>
          <w:p w:rsidR="0013160C" w:rsidRPr="0013160C" w:rsidRDefault="0013160C" w:rsidP="0013160C">
            <w:pPr>
              <w:widowControl/>
              <w:jc w:val="center"/>
              <w:textAlignment w:val="center"/>
              <w:rPr>
                <w:color w:val="000000"/>
                <w:kern w:val="0"/>
                <w:sz w:val="18"/>
                <w:szCs w:val="18"/>
                <w:lang w:bidi="ar"/>
              </w:rPr>
            </w:pPr>
            <w:r w:rsidRPr="0013160C">
              <w:rPr>
                <w:rFonts w:hint="eastAsia"/>
                <w:color w:val="000000"/>
                <w:kern w:val="0"/>
                <w:sz w:val="18"/>
                <w:szCs w:val="18"/>
                <w:lang w:bidi="ar"/>
              </w:rPr>
              <w:t>0-200</w:t>
            </w:r>
          </w:p>
        </w:tc>
        <w:tc>
          <w:tcPr>
            <w:tcW w:w="851" w:type="dxa"/>
            <w:vAlign w:val="center"/>
          </w:tcPr>
          <w:p w:rsidR="0013160C" w:rsidRPr="0013160C" w:rsidRDefault="0013160C" w:rsidP="0013160C">
            <w:pPr>
              <w:jc w:val="center"/>
              <w:rPr>
                <w:color w:val="000000"/>
                <w:kern w:val="0"/>
                <w:sz w:val="18"/>
                <w:szCs w:val="18"/>
                <w:lang w:bidi="ar"/>
              </w:rPr>
            </w:pPr>
            <w:r w:rsidRPr="0013160C">
              <w:rPr>
                <w:rFonts w:hint="eastAsia"/>
                <w:color w:val="000000"/>
                <w:kern w:val="0"/>
                <w:sz w:val="18"/>
                <w:szCs w:val="18"/>
                <w:lang w:bidi="ar"/>
              </w:rPr>
              <w:t>160</w:t>
            </w:r>
          </w:p>
        </w:tc>
        <w:tc>
          <w:tcPr>
            <w:tcW w:w="3969" w:type="dxa"/>
            <w:vAlign w:val="center"/>
          </w:tcPr>
          <w:p w:rsidR="0013160C" w:rsidRPr="00D637A5" w:rsidRDefault="0013160C" w:rsidP="0013160C">
            <w:pPr>
              <w:rPr>
                <w:sz w:val="18"/>
                <w:szCs w:val="18"/>
              </w:rPr>
            </w:pPr>
          </w:p>
        </w:tc>
      </w:tr>
      <w:tr w:rsidR="00326C79" w:rsidRPr="00D637A5" w:rsidTr="0013160C">
        <w:trPr>
          <w:trHeight w:val="156"/>
          <w:jc w:val="center"/>
        </w:trPr>
        <w:tc>
          <w:tcPr>
            <w:tcW w:w="936" w:type="dxa"/>
            <w:vAlign w:val="center"/>
          </w:tcPr>
          <w:p w:rsidR="00326C79" w:rsidRPr="006E2A96" w:rsidRDefault="00326C79" w:rsidP="00326C79">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237</w:t>
            </w:r>
          </w:p>
        </w:tc>
        <w:tc>
          <w:tcPr>
            <w:tcW w:w="2463" w:type="dxa"/>
            <w:vAlign w:val="center"/>
          </w:tcPr>
          <w:p w:rsidR="00326C79" w:rsidRDefault="00326C79" w:rsidP="00326C79">
            <w:pPr>
              <w:widowControl/>
              <w:jc w:val="left"/>
              <w:textAlignment w:val="center"/>
              <w:rPr>
                <w:color w:val="000000"/>
                <w:kern w:val="0"/>
                <w:sz w:val="18"/>
                <w:szCs w:val="18"/>
                <w:lang w:bidi="ar"/>
              </w:rPr>
            </w:pPr>
            <w:r>
              <w:rPr>
                <w:color w:val="000000"/>
                <w:kern w:val="0"/>
                <w:sz w:val="18"/>
                <w:szCs w:val="18"/>
                <w:lang w:bidi="ar"/>
              </w:rPr>
              <w:t xml:space="preserve">7mm </w:t>
            </w:r>
            <w:r>
              <w:rPr>
                <w:sz w:val="18"/>
                <w:szCs w:val="18"/>
              </w:rPr>
              <w:t>start back-tacking stitch compensation 1</w:t>
            </w:r>
          </w:p>
        </w:tc>
        <w:tc>
          <w:tcPr>
            <w:tcW w:w="1132" w:type="dxa"/>
            <w:vAlign w:val="center"/>
          </w:tcPr>
          <w:p w:rsidR="00326C79" w:rsidRPr="0013160C" w:rsidRDefault="00326C79" w:rsidP="00326C79">
            <w:pPr>
              <w:widowControl/>
              <w:jc w:val="center"/>
              <w:textAlignment w:val="center"/>
              <w:rPr>
                <w:color w:val="000000"/>
                <w:kern w:val="0"/>
                <w:sz w:val="18"/>
                <w:szCs w:val="18"/>
                <w:lang w:bidi="ar"/>
              </w:rPr>
            </w:pPr>
            <w:r w:rsidRPr="0013160C">
              <w:rPr>
                <w:rFonts w:hint="eastAsia"/>
                <w:color w:val="000000"/>
                <w:kern w:val="0"/>
                <w:sz w:val="18"/>
                <w:szCs w:val="18"/>
                <w:lang w:bidi="ar"/>
              </w:rPr>
              <w:t>0-200</w:t>
            </w:r>
          </w:p>
        </w:tc>
        <w:tc>
          <w:tcPr>
            <w:tcW w:w="851" w:type="dxa"/>
            <w:vAlign w:val="center"/>
          </w:tcPr>
          <w:p w:rsidR="00326C79" w:rsidRPr="0013160C" w:rsidRDefault="00326C79" w:rsidP="00326C79">
            <w:pPr>
              <w:jc w:val="center"/>
              <w:rPr>
                <w:color w:val="000000"/>
                <w:kern w:val="0"/>
                <w:sz w:val="18"/>
                <w:szCs w:val="18"/>
                <w:lang w:bidi="ar"/>
              </w:rPr>
            </w:pPr>
            <w:r w:rsidRPr="0013160C">
              <w:rPr>
                <w:rFonts w:hint="eastAsia"/>
                <w:color w:val="000000"/>
                <w:kern w:val="0"/>
                <w:sz w:val="18"/>
                <w:szCs w:val="18"/>
                <w:lang w:bidi="ar"/>
              </w:rPr>
              <w:t>160</w:t>
            </w:r>
          </w:p>
        </w:tc>
        <w:tc>
          <w:tcPr>
            <w:tcW w:w="3969" w:type="dxa"/>
            <w:vAlign w:val="center"/>
          </w:tcPr>
          <w:p w:rsidR="00326C79" w:rsidRPr="00D637A5" w:rsidRDefault="00326C79" w:rsidP="00326C79">
            <w:pPr>
              <w:rPr>
                <w:sz w:val="18"/>
                <w:szCs w:val="18"/>
              </w:rPr>
            </w:pPr>
          </w:p>
        </w:tc>
      </w:tr>
      <w:tr w:rsidR="00326C79" w:rsidRPr="00D637A5" w:rsidTr="0013160C">
        <w:trPr>
          <w:trHeight w:val="156"/>
          <w:jc w:val="center"/>
        </w:trPr>
        <w:tc>
          <w:tcPr>
            <w:tcW w:w="936" w:type="dxa"/>
            <w:vAlign w:val="center"/>
          </w:tcPr>
          <w:p w:rsidR="00326C79" w:rsidRPr="006E2A96" w:rsidRDefault="00326C79" w:rsidP="00326C79">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238</w:t>
            </w:r>
          </w:p>
        </w:tc>
        <w:tc>
          <w:tcPr>
            <w:tcW w:w="2463" w:type="dxa"/>
            <w:vAlign w:val="center"/>
          </w:tcPr>
          <w:p w:rsidR="00326C79" w:rsidRDefault="00326C79" w:rsidP="00326C79">
            <w:pPr>
              <w:widowControl/>
              <w:jc w:val="left"/>
              <w:textAlignment w:val="center"/>
              <w:rPr>
                <w:color w:val="000000"/>
                <w:kern w:val="0"/>
                <w:sz w:val="18"/>
                <w:szCs w:val="18"/>
                <w:lang w:bidi="ar"/>
              </w:rPr>
            </w:pPr>
            <w:r>
              <w:rPr>
                <w:color w:val="000000"/>
                <w:kern w:val="0"/>
                <w:sz w:val="18"/>
                <w:szCs w:val="18"/>
                <w:lang w:bidi="ar"/>
              </w:rPr>
              <w:t xml:space="preserve">7mm </w:t>
            </w:r>
            <w:r>
              <w:rPr>
                <w:sz w:val="18"/>
                <w:szCs w:val="18"/>
              </w:rPr>
              <w:t>start back-tacking stitch compensation 2</w:t>
            </w:r>
          </w:p>
        </w:tc>
        <w:tc>
          <w:tcPr>
            <w:tcW w:w="1132" w:type="dxa"/>
            <w:vAlign w:val="center"/>
          </w:tcPr>
          <w:p w:rsidR="00326C79" w:rsidRPr="0013160C" w:rsidRDefault="00326C79" w:rsidP="00326C79">
            <w:pPr>
              <w:widowControl/>
              <w:jc w:val="center"/>
              <w:textAlignment w:val="center"/>
              <w:rPr>
                <w:color w:val="000000"/>
                <w:kern w:val="0"/>
                <w:sz w:val="18"/>
                <w:szCs w:val="18"/>
                <w:lang w:bidi="ar"/>
              </w:rPr>
            </w:pPr>
            <w:r w:rsidRPr="0013160C">
              <w:rPr>
                <w:rFonts w:hint="eastAsia"/>
                <w:color w:val="000000"/>
                <w:kern w:val="0"/>
                <w:sz w:val="18"/>
                <w:szCs w:val="18"/>
                <w:lang w:bidi="ar"/>
              </w:rPr>
              <w:t>0-200</w:t>
            </w:r>
          </w:p>
        </w:tc>
        <w:tc>
          <w:tcPr>
            <w:tcW w:w="851" w:type="dxa"/>
            <w:vAlign w:val="center"/>
          </w:tcPr>
          <w:p w:rsidR="00326C79" w:rsidRPr="0013160C" w:rsidRDefault="00326C79" w:rsidP="00326C79">
            <w:pPr>
              <w:jc w:val="center"/>
              <w:rPr>
                <w:color w:val="000000"/>
                <w:kern w:val="0"/>
                <w:sz w:val="18"/>
                <w:szCs w:val="18"/>
                <w:lang w:bidi="ar"/>
              </w:rPr>
            </w:pPr>
            <w:r w:rsidRPr="0013160C">
              <w:rPr>
                <w:rFonts w:hint="eastAsia"/>
                <w:color w:val="000000"/>
                <w:kern w:val="0"/>
                <w:sz w:val="18"/>
                <w:szCs w:val="18"/>
                <w:lang w:bidi="ar"/>
              </w:rPr>
              <w:t>160</w:t>
            </w:r>
          </w:p>
        </w:tc>
        <w:tc>
          <w:tcPr>
            <w:tcW w:w="3969" w:type="dxa"/>
            <w:vAlign w:val="center"/>
          </w:tcPr>
          <w:p w:rsidR="00326C79" w:rsidRPr="00D637A5" w:rsidRDefault="00326C79" w:rsidP="00326C79">
            <w:pPr>
              <w:rPr>
                <w:sz w:val="18"/>
                <w:szCs w:val="18"/>
              </w:rPr>
            </w:pPr>
          </w:p>
        </w:tc>
      </w:tr>
      <w:tr w:rsidR="00326C79" w:rsidRPr="00D637A5" w:rsidTr="0013160C">
        <w:trPr>
          <w:trHeight w:val="156"/>
          <w:jc w:val="center"/>
        </w:trPr>
        <w:tc>
          <w:tcPr>
            <w:tcW w:w="936" w:type="dxa"/>
            <w:vAlign w:val="center"/>
          </w:tcPr>
          <w:p w:rsidR="00326C79" w:rsidRPr="006E2A96" w:rsidRDefault="00326C79" w:rsidP="00326C79">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239</w:t>
            </w:r>
          </w:p>
        </w:tc>
        <w:tc>
          <w:tcPr>
            <w:tcW w:w="2463" w:type="dxa"/>
            <w:vAlign w:val="center"/>
          </w:tcPr>
          <w:p w:rsidR="00326C79" w:rsidRDefault="00326C79" w:rsidP="00326C79">
            <w:pPr>
              <w:widowControl/>
              <w:jc w:val="left"/>
              <w:textAlignment w:val="center"/>
              <w:rPr>
                <w:color w:val="000000"/>
                <w:kern w:val="0"/>
                <w:sz w:val="18"/>
                <w:szCs w:val="18"/>
                <w:lang w:bidi="ar"/>
              </w:rPr>
            </w:pPr>
            <w:r>
              <w:rPr>
                <w:color w:val="000000"/>
                <w:kern w:val="0"/>
                <w:sz w:val="18"/>
                <w:szCs w:val="18"/>
                <w:lang w:bidi="ar"/>
              </w:rPr>
              <w:t>7mm</w:t>
            </w:r>
            <w:r>
              <w:rPr>
                <w:sz w:val="18"/>
                <w:szCs w:val="18"/>
              </w:rPr>
              <w:t xml:space="preserve"> end back-tacking stitch compensation 3</w:t>
            </w:r>
          </w:p>
        </w:tc>
        <w:tc>
          <w:tcPr>
            <w:tcW w:w="1132" w:type="dxa"/>
            <w:vAlign w:val="center"/>
          </w:tcPr>
          <w:p w:rsidR="00326C79" w:rsidRPr="0013160C" w:rsidRDefault="00326C79" w:rsidP="00326C79">
            <w:pPr>
              <w:widowControl/>
              <w:jc w:val="center"/>
              <w:textAlignment w:val="center"/>
              <w:rPr>
                <w:color w:val="000000"/>
                <w:kern w:val="0"/>
                <w:sz w:val="18"/>
                <w:szCs w:val="18"/>
                <w:lang w:bidi="ar"/>
              </w:rPr>
            </w:pPr>
            <w:r w:rsidRPr="0013160C">
              <w:rPr>
                <w:rFonts w:hint="eastAsia"/>
                <w:color w:val="000000"/>
                <w:kern w:val="0"/>
                <w:sz w:val="18"/>
                <w:szCs w:val="18"/>
                <w:lang w:bidi="ar"/>
              </w:rPr>
              <w:t>0-200</w:t>
            </w:r>
          </w:p>
        </w:tc>
        <w:tc>
          <w:tcPr>
            <w:tcW w:w="851" w:type="dxa"/>
            <w:vAlign w:val="center"/>
          </w:tcPr>
          <w:p w:rsidR="00326C79" w:rsidRPr="0013160C" w:rsidRDefault="00326C79" w:rsidP="00326C79">
            <w:pPr>
              <w:jc w:val="center"/>
              <w:rPr>
                <w:color w:val="000000"/>
                <w:kern w:val="0"/>
                <w:sz w:val="18"/>
                <w:szCs w:val="18"/>
                <w:lang w:bidi="ar"/>
              </w:rPr>
            </w:pPr>
            <w:r w:rsidRPr="0013160C">
              <w:rPr>
                <w:rFonts w:hint="eastAsia"/>
                <w:color w:val="000000"/>
                <w:kern w:val="0"/>
                <w:sz w:val="18"/>
                <w:szCs w:val="18"/>
                <w:lang w:bidi="ar"/>
              </w:rPr>
              <w:t>160</w:t>
            </w:r>
          </w:p>
        </w:tc>
        <w:tc>
          <w:tcPr>
            <w:tcW w:w="3969" w:type="dxa"/>
            <w:vAlign w:val="center"/>
          </w:tcPr>
          <w:p w:rsidR="00326C79" w:rsidRPr="00D637A5" w:rsidRDefault="00326C79" w:rsidP="00326C79">
            <w:pPr>
              <w:rPr>
                <w:sz w:val="18"/>
                <w:szCs w:val="18"/>
              </w:rPr>
            </w:pPr>
          </w:p>
        </w:tc>
      </w:tr>
      <w:tr w:rsidR="00326C79" w:rsidRPr="00D637A5" w:rsidTr="0013160C">
        <w:trPr>
          <w:trHeight w:val="156"/>
          <w:jc w:val="center"/>
        </w:trPr>
        <w:tc>
          <w:tcPr>
            <w:tcW w:w="936" w:type="dxa"/>
            <w:vAlign w:val="center"/>
          </w:tcPr>
          <w:p w:rsidR="00326C79" w:rsidRPr="006E2A96" w:rsidRDefault="00326C79" w:rsidP="00326C79">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240</w:t>
            </w:r>
          </w:p>
        </w:tc>
        <w:tc>
          <w:tcPr>
            <w:tcW w:w="2463" w:type="dxa"/>
            <w:vAlign w:val="center"/>
          </w:tcPr>
          <w:p w:rsidR="00326C79" w:rsidRDefault="00326C79" w:rsidP="00326C79">
            <w:pPr>
              <w:widowControl/>
              <w:jc w:val="left"/>
              <w:textAlignment w:val="center"/>
              <w:rPr>
                <w:color w:val="000000"/>
                <w:kern w:val="0"/>
                <w:sz w:val="18"/>
                <w:szCs w:val="18"/>
                <w:lang w:bidi="ar"/>
              </w:rPr>
            </w:pPr>
            <w:r>
              <w:rPr>
                <w:color w:val="000000"/>
                <w:kern w:val="0"/>
                <w:sz w:val="18"/>
                <w:szCs w:val="18"/>
                <w:lang w:bidi="ar"/>
              </w:rPr>
              <w:t>7mm</w:t>
            </w:r>
            <w:r>
              <w:rPr>
                <w:sz w:val="18"/>
                <w:szCs w:val="18"/>
              </w:rPr>
              <w:t xml:space="preserve"> end back-tacking stitch compensation 4</w:t>
            </w:r>
          </w:p>
        </w:tc>
        <w:tc>
          <w:tcPr>
            <w:tcW w:w="1132" w:type="dxa"/>
            <w:vAlign w:val="center"/>
          </w:tcPr>
          <w:p w:rsidR="00326C79" w:rsidRPr="0013160C" w:rsidRDefault="00326C79" w:rsidP="00326C79">
            <w:pPr>
              <w:widowControl/>
              <w:jc w:val="center"/>
              <w:textAlignment w:val="center"/>
              <w:rPr>
                <w:color w:val="000000"/>
                <w:kern w:val="0"/>
                <w:sz w:val="18"/>
                <w:szCs w:val="18"/>
                <w:lang w:bidi="ar"/>
              </w:rPr>
            </w:pPr>
            <w:r w:rsidRPr="0013160C">
              <w:rPr>
                <w:rFonts w:hint="eastAsia"/>
                <w:color w:val="000000"/>
                <w:kern w:val="0"/>
                <w:sz w:val="18"/>
                <w:szCs w:val="18"/>
                <w:lang w:bidi="ar"/>
              </w:rPr>
              <w:t>0-200</w:t>
            </w:r>
          </w:p>
        </w:tc>
        <w:tc>
          <w:tcPr>
            <w:tcW w:w="851" w:type="dxa"/>
            <w:vAlign w:val="center"/>
          </w:tcPr>
          <w:p w:rsidR="00326C79" w:rsidRPr="0013160C" w:rsidRDefault="00326C79" w:rsidP="00326C79">
            <w:pPr>
              <w:jc w:val="center"/>
              <w:rPr>
                <w:color w:val="000000"/>
                <w:kern w:val="0"/>
                <w:sz w:val="18"/>
                <w:szCs w:val="18"/>
                <w:lang w:bidi="ar"/>
              </w:rPr>
            </w:pPr>
            <w:r w:rsidRPr="0013160C">
              <w:rPr>
                <w:rFonts w:hint="eastAsia"/>
                <w:color w:val="000000"/>
                <w:kern w:val="0"/>
                <w:sz w:val="18"/>
                <w:szCs w:val="18"/>
                <w:lang w:bidi="ar"/>
              </w:rPr>
              <w:t>160</w:t>
            </w:r>
          </w:p>
        </w:tc>
        <w:tc>
          <w:tcPr>
            <w:tcW w:w="3969" w:type="dxa"/>
            <w:vAlign w:val="center"/>
          </w:tcPr>
          <w:p w:rsidR="00326C79" w:rsidRPr="00D637A5" w:rsidRDefault="00326C79" w:rsidP="00326C79">
            <w:pPr>
              <w:rPr>
                <w:sz w:val="18"/>
                <w:szCs w:val="18"/>
              </w:rPr>
            </w:pPr>
          </w:p>
        </w:tc>
      </w:tr>
      <w:tr w:rsidR="00326C79" w:rsidRPr="00D637A5" w:rsidTr="0013160C">
        <w:trPr>
          <w:trHeight w:val="156"/>
          <w:jc w:val="center"/>
        </w:trPr>
        <w:tc>
          <w:tcPr>
            <w:tcW w:w="936" w:type="dxa"/>
            <w:vAlign w:val="center"/>
          </w:tcPr>
          <w:p w:rsidR="00326C79" w:rsidRPr="006E2A96" w:rsidRDefault="00326C79" w:rsidP="00326C79">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241</w:t>
            </w:r>
          </w:p>
        </w:tc>
        <w:tc>
          <w:tcPr>
            <w:tcW w:w="2463" w:type="dxa"/>
            <w:vAlign w:val="center"/>
          </w:tcPr>
          <w:p w:rsidR="00326C79" w:rsidRDefault="00326C79" w:rsidP="00326C79">
            <w:pPr>
              <w:widowControl/>
              <w:jc w:val="left"/>
              <w:textAlignment w:val="center"/>
              <w:rPr>
                <w:color w:val="000000"/>
                <w:kern w:val="0"/>
                <w:sz w:val="18"/>
                <w:szCs w:val="18"/>
                <w:lang w:bidi="ar"/>
              </w:rPr>
            </w:pPr>
            <w:r>
              <w:rPr>
                <w:color w:val="000000"/>
                <w:kern w:val="0"/>
                <w:sz w:val="18"/>
                <w:szCs w:val="18"/>
                <w:lang w:bidi="ar"/>
              </w:rPr>
              <w:t>7mm</w:t>
            </w:r>
            <w:r>
              <w:rPr>
                <w:sz w:val="18"/>
                <w:szCs w:val="18"/>
              </w:rPr>
              <w:t xml:space="preserve"> back-tacking stitch compensation 5</w:t>
            </w:r>
          </w:p>
        </w:tc>
        <w:tc>
          <w:tcPr>
            <w:tcW w:w="1132" w:type="dxa"/>
            <w:vAlign w:val="center"/>
          </w:tcPr>
          <w:p w:rsidR="00326C79" w:rsidRPr="0013160C" w:rsidRDefault="00326C79" w:rsidP="00326C79">
            <w:pPr>
              <w:widowControl/>
              <w:jc w:val="center"/>
              <w:textAlignment w:val="center"/>
              <w:rPr>
                <w:color w:val="000000"/>
                <w:kern w:val="0"/>
                <w:sz w:val="18"/>
                <w:szCs w:val="18"/>
                <w:lang w:bidi="ar"/>
              </w:rPr>
            </w:pPr>
            <w:r w:rsidRPr="0013160C">
              <w:rPr>
                <w:rFonts w:hint="eastAsia"/>
                <w:color w:val="000000"/>
                <w:kern w:val="0"/>
                <w:sz w:val="18"/>
                <w:szCs w:val="18"/>
                <w:lang w:bidi="ar"/>
              </w:rPr>
              <w:t>0-200</w:t>
            </w:r>
          </w:p>
        </w:tc>
        <w:tc>
          <w:tcPr>
            <w:tcW w:w="851" w:type="dxa"/>
            <w:vAlign w:val="center"/>
          </w:tcPr>
          <w:p w:rsidR="00326C79" w:rsidRPr="0013160C" w:rsidRDefault="00326C79" w:rsidP="00326C79">
            <w:pPr>
              <w:jc w:val="center"/>
              <w:rPr>
                <w:color w:val="000000"/>
                <w:kern w:val="0"/>
                <w:sz w:val="18"/>
                <w:szCs w:val="18"/>
                <w:lang w:bidi="ar"/>
              </w:rPr>
            </w:pPr>
            <w:r w:rsidRPr="0013160C">
              <w:rPr>
                <w:rFonts w:hint="eastAsia"/>
                <w:color w:val="000000"/>
                <w:kern w:val="0"/>
                <w:sz w:val="18"/>
                <w:szCs w:val="18"/>
                <w:lang w:bidi="ar"/>
              </w:rPr>
              <w:t>160</w:t>
            </w:r>
          </w:p>
        </w:tc>
        <w:tc>
          <w:tcPr>
            <w:tcW w:w="3969" w:type="dxa"/>
            <w:vAlign w:val="center"/>
          </w:tcPr>
          <w:p w:rsidR="00326C79" w:rsidRPr="00D637A5" w:rsidRDefault="00326C79" w:rsidP="00326C79">
            <w:pPr>
              <w:rPr>
                <w:sz w:val="18"/>
                <w:szCs w:val="18"/>
              </w:rPr>
            </w:pPr>
          </w:p>
        </w:tc>
      </w:tr>
      <w:tr w:rsidR="00326C79" w:rsidRPr="00D637A5" w:rsidTr="0013160C">
        <w:trPr>
          <w:trHeight w:val="156"/>
          <w:jc w:val="center"/>
        </w:trPr>
        <w:tc>
          <w:tcPr>
            <w:tcW w:w="936" w:type="dxa"/>
            <w:vAlign w:val="center"/>
          </w:tcPr>
          <w:p w:rsidR="00326C79" w:rsidRPr="006E2A96" w:rsidRDefault="00326C79" w:rsidP="00326C79">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242</w:t>
            </w:r>
          </w:p>
        </w:tc>
        <w:tc>
          <w:tcPr>
            <w:tcW w:w="2463" w:type="dxa"/>
            <w:vAlign w:val="center"/>
          </w:tcPr>
          <w:p w:rsidR="00326C79" w:rsidRDefault="00326C79" w:rsidP="00326C79">
            <w:pPr>
              <w:widowControl/>
              <w:jc w:val="left"/>
              <w:textAlignment w:val="center"/>
              <w:rPr>
                <w:color w:val="000000"/>
                <w:kern w:val="0"/>
                <w:sz w:val="18"/>
                <w:szCs w:val="18"/>
                <w:lang w:bidi="ar"/>
              </w:rPr>
            </w:pPr>
            <w:r>
              <w:rPr>
                <w:color w:val="000000"/>
                <w:kern w:val="0"/>
                <w:sz w:val="18"/>
                <w:szCs w:val="18"/>
                <w:lang w:bidi="ar"/>
              </w:rPr>
              <w:t>7mm</w:t>
            </w:r>
            <w:r>
              <w:rPr>
                <w:sz w:val="18"/>
                <w:szCs w:val="18"/>
              </w:rPr>
              <w:t xml:space="preserve"> back-tacking stitch compensation 6</w:t>
            </w:r>
          </w:p>
        </w:tc>
        <w:tc>
          <w:tcPr>
            <w:tcW w:w="1132" w:type="dxa"/>
            <w:vAlign w:val="center"/>
          </w:tcPr>
          <w:p w:rsidR="00326C79" w:rsidRPr="0013160C" w:rsidRDefault="00326C79" w:rsidP="00326C79">
            <w:pPr>
              <w:widowControl/>
              <w:jc w:val="center"/>
              <w:textAlignment w:val="center"/>
              <w:rPr>
                <w:color w:val="000000"/>
                <w:kern w:val="0"/>
                <w:sz w:val="18"/>
                <w:szCs w:val="18"/>
                <w:lang w:bidi="ar"/>
              </w:rPr>
            </w:pPr>
            <w:r w:rsidRPr="0013160C">
              <w:rPr>
                <w:rFonts w:hint="eastAsia"/>
                <w:color w:val="000000"/>
                <w:kern w:val="0"/>
                <w:sz w:val="18"/>
                <w:szCs w:val="18"/>
                <w:lang w:bidi="ar"/>
              </w:rPr>
              <w:t>0-200</w:t>
            </w:r>
          </w:p>
        </w:tc>
        <w:tc>
          <w:tcPr>
            <w:tcW w:w="851" w:type="dxa"/>
            <w:vAlign w:val="center"/>
          </w:tcPr>
          <w:p w:rsidR="00326C79" w:rsidRPr="0013160C" w:rsidRDefault="00326C79" w:rsidP="00326C79">
            <w:pPr>
              <w:jc w:val="center"/>
              <w:rPr>
                <w:color w:val="000000"/>
                <w:kern w:val="0"/>
                <w:sz w:val="18"/>
                <w:szCs w:val="18"/>
                <w:lang w:bidi="ar"/>
              </w:rPr>
            </w:pPr>
            <w:r w:rsidRPr="0013160C">
              <w:rPr>
                <w:rFonts w:hint="eastAsia"/>
                <w:color w:val="000000"/>
                <w:kern w:val="0"/>
                <w:sz w:val="18"/>
                <w:szCs w:val="18"/>
                <w:lang w:bidi="ar"/>
              </w:rPr>
              <w:t>160</w:t>
            </w:r>
          </w:p>
        </w:tc>
        <w:tc>
          <w:tcPr>
            <w:tcW w:w="3969" w:type="dxa"/>
            <w:vAlign w:val="center"/>
          </w:tcPr>
          <w:p w:rsidR="00326C79" w:rsidRPr="00D637A5" w:rsidRDefault="00326C79" w:rsidP="00326C79">
            <w:pPr>
              <w:rPr>
                <w:sz w:val="18"/>
                <w:szCs w:val="18"/>
              </w:rPr>
            </w:pPr>
          </w:p>
        </w:tc>
      </w:tr>
      <w:tr w:rsidR="0013160C" w:rsidRPr="00D637A5" w:rsidTr="0013160C">
        <w:trPr>
          <w:trHeight w:val="156"/>
          <w:jc w:val="center"/>
        </w:trPr>
        <w:tc>
          <w:tcPr>
            <w:tcW w:w="936" w:type="dxa"/>
            <w:vAlign w:val="center"/>
          </w:tcPr>
          <w:p w:rsidR="0013160C" w:rsidRPr="006E2A96" w:rsidRDefault="0013160C" w:rsidP="0013160C">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244</w:t>
            </w:r>
          </w:p>
        </w:tc>
        <w:tc>
          <w:tcPr>
            <w:tcW w:w="2463" w:type="dxa"/>
            <w:vAlign w:val="center"/>
          </w:tcPr>
          <w:p w:rsidR="0013160C" w:rsidRPr="00D637A5" w:rsidRDefault="009442FB" w:rsidP="0013160C">
            <w:pPr>
              <w:snapToGrid w:val="0"/>
              <w:jc w:val="left"/>
              <w:rPr>
                <w:kern w:val="0"/>
                <w:sz w:val="18"/>
                <w:szCs w:val="18"/>
              </w:rPr>
            </w:pPr>
            <w:r>
              <w:rPr>
                <w:kern w:val="0"/>
                <w:sz w:val="18"/>
                <w:szCs w:val="18"/>
              </w:rPr>
              <w:t>7mm b</w:t>
            </w:r>
            <w:r w:rsidRPr="009442FB">
              <w:rPr>
                <w:kern w:val="0"/>
                <w:sz w:val="18"/>
                <w:szCs w:val="18"/>
              </w:rPr>
              <w:t>ack-tacking stitch overall compensation</w:t>
            </w:r>
          </w:p>
        </w:tc>
        <w:tc>
          <w:tcPr>
            <w:tcW w:w="1132" w:type="dxa"/>
            <w:vAlign w:val="center"/>
          </w:tcPr>
          <w:p w:rsidR="0013160C" w:rsidRPr="0013160C" w:rsidRDefault="0013160C" w:rsidP="0013160C">
            <w:pPr>
              <w:widowControl/>
              <w:jc w:val="center"/>
              <w:textAlignment w:val="center"/>
              <w:rPr>
                <w:color w:val="000000"/>
                <w:kern w:val="0"/>
                <w:sz w:val="18"/>
                <w:szCs w:val="18"/>
                <w:lang w:bidi="ar"/>
              </w:rPr>
            </w:pPr>
            <w:r w:rsidRPr="0013160C">
              <w:rPr>
                <w:rFonts w:hint="eastAsia"/>
                <w:color w:val="000000"/>
                <w:kern w:val="0"/>
                <w:sz w:val="18"/>
                <w:szCs w:val="18"/>
                <w:lang w:bidi="ar"/>
              </w:rPr>
              <w:t>-20</w:t>
            </w:r>
            <w:r w:rsidRPr="00D637A5">
              <w:rPr>
                <w:sz w:val="18"/>
                <w:szCs w:val="18"/>
              </w:rPr>
              <w:t>~</w:t>
            </w:r>
            <w:r w:rsidRPr="0013160C">
              <w:rPr>
                <w:rFonts w:hint="eastAsia"/>
                <w:color w:val="000000"/>
                <w:kern w:val="0"/>
                <w:sz w:val="18"/>
                <w:szCs w:val="18"/>
                <w:lang w:bidi="ar"/>
              </w:rPr>
              <w:t>20</w:t>
            </w:r>
          </w:p>
        </w:tc>
        <w:tc>
          <w:tcPr>
            <w:tcW w:w="851" w:type="dxa"/>
            <w:vAlign w:val="center"/>
          </w:tcPr>
          <w:p w:rsidR="0013160C" w:rsidRPr="0013160C" w:rsidRDefault="0013160C" w:rsidP="0013160C">
            <w:pPr>
              <w:widowControl/>
              <w:jc w:val="center"/>
              <w:textAlignment w:val="center"/>
              <w:rPr>
                <w:color w:val="000000"/>
                <w:kern w:val="0"/>
                <w:sz w:val="18"/>
                <w:szCs w:val="18"/>
                <w:lang w:bidi="ar"/>
              </w:rPr>
            </w:pPr>
            <w:r w:rsidRPr="0013160C">
              <w:rPr>
                <w:rFonts w:hint="eastAsia"/>
                <w:color w:val="000000"/>
                <w:kern w:val="0"/>
                <w:sz w:val="18"/>
                <w:szCs w:val="18"/>
                <w:lang w:bidi="ar"/>
              </w:rPr>
              <w:t>0</w:t>
            </w:r>
          </w:p>
        </w:tc>
        <w:tc>
          <w:tcPr>
            <w:tcW w:w="3969" w:type="dxa"/>
            <w:vAlign w:val="center"/>
          </w:tcPr>
          <w:p w:rsidR="0013160C" w:rsidRPr="00D637A5" w:rsidRDefault="0013160C" w:rsidP="0013160C">
            <w:pPr>
              <w:rPr>
                <w:sz w:val="18"/>
                <w:szCs w:val="18"/>
              </w:rPr>
            </w:pPr>
          </w:p>
        </w:tc>
      </w:tr>
      <w:tr w:rsidR="00326C79" w:rsidRPr="00D637A5" w:rsidTr="0013160C">
        <w:trPr>
          <w:trHeight w:val="156"/>
          <w:jc w:val="center"/>
        </w:trPr>
        <w:tc>
          <w:tcPr>
            <w:tcW w:w="936" w:type="dxa"/>
            <w:vAlign w:val="center"/>
          </w:tcPr>
          <w:p w:rsidR="00326C79" w:rsidRDefault="00326C79" w:rsidP="00326C79">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254</w:t>
            </w:r>
          </w:p>
        </w:tc>
        <w:tc>
          <w:tcPr>
            <w:tcW w:w="2463" w:type="dxa"/>
            <w:vAlign w:val="center"/>
          </w:tcPr>
          <w:p w:rsidR="00326C79" w:rsidRDefault="00326C79" w:rsidP="00326C79">
            <w:pPr>
              <w:widowControl/>
              <w:jc w:val="left"/>
              <w:textAlignment w:val="center"/>
              <w:rPr>
                <w:sz w:val="18"/>
                <w:szCs w:val="18"/>
              </w:rPr>
            </w:pPr>
            <w:r>
              <w:rPr>
                <w:sz w:val="18"/>
                <w:szCs w:val="18"/>
              </w:rPr>
              <w:t>7mm tacking stitch length compensation in high speed</w:t>
            </w:r>
          </w:p>
        </w:tc>
        <w:tc>
          <w:tcPr>
            <w:tcW w:w="1132" w:type="dxa"/>
            <w:vAlign w:val="center"/>
          </w:tcPr>
          <w:p w:rsidR="00326C79" w:rsidRPr="0013160C" w:rsidRDefault="00326C79" w:rsidP="00326C79">
            <w:pPr>
              <w:widowControl/>
              <w:jc w:val="center"/>
              <w:textAlignment w:val="center"/>
              <w:rPr>
                <w:color w:val="000000"/>
                <w:kern w:val="0"/>
                <w:sz w:val="18"/>
                <w:szCs w:val="18"/>
                <w:lang w:bidi="ar"/>
              </w:rPr>
            </w:pPr>
            <w:r w:rsidRPr="0013160C">
              <w:rPr>
                <w:rFonts w:hint="eastAsia"/>
                <w:color w:val="000000"/>
                <w:kern w:val="0"/>
                <w:sz w:val="18"/>
                <w:szCs w:val="18"/>
                <w:lang w:bidi="ar"/>
              </w:rPr>
              <w:t>-100</w:t>
            </w:r>
            <w:r w:rsidRPr="00D637A5">
              <w:rPr>
                <w:sz w:val="18"/>
                <w:szCs w:val="18"/>
              </w:rPr>
              <w:t>~</w:t>
            </w:r>
            <w:r w:rsidRPr="0013160C">
              <w:rPr>
                <w:rFonts w:hint="eastAsia"/>
                <w:color w:val="000000"/>
                <w:kern w:val="0"/>
                <w:sz w:val="18"/>
                <w:szCs w:val="18"/>
                <w:lang w:bidi="ar"/>
              </w:rPr>
              <w:t>100</w:t>
            </w:r>
          </w:p>
        </w:tc>
        <w:tc>
          <w:tcPr>
            <w:tcW w:w="851" w:type="dxa"/>
            <w:vAlign w:val="center"/>
          </w:tcPr>
          <w:p w:rsidR="00326C79" w:rsidRPr="0013160C" w:rsidRDefault="00326C79" w:rsidP="00326C79">
            <w:pPr>
              <w:jc w:val="center"/>
              <w:rPr>
                <w:color w:val="000000"/>
                <w:kern w:val="0"/>
                <w:sz w:val="18"/>
                <w:szCs w:val="18"/>
                <w:lang w:bidi="ar"/>
              </w:rPr>
            </w:pPr>
            <w:r w:rsidRPr="0013160C">
              <w:rPr>
                <w:rFonts w:hint="eastAsia"/>
                <w:color w:val="000000"/>
                <w:kern w:val="0"/>
                <w:sz w:val="18"/>
                <w:szCs w:val="18"/>
                <w:lang w:bidi="ar"/>
              </w:rPr>
              <w:t>0</w:t>
            </w:r>
          </w:p>
        </w:tc>
        <w:tc>
          <w:tcPr>
            <w:tcW w:w="3969" w:type="dxa"/>
            <w:vAlign w:val="center"/>
          </w:tcPr>
          <w:p w:rsidR="00326C79" w:rsidRPr="00D637A5" w:rsidRDefault="00326C79" w:rsidP="00326C79">
            <w:pPr>
              <w:rPr>
                <w:sz w:val="18"/>
                <w:szCs w:val="18"/>
              </w:rPr>
            </w:pPr>
          </w:p>
        </w:tc>
      </w:tr>
      <w:tr w:rsidR="00326C79" w:rsidRPr="00D637A5" w:rsidTr="0013160C">
        <w:trPr>
          <w:trHeight w:val="156"/>
          <w:jc w:val="center"/>
        </w:trPr>
        <w:tc>
          <w:tcPr>
            <w:tcW w:w="936" w:type="dxa"/>
            <w:vAlign w:val="center"/>
          </w:tcPr>
          <w:p w:rsidR="00326C79" w:rsidRDefault="00326C79" w:rsidP="00326C79">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255</w:t>
            </w:r>
          </w:p>
        </w:tc>
        <w:tc>
          <w:tcPr>
            <w:tcW w:w="2463" w:type="dxa"/>
            <w:vAlign w:val="center"/>
          </w:tcPr>
          <w:p w:rsidR="00326C79" w:rsidRDefault="00326C79" w:rsidP="00326C79">
            <w:pPr>
              <w:widowControl/>
              <w:jc w:val="left"/>
              <w:textAlignment w:val="center"/>
              <w:rPr>
                <w:sz w:val="18"/>
                <w:szCs w:val="18"/>
              </w:rPr>
            </w:pPr>
            <w:r>
              <w:rPr>
                <w:sz w:val="18"/>
                <w:szCs w:val="18"/>
              </w:rPr>
              <w:t>7mm back-tacking stitch length compensation in high speed</w:t>
            </w:r>
          </w:p>
        </w:tc>
        <w:tc>
          <w:tcPr>
            <w:tcW w:w="1132" w:type="dxa"/>
            <w:vAlign w:val="center"/>
          </w:tcPr>
          <w:p w:rsidR="00326C79" w:rsidRPr="0013160C" w:rsidRDefault="00326C79" w:rsidP="00326C79">
            <w:pPr>
              <w:widowControl/>
              <w:jc w:val="center"/>
              <w:textAlignment w:val="center"/>
              <w:rPr>
                <w:color w:val="000000"/>
                <w:kern w:val="0"/>
                <w:sz w:val="18"/>
                <w:szCs w:val="18"/>
                <w:lang w:bidi="ar"/>
              </w:rPr>
            </w:pPr>
            <w:r w:rsidRPr="0013160C">
              <w:rPr>
                <w:rFonts w:hint="eastAsia"/>
                <w:color w:val="000000"/>
                <w:kern w:val="0"/>
                <w:sz w:val="18"/>
                <w:szCs w:val="18"/>
                <w:lang w:bidi="ar"/>
              </w:rPr>
              <w:t>-100</w:t>
            </w:r>
            <w:r w:rsidRPr="00D637A5">
              <w:rPr>
                <w:sz w:val="18"/>
                <w:szCs w:val="18"/>
              </w:rPr>
              <w:t>~</w:t>
            </w:r>
            <w:r w:rsidRPr="0013160C">
              <w:rPr>
                <w:rFonts w:hint="eastAsia"/>
                <w:color w:val="000000"/>
                <w:kern w:val="0"/>
                <w:sz w:val="18"/>
                <w:szCs w:val="18"/>
                <w:lang w:bidi="ar"/>
              </w:rPr>
              <w:t>100</w:t>
            </w:r>
          </w:p>
        </w:tc>
        <w:tc>
          <w:tcPr>
            <w:tcW w:w="851" w:type="dxa"/>
            <w:vAlign w:val="center"/>
          </w:tcPr>
          <w:p w:rsidR="00326C79" w:rsidRPr="0013160C" w:rsidRDefault="00326C79" w:rsidP="00326C79">
            <w:pPr>
              <w:jc w:val="center"/>
              <w:rPr>
                <w:color w:val="000000"/>
                <w:kern w:val="0"/>
                <w:sz w:val="18"/>
                <w:szCs w:val="18"/>
                <w:lang w:bidi="ar"/>
              </w:rPr>
            </w:pPr>
            <w:r w:rsidRPr="0013160C">
              <w:rPr>
                <w:rFonts w:hint="eastAsia"/>
                <w:color w:val="000000"/>
                <w:kern w:val="0"/>
                <w:sz w:val="18"/>
                <w:szCs w:val="18"/>
                <w:lang w:bidi="ar"/>
              </w:rPr>
              <w:t>0</w:t>
            </w:r>
          </w:p>
        </w:tc>
        <w:tc>
          <w:tcPr>
            <w:tcW w:w="3969" w:type="dxa"/>
            <w:vAlign w:val="center"/>
          </w:tcPr>
          <w:p w:rsidR="00326C79" w:rsidRPr="00D637A5" w:rsidRDefault="00326C79" w:rsidP="00326C79">
            <w:pPr>
              <w:rPr>
                <w:sz w:val="18"/>
                <w:szCs w:val="18"/>
              </w:rPr>
            </w:pPr>
          </w:p>
        </w:tc>
      </w:tr>
    </w:tbl>
    <w:p w:rsidR="003E6E5A" w:rsidRPr="003E6E5A" w:rsidRDefault="003E6E5A" w:rsidP="00B13839">
      <w:pPr>
        <w:ind w:rightChars="-27" w:right="-57" w:firstLine="426"/>
        <w:jc w:val="left"/>
        <w:rPr>
          <w:sz w:val="18"/>
          <w:szCs w:val="18"/>
        </w:rPr>
      </w:pPr>
      <w:r w:rsidRPr="00CC15A7">
        <w:rPr>
          <w:sz w:val="18"/>
          <w:szCs w:val="18"/>
        </w:rPr>
        <w:t>Note: the initial value of parameters is for reference only, and the actual value of parameters is subject to the real object.</w:t>
      </w:r>
    </w:p>
    <w:p w:rsidR="003E6E5A" w:rsidRDefault="003E6E5A">
      <w:pPr>
        <w:rPr>
          <w:b/>
          <w:szCs w:val="21"/>
        </w:rPr>
      </w:pPr>
    </w:p>
    <w:p w:rsidR="004503B3" w:rsidRDefault="00A50E38" w:rsidP="0081485B">
      <w:pPr>
        <w:tabs>
          <w:tab w:val="left" w:pos="2079"/>
        </w:tabs>
        <w:rPr>
          <w:b/>
          <w:bCs/>
        </w:rPr>
      </w:pPr>
      <w:r>
        <w:rPr>
          <w:b/>
          <w:bCs/>
        </w:rPr>
        <w:t>3</w:t>
      </w:r>
      <w:r>
        <w:rPr>
          <w:rFonts w:cs="宋体"/>
          <w:b/>
          <w:bCs/>
        </w:rPr>
        <w:t xml:space="preserve"> Error</w:t>
      </w:r>
      <w:r>
        <w:rPr>
          <w:b/>
        </w:rPr>
        <w:t xml:space="preserve"> </w:t>
      </w:r>
      <w:r w:rsidR="00532655">
        <w:rPr>
          <w:b/>
        </w:rPr>
        <w:t>c</w:t>
      </w:r>
      <w:r>
        <w:rPr>
          <w:b/>
        </w:rPr>
        <w:t xml:space="preserve">ode </w:t>
      </w:r>
      <w:r w:rsidR="00532655">
        <w:rPr>
          <w:b/>
        </w:rPr>
        <w:t>l</w:t>
      </w:r>
      <w:r>
        <w:rPr>
          <w:b/>
        </w:rPr>
        <w:t>ist</w:t>
      </w:r>
    </w:p>
    <w:tbl>
      <w:tblPr>
        <w:tblpPr w:leftFromText="180" w:rightFromText="180" w:vertAnchor="text" w:horzAnchor="page" w:tblpXSpec="center" w:tblpY="96"/>
        <w:tblOverlap w:val="neve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2597"/>
        <w:gridCol w:w="5670"/>
      </w:tblGrid>
      <w:tr w:rsidR="0081485B" w:rsidRPr="0081485B" w:rsidTr="00342A10">
        <w:trPr>
          <w:trHeight w:val="337"/>
          <w:jc w:val="center"/>
        </w:trPr>
        <w:tc>
          <w:tcPr>
            <w:tcW w:w="1055" w:type="dxa"/>
            <w:vAlign w:val="center"/>
          </w:tcPr>
          <w:p w:rsidR="0081485B" w:rsidRPr="0081485B" w:rsidRDefault="0081485B" w:rsidP="00342A10">
            <w:pPr>
              <w:jc w:val="center"/>
              <w:rPr>
                <w:sz w:val="18"/>
              </w:rPr>
            </w:pPr>
            <w:r w:rsidRPr="0081485B">
              <w:rPr>
                <w:sz w:val="18"/>
              </w:rPr>
              <w:t>Error Code</w:t>
            </w:r>
          </w:p>
        </w:tc>
        <w:tc>
          <w:tcPr>
            <w:tcW w:w="2597" w:type="dxa"/>
            <w:vAlign w:val="center"/>
          </w:tcPr>
          <w:p w:rsidR="0081485B" w:rsidRPr="0081485B" w:rsidRDefault="0081485B" w:rsidP="00342A10">
            <w:pPr>
              <w:jc w:val="center"/>
              <w:rPr>
                <w:sz w:val="18"/>
              </w:rPr>
            </w:pPr>
            <w:r w:rsidRPr="0081485B">
              <w:rPr>
                <w:sz w:val="18"/>
              </w:rPr>
              <w:t>Problem description</w:t>
            </w:r>
          </w:p>
        </w:tc>
        <w:tc>
          <w:tcPr>
            <w:tcW w:w="5670" w:type="dxa"/>
            <w:vAlign w:val="center"/>
          </w:tcPr>
          <w:p w:rsidR="0081485B" w:rsidRPr="0081485B" w:rsidRDefault="0081485B" w:rsidP="00342A10">
            <w:pPr>
              <w:jc w:val="center"/>
              <w:rPr>
                <w:sz w:val="18"/>
              </w:rPr>
            </w:pPr>
            <w:r w:rsidRPr="0081485B">
              <w:rPr>
                <w:sz w:val="18"/>
              </w:rPr>
              <w:t>Solutions</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t>E01</w:t>
            </w:r>
          </w:p>
        </w:tc>
        <w:tc>
          <w:tcPr>
            <w:tcW w:w="2597" w:type="dxa"/>
            <w:vAlign w:val="center"/>
          </w:tcPr>
          <w:p w:rsidR="0081485B" w:rsidRPr="0081485B" w:rsidRDefault="0081485B" w:rsidP="00342A10">
            <w:pPr>
              <w:jc w:val="left"/>
              <w:rPr>
                <w:sz w:val="18"/>
                <w:szCs w:val="18"/>
              </w:rPr>
            </w:pPr>
            <w:r w:rsidRPr="0081485B">
              <w:rPr>
                <w:sz w:val="18"/>
                <w:szCs w:val="18"/>
              </w:rPr>
              <w:t>High voltage</w:t>
            </w:r>
          </w:p>
        </w:tc>
        <w:tc>
          <w:tcPr>
            <w:tcW w:w="5670" w:type="dxa"/>
            <w:vAlign w:val="center"/>
          </w:tcPr>
          <w:p w:rsidR="0081485B" w:rsidRPr="0081485B" w:rsidRDefault="0081485B" w:rsidP="00342A10">
            <w:pPr>
              <w:jc w:val="left"/>
              <w:rPr>
                <w:sz w:val="18"/>
                <w:szCs w:val="18"/>
              </w:rPr>
            </w:pPr>
            <w:r w:rsidRPr="0081485B">
              <w:rPr>
                <w:sz w:val="18"/>
                <w:szCs w:val="18"/>
              </w:rPr>
              <w:t>1. Whether the grid voltage is higher than AC260V.</w:t>
            </w:r>
          </w:p>
          <w:p w:rsidR="0081485B" w:rsidRPr="0081485B" w:rsidRDefault="0081485B" w:rsidP="00342A10">
            <w:pPr>
              <w:jc w:val="left"/>
              <w:rPr>
                <w:sz w:val="18"/>
                <w:szCs w:val="18"/>
              </w:rPr>
            </w:pPr>
            <w:r w:rsidRPr="0081485B">
              <w:rPr>
                <w:sz w:val="18"/>
                <w:szCs w:val="18"/>
              </w:rPr>
              <w:t>2. If it is self-generated power supply, please reduce the generator power.</w:t>
            </w:r>
          </w:p>
          <w:p w:rsidR="0081485B" w:rsidRPr="0081485B" w:rsidRDefault="0081485B" w:rsidP="00342A10">
            <w:pPr>
              <w:jc w:val="left"/>
              <w:rPr>
                <w:sz w:val="18"/>
                <w:szCs w:val="18"/>
              </w:rPr>
            </w:pPr>
            <w:r w:rsidRPr="0081485B">
              <w:rPr>
                <w:sz w:val="18"/>
                <w:szCs w:val="18"/>
              </w:rPr>
              <w:t>3. If it still does not work normally, please replace the control box and notify the after-sales service.</w:t>
            </w:r>
          </w:p>
        </w:tc>
      </w:tr>
      <w:tr w:rsidR="0081485B" w:rsidRPr="0081485B" w:rsidTr="00342A10">
        <w:trPr>
          <w:trHeight w:val="195"/>
          <w:jc w:val="center"/>
        </w:trPr>
        <w:tc>
          <w:tcPr>
            <w:tcW w:w="1055" w:type="dxa"/>
            <w:vAlign w:val="center"/>
          </w:tcPr>
          <w:p w:rsidR="0081485B" w:rsidRPr="0081485B" w:rsidRDefault="0081485B" w:rsidP="00342A10">
            <w:pPr>
              <w:jc w:val="center"/>
              <w:rPr>
                <w:sz w:val="18"/>
              </w:rPr>
            </w:pPr>
            <w:r w:rsidRPr="0081485B">
              <w:rPr>
                <w:sz w:val="18"/>
              </w:rPr>
              <w:t>E02</w:t>
            </w:r>
          </w:p>
        </w:tc>
        <w:tc>
          <w:tcPr>
            <w:tcW w:w="2597" w:type="dxa"/>
            <w:vAlign w:val="center"/>
          </w:tcPr>
          <w:p w:rsidR="0081485B" w:rsidRPr="0081485B" w:rsidRDefault="0081485B" w:rsidP="00342A10">
            <w:pPr>
              <w:jc w:val="left"/>
              <w:rPr>
                <w:sz w:val="18"/>
                <w:szCs w:val="18"/>
              </w:rPr>
            </w:pPr>
            <w:r w:rsidRPr="0081485B">
              <w:rPr>
                <w:sz w:val="18"/>
                <w:szCs w:val="18"/>
              </w:rPr>
              <w:t>Low voltage</w:t>
            </w:r>
          </w:p>
        </w:tc>
        <w:tc>
          <w:tcPr>
            <w:tcW w:w="5670" w:type="dxa"/>
            <w:vAlign w:val="center"/>
          </w:tcPr>
          <w:p w:rsidR="0081485B" w:rsidRPr="0081485B" w:rsidRDefault="0081485B" w:rsidP="00342A10">
            <w:pPr>
              <w:jc w:val="left"/>
              <w:rPr>
                <w:sz w:val="18"/>
                <w:szCs w:val="18"/>
              </w:rPr>
            </w:pPr>
            <w:r w:rsidRPr="0081485B">
              <w:rPr>
                <w:sz w:val="18"/>
                <w:szCs w:val="18"/>
              </w:rPr>
              <w:t>1. Whether to connect to low voltage.</w:t>
            </w:r>
          </w:p>
          <w:p w:rsidR="0081485B" w:rsidRPr="0081485B" w:rsidRDefault="0081485B" w:rsidP="00342A10">
            <w:pPr>
              <w:jc w:val="left"/>
              <w:rPr>
                <w:sz w:val="18"/>
                <w:szCs w:val="18"/>
              </w:rPr>
            </w:pPr>
            <w:r w:rsidRPr="0081485B">
              <w:rPr>
                <w:sz w:val="18"/>
                <w:szCs w:val="18"/>
              </w:rPr>
              <w:t>2. Reset.</w:t>
            </w:r>
          </w:p>
          <w:p w:rsidR="0081485B" w:rsidRPr="0081485B" w:rsidRDefault="0081485B" w:rsidP="00342A10">
            <w:pPr>
              <w:jc w:val="left"/>
              <w:rPr>
                <w:sz w:val="18"/>
                <w:szCs w:val="18"/>
              </w:rPr>
            </w:pPr>
            <w:r w:rsidRPr="0081485B">
              <w:rPr>
                <w:sz w:val="18"/>
                <w:szCs w:val="18"/>
              </w:rPr>
              <w:t>3. If it still does not work normally, please replace the control box and notify the after-sales service.</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t>E03</w:t>
            </w:r>
          </w:p>
        </w:tc>
        <w:tc>
          <w:tcPr>
            <w:tcW w:w="2597" w:type="dxa"/>
            <w:vAlign w:val="center"/>
          </w:tcPr>
          <w:p w:rsidR="0081485B" w:rsidRPr="0081485B" w:rsidRDefault="0081485B" w:rsidP="00342A10">
            <w:pPr>
              <w:jc w:val="left"/>
              <w:rPr>
                <w:sz w:val="18"/>
                <w:szCs w:val="18"/>
              </w:rPr>
            </w:pPr>
            <w:r w:rsidRPr="0081485B">
              <w:rPr>
                <w:sz w:val="18"/>
                <w:szCs w:val="18"/>
              </w:rPr>
              <w:t>CPU communication abnormal</w:t>
            </w:r>
          </w:p>
        </w:tc>
        <w:tc>
          <w:tcPr>
            <w:tcW w:w="5670" w:type="dxa"/>
            <w:vAlign w:val="center"/>
          </w:tcPr>
          <w:p w:rsidR="0081485B" w:rsidRPr="0081485B" w:rsidRDefault="0081485B" w:rsidP="00342A10">
            <w:pPr>
              <w:jc w:val="left"/>
              <w:rPr>
                <w:sz w:val="18"/>
                <w:szCs w:val="18"/>
              </w:rPr>
            </w:pPr>
            <w:r w:rsidRPr="0081485B">
              <w:rPr>
                <w:sz w:val="18"/>
                <w:szCs w:val="18"/>
              </w:rPr>
              <w:t>1. Turn off the system power and check whether the connection of the display screen is loose or disconnected, restart the system after returning it to normal.</w:t>
            </w:r>
          </w:p>
          <w:p w:rsidR="0081485B" w:rsidRPr="0081485B" w:rsidRDefault="0081485B" w:rsidP="009A6B21">
            <w:pPr>
              <w:jc w:val="left"/>
              <w:rPr>
                <w:sz w:val="18"/>
                <w:szCs w:val="18"/>
              </w:rPr>
            </w:pPr>
            <w:r w:rsidRPr="0081485B">
              <w:rPr>
                <w:sz w:val="18"/>
                <w:szCs w:val="18"/>
              </w:rPr>
              <w:t>2. Turn off the system power, remove the control box and only plug in the power cord to power on, whether alarm E0</w:t>
            </w:r>
            <w:r w:rsidR="009A6B21">
              <w:rPr>
                <w:sz w:val="18"/>
                <w:szCs w:val="18"/>
              </w:rPr>
              <w:t>3</w:t>
            </w:r>
            <w:r w:rsidRPr="0081485B">
              <w:rPr>
                <w:sz w:val="18"/>
                <w:szCs w:val="18"/>
              </w:rPr>
              <w:t>, if it still alarms E03, replace the control box and notify the after-sales service.</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t>E05</w:t>
            </w:r>
          </w:p>
        </w:tc>
        <w:tc>
          <w:tcPr>
            <w:tcW w:w="2597" w:type="dxa"/>
            <w:vAlign w:val="center"/>
          </w:tcPr>
          <w:p w:rsidR="0081485B" w:rsidRPr="0081485B" w:rsidRDefault="0081485B" w:rsidP="00342A10">
            <w:pPr>
              <w:jc w:val="left"/>
              <w:rPr>
                <w:sz w:val="18"/>
                <w:szCs w:val="18"/>
              </w:rPr>
            </w:pPr>
            <w:r w:rsidRPr="0081485B">
              <w:rPr>
                <w:sz w:val="18"/>
                <w:szCs w:val="18"/>
              </w:rPr>
              <w:t>Pedal signal abnormal</w:t>
            </w:r>
          </w:p>
        </w:tc>
        <w:tc>
          <w:tcPr>
            <w:tcW w:w="5670" w:type="dxa"/>
            <w:vAlign w:val="center"/>
          </w:tcPr>
          <w:p w:rsidR="0081485B" w:rsidRPr="0081485B" w:rsidRDefault="0081485B" w:rsidP="00342A10">
            <w:pPr>
              <w:jc w:val="left"/>
              <w:rPr>
                <w:sz w:val="18"/>
                <w:szCs w:val="18"/>
              </w:rPr>
            </w:pPr>
            <w:r w:rsidRPr="0081485B">
              <w:rPr>
                <w:sz w:val="18"/>
                <w:szCs w:val="18"/>
              </w:rPr>
              <w:t>1. Check whether the pedal connector is loose or fall off, and restart the system after returning it to normal.</w:t>
            </w:r>
          </w:p>
          <w:p w:rsidR="0081485B" w:rsidRPr="0081485B" w:rsidRDefault="0081485B" w:rsidP="00342A10">
            <w:pPr>
              <w:jc w:val="left"/>
              <w:rPr>
                <w:sz w:val="18"/>
                <w:szCs w:val="18"/>
              </w:rPr>
            </w:pPr>
            <w:r w:rsidRPr="0081485B">
              <w:rPr>
                <w:sz w:val="18"/>
                <w:szCs w:val="18"/>
              </w:rPr>
              <w:t xml:space="preserve">2. If it still does not work normally, please replace the control box or speed </w:t>
            </w:r>
            <w:r w:rsidRPr="0081485B">
              <w:rPr>
                <w:sz w:val="18"/>
                <w:szCs w:val="18"/>
              </w:rPr>
              <w:lastRenderedPageBreak/>
              <w:t>controller and notify the after-sales service.</w:t>
            </w:r>
          </w:p>
        </w:tc>
      </w:tr>
      <w:tr w:rsidR="0081485B" w:rsidRPr="0081485B" w:rsidTr="00342A10">
        <w:trPr>
          <w:trHeight w:val="343"/>
          <w:jc w:val="center"/>
        </w:trPr>
        <w:tc>
          <w:tcPr>
            <w:tcW w:w="1055" w:type="dxa"/>
            <w:vAlign w:val="center"/>
          </w:tcPr>
          <w:p w:rsidR="0081485B" w:rsidRPr="0081485B" w:rsidRDefault="0081485B" w:rsidP="00342A10">
            <w:pPr>
              <w:jc w:val="center"/>
              <w:rPr>
                <w:sz w:val="18"/>
              </w:rPr>
            </w:pPr>
            <w:r w:rsidRPr="0081485B">
              <w:rPr>
                <w:sz w:val="18"/>
              </w:rPr>
              <w:lastRenderedPageBreak/>
              <w:t>E07</w:t>
            </w:r>
          </w:p>
        </w:tc>
        <w:tc>
          <w:tcPr>
            <w:tcW w:w="2597" w:type="dxa"/>
            <w:vAlign w:val="center"/>
          </w:tcPr>
          <w:p w:rsidR="0081485B" w:rsidRPr="0081485B" w:rsidRDefault="0081485B" w:rsidP="00342A10">
            <w:pPr>
              <w:jc w:val="left"/>
              <w:rPr>
                <w:sz w:val="18"/>
                <w:szCs w:val="18"/>
              </w:rPr>
            </w:pPr>
            <w:r w:rsidRPr="0081485B">
              <w:rPr>
                <w:sz w:val="18"/>
                <w:szCs w:val="18"/>
              </w:rPr>
              <w:t>Main shaft motor locked-rotor</w:t>
            </w:r>
          </w:p>
        </w:tc>
        <w:tc>
          <w:tcPr>
            <w:tcW w:w="5670" w:type="dxa"/>
            <w:vAlign w:val="center"/>
          </w:tcPr>
          <w:p w:rsidR="0081485B" w:rsidRPr="0081485B" w:rsidRDefault="0081485B" w:rsidP="00342A10">
            <w:pPr>
              <w:jc w:val="left"/>
              <w:rPr>
                <w:sz w:val="18"/>
                <w:szCs w:val="18"/>
              </w:rPr>
            </w:pPr>
            <w:r w:rsidRPr="0081485B">
              <w:rPr>
                <w:sz w:val="18"/>
                <w:szCs w:val="18"/>
              </w:rPr>
              <w:t>1. Turn off the power and check whether the handwheel can be turned smoothly (turn the handwheel by hand), if it cannot be turned, please check the machine;</w:t>
            </w:r>
          </w:p>
          <w:p w:rsidR="0081485B" w:rsidRPr="0081485B" w:rsidRDefault="0081485B" w:rsidP="00342A10">
            <w:pPr>
              <w:jc w:val="left"/>
              <w:rPr>
                <w:sz w:val="18"/>
                <w:szCs w:val="18"/>
              </w:rPr>
            </w:pPr>
            <w:r w:rsidRPr="0081485B">
              <w:rPr>
                <w:sz w:val="18"/>
                <w:szCs w:val="18"/>
              </w:rPr>
              <w:t>2. Turn off the power, check whether the motor power connector is loose, plug it in and restart it;</w:t>
            </w:r>
          </w:p>
          <w:p w:rsidR="0081485B" w:rsidRPr="0081485B" w:rsidRDefault="0081485B" w:rsidP="00342A10">
            <w:pPr>
              <w:jc w:val="left"/>
              <w:rPr>
                <w:sz w:val="18"/>
                <w:szCs w:val="18"/>
              </w:rPr>
            </w:pPr>
            <w:r w:rsidRPr="0081485B">
              <w:rPr>
                <w:sz w:val="18"/>
                <w:szCs w:val="18"/>
              </w:rPr>
              <w:t>3. Check whether the upper needle stop position is correct, if not, please adjust the upper positioning position;</w:t>
            </w:r>
          </w:p>
          <w:p w:rsidR="0081485B" w:rsidRPr="0081485B" w:rsidRDefault="0081485B" w:rsidP="00342A10">
            <w:pPr>
              <w:jc w:val="left"/>
              <w:rPr>
                <w:sz w:val="18"/>
                <w:szCs w:val="18"/>
              </w:rPr>
            </w:pPr>
            <w:r w:rsidRPr="0081485B">
              <w:rPr>
                <w:sz w:val="18"/>
                <w:szCs w:val="18"/>
              </w:rPr>
              <w:t>4. If it still does not work normally, please replace the control box or spindle motor and notify the after-sales service.</w:t>
            </w:r>
          </w:p>
        </w:tc>
      </w:tr>
      <w:tr w:rsidR="00C216AE" w:rsidRPr="0081485B" w:rsidTr="00342A10">
        <w:trPr>
          <w:trHeight w:val="90"/>
          <w:jc w:val="center"/>
        </w:trPr>
        <w:tc>
          <w:tcPr>
            <w:tcW w:w="1055" w:type="dxa"/>
            <w:vAlign w:val="center"/>
          </w:tcPr>
          <w:p w:rsidR="00C216AE" w:rsidRPr="0081485B" w:rsidRDefault="00C216AE" w:rsidP="00C216AE">
            <w:pPr>
              <w:jc w:val="center"/>
              <w:rPr>
                <w:sz w:val="18"/>
              </w:rPr>
            </w:pPr>
            <w:r w:rsidRPr="0081485B">
              <w:rPr>
                <w:sz w:val="18"/>
              </w:rPr>
              <w:t>E10</w:t>
            </w:r>
          </w:p>
        </w:tc>
        <w:tc>
          <w:tcPr>
            <w:tcW w:w="2597" w:type="dxa"/>
            <w:vAlign w:val="center"/>
          </w:tcPr>
          <w:p w:rsidR="00C216AE" w:rsidRPr="0081485B" w:rsidRDefault="00C216AE" w:rsidP="00C216AE">
            <w:pPr>
              <w:jc w:val="left"/>
              <w:rPr>
                <w:sz w:val="18"/>
                <w:szCs w:val="18"/>
              </w:rPr>
            </w:pPr>
            <w:r w:rsidRPr="0081485B">
              <w:rPr>
                <w:sz w:val="18"/>
                <w:szCs w:val="18"/>
              </w:rPr>
              <w:t>Electromagnet overcurrent</w:t>
            </w:r>
          </w:p>
        </w:tc>
        <w:tc>
          <w:tcPr>
            <w:tcW w:w="5670" w:type="dxa"/>
            <w:vAlign w:val="center"/>
          </w:tcPr>
          <w:p w:rsidR="00C216AE" w:rsidRPr="00B018E6" w:rsidRDefault="00C216AE" w:rsidP="00C216AE">
            <w:pPr>
              <w:widowControl/>
              <w:jc w:val="left"/>
              <w:textAlignment w:val="center"/>
              <w:rPr>
                <w:sz w:val="18"/>
                <w:szCs w:val="18"/>
              </w:rPr>
            </w:pPr>
            <w:r w:rsidRPr="00B018E6">
              <w:rPr>
                <w:sz w:val="18"/>
                <w:szCs w:val="18"/>
              </w:rPr>
              <w:t>1. Unplug the solenoid connector, if alarm E10, replace the control box and notify the after-sales service.</w:t>
            </w:r>
          </w:p>
          <w:p w:rsidR="00C216AE" w:rsidRPr="00B018E6" w:rsidRDefault="00C216AE" w:rsidP="00C216AE">
            <w:pPr>
              <w:widowControl/>
              <w:jc w:val="left"/>
              <w:textAlignment w:val="center"/>
              <w:rPr>
                <w:sz w:val="18"/>
                <w:szCs w:val="18"/>
              </w:rPr>
            </w:pPr>
            <w:r w:rsidRPr="00B018E6">
              <w:rPr>
                <w:sz w:val="18"/>
                <w:szCs w:val="18"/>
              </w:rPr>
              <w:t>2. If there is no alarm after removing the solenoid connector, please plug it back in</w:t>
            </w:r>
          </w:p>
          <w:p w:rsidR="00C216AE" w:rsidRPr="00B018E6" w:rsidRDefault="00C216AE" w:rsidP="00C216AE">
            <w:pPr>
              <w:widowControl/>
              <w:jc w:val="left"/>
              <w:textAlignment w:val="center"/>
              <w:rPr>
                <w:sz w:val="18"/>
                <w:szCs w:val="18"/>
              </w:rPr>
            </w:pPr>
            <w:r w:rsidRPr="00B018E6">
              <w:rPr>
                <w:sz w:val="18"/>
                <w:szCs w:val="18"/>
              </w:rPr>
              <w:t>1) Step on the front pedal to let the sewing machine perform thread 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C216AE" w:rsidRPr="00B018E6" w:rsidRDefault="00C216AE" w:rsidP="00C216AE">
            <w:pPr>
              <w:widowControl/>
              <w:jc w:val="left"/>
              <w:textAlignment w:val="center"/>
              <w:rPr>
                <w:sz w:val="18"/>
                <w:szCs w:val="18"/>
              </w:rPr>
            </w:pPr>
            <w:r w:rsidRPr="00B018E6">
              <w:rPr>
                <w:sz w:val="18"/>
                <w:szCs w:val="18"/>
              </w:rPr>
              <w:t>2) Step on the front pedal to let the sewing machine perform thread clamping and back-tacking. If it alarms, please turn off start back-tacking and end back-tacking, restart the control box, and then step forward. If there is no alarm, please turn off the thread clamping function and restart the control box, and open start back-tacking function, step forward again, if it alarms, please replace the back-tacking solenoid.</w:t>
            </w:r>
          </w:p>
          <w:p w:rsidR="00C216AE" w:rsidRPr="00B018E6" w:rsidRDefault="00C216AE" w:rsidP="00C216AE">
            <w:pPr>
              <w:widowControl/>
              <w:jc w:val="left"/>
              <w:textAlignment w:val="center"/>
              <w:rPr>
                <w:sz w:val="18"/>
                <w:szCs w:val="18"/>
              </w:rPr>
            </w:pPr>
            <w:r w:rsidRPr="00B018E6">
              <w:rPr>
                <w:sz w:val="18"/>
                <w:szCs w:val="18"/>
              </w:rPr>
              <w:t>3) Step on the front pedal to let the sewing machine perform thread clamping and back-tacking. If there is no alarm, please step back halfway to raise the presser foot. If it alarms, please replace the presser foot solenoid.</w:t>
            </w:r>
          </w:p>
          <w:p w:rsidR="00C216AE" w:rsidRPr="00B018E6" w:rsidRDefault="00C216AE" w:rsidP="00C216AE">
            <w:pPr>
              <w:widowControl/>
              <w:jc w:val="left"/>
              <w:textAlignment w:val="center"/>
              <w:rPr>
                <w:sz w:val="18"/>
                <w:szCs w:val="18"/>
              </w:rPr>
            </w:pPr>
            <w:r w:rsidRPr="00B018E6">
              <w:rPr>
                <w:sz w:val="18"/>
                <w:szCs w:val="18"/>
              </w:rPr>
              <w:t>4) Step on the front pedal to let the sewing machine perform thread clamping, back-tacking and half anti-side trample. If there is no alarm, please back step pedal to trim. If it alarms, please replace the thread trimming solenoid.</w:t>
            </w:r>
          </w:p>
        </w:tc>
      </w:tr>
      <w:tr w:rsidR="00C216AE" w:rsidRPr="0081485B" w:rsidTr="00342A10">
        <w:trPr>
          <w:trHeight w:val="90"/>
          <w:jc w:val="center"/>
        </w:trPr>
        <w:tc>
          <w:tcPr>
            <w:tcW w:w="1055" w:type="dxa"/>
            <w:vAlign w:val="center"/>
          </w:tcPr>
          <w:p w:rsidR="00C216AE" w:rsidRPr="0081485B" w:rsidRDefault="00C216AE" w:rsidP="00C216AE">
            <w:pPr>
              <w:jc w:val="center"/>
              <w:rPr>
                <w:sz w:val="18"/>
              </w:rPr>
            </w:pPr>
            <w:r w:rsidRPr="0081485B">
              <w:rPr>
                <w:sz w:val="18"/>
              </w:rPr>
              <w:t>E09</w:t>
            </w:r>
          </w:p>
          <w:p w:rsidR="00C216AE" w:rsidRPr="0081485B" w:rsidRDefault="00C216AE" w:rsidP="00C216AE">
            <w:pPr>
              <w:jc w:val="center"/>
              <w:rPr>
                <w:sz w:val="18"/>
              </w:rPr>
            </w:pPr>
            <w:r w:rsidRPr="0081485B">
              <w:rPr>
                <w:sz w:val="18"/>
              </w:rPr>
              <w:t>E11</w:t>
            </w:r>
          </w:p>
        </w:tc>
        <w:tc>
          <w:tcPr>
            <w:tcW w:w="2597" w:type="dxa"/>
            <w:vAlign w:val="center"/>
          </w:tcPr>
          <w:p w:rsidR="00C216AE" w:rsidRPr="0081485B" w:rsidRDefault="00C216AE" w:rsidP="00C216AE">
            <w:pPr>
              <w:jc w:val="left"/>
              <w:rPr>
                <w:sz w:val="18"/>
                <w:szCs w:val="18"/>
              </w:rPr>
            </w:pPr>
            <w:r w:rsidRPr="0081485B">
              <w:rPr>
                <w:sz w:val="18"/>
                <w:szCs w:val="18"/>
              </w:rPr>
              <w:t>The positioning signal of main shaft motor encoder is abnormal</w:t>
            </w:r>
          </w:p>
        </w:tc>
        <w:tc>
          <w:tcPr>
            <w:tcW w:w="5670" w:type="dxa"/>
            <w:vAlign w:val="center"/>
          </w:tcPr>
          <w:p w:rsidR="00C216AE" w:rsidRPr="0081485B" w:rsidRDefault="00C216AE" w:rsidP="00C216AE">
            <w:pPr>
              <w:jc w:val="left"/>
              <w:rPr>
                <w:sz w:val="18"/>
                <w:szCs w:val="18"/>
              </w:rPr>
            </w:pPr>
            <w:r w:rsidRPr="0081485B">
              <w:rPr>
                <w:sz w:val="18"/>
                <w:szCs w:val="18"/>
              </w:rPr>
              <w:t>1. Turn off the system power, check whether main shaft motor encoder connector is loose or fall off, restore it to normal and restart the system.</w:t>
            </w:r>
          </w:p>
          <w:p w:rsidR="00C216AE" w:rsidRPr="0081485B" w:rsidRDefault="00C216AE" w:rsidP="00C216AE">
            <w:pPr>
              <w:jc w:val="left"/>
              <w:rPr>
                <w:sz w:val="18"/>
                <w:szCs w:val="18"/>
              </w:rPr>
            </w:pPr>
            <w:r w:rsidRPr="0081485B">
              <w:rPr>
                <w:sz w:val="18"/>
                <w:szCs w:val="18"/>
              </w:rPr>
              <w:t>2. Check whether the motor zero point correction setting is correct; Reset the motor zero point correction; Whether there is oil on the encoder code plate, please clean it if there is any;</w:t>
            </w:r>
          </w:p>
          <w:p w:rsidR="00C216AE" w:rsidRPr="0081485B" w:rsidRDefault="00C216AE" w:rsidP="00C216AE">
            <w:pPr>
              <w:jc w:val="left"/>
              <w:rPr>
                <w:sz w:val="18"/>
                <w:szCs w:val="18"/>
              </w:rPr>
            </w:pPr>
            <w:r w:rsidRPr="0081485B">
              <w:rPr>
                <w:sz w:val="18"/>
                <w:szCs w:val="18"/>
              </w:rPr>
              <w:t>3. If it still does not work normally, please replace the control box or main shaft motor and notify the after-sales service.</w:t>
            </w:r>
          </w:p>
        </w:tc>
      </w:tr>
      <w:tr w:rsidR="00C216AE" w:rsidRPr="0081485B" w:rsidTr="00342A10">
        <w:trPr>
          <w:trHeight w:val="90"/>
          <w:jc w:val="center"/>
        </w:trPr>
        <w:tc>
          <w:tcPr>
            <w:tcW w:w="1055" w:type="dxa"/>
            <w:vAlign w:val="center"/>
          </w:tcPr>
          <w:p w:rsidR="00C216AE" w:rsidRPr="0081485B" w:rsidRDefault="00C216AE" w:rsidP="00C216AE">
            <w:pPr>
              <w:jc w:val="center"/>
              <w:rPr>
                <w:sz w:val="18"/>
              </w:rPr>
            </w:pPr>
            <w:r w:rsidRPr="0081485B">
              <w:rPr>
                <w:sz w:val="18"/>
              </w:rPr>
              <w:t>E14</w:t>
            </w:r>
          </w:p>
        </w:tc>
        <w:tc>
          <w:tcPr>
            <w:tcW w:w="2597" w:type="dxa"/>
            <w:vAlign w:val="center"/>
          </w:tcPr>
          <w:p w:rsidR="00C216AE" w:rsidRPr="0081485B" w:rsidRDefault="00C216AE" w:rsidP="00C216AE">
            <w:pPr>
              <w:jc w:val="left"/>
              <w:rPr>
                <w:sz w:val="18"/>
                <w:szCs w:val="18"/>
              </w:rPr>
            </w:pPr>
            <w:r w:rsidRPr="0081485B">
              <w:rPr>
                <w:sz w:val="18"/>
                <w:szCs w:val="18"/>
              </w:rPr>
              <w:t>Main shaft motor encoder signal is abnormal</w:t>
            </w:r>
          </w:p>
        </w:tc>
        <w:tc>
          <w:tcPr>
            <w:tcW w:w="5670" w:type="dxa"/>
            <w:vAlign w:val="center"/>
          </w:tcPr>
          <w:p w:rsidR="00C216AE" w:rsidRPr="0081485B" w:rsidRDefault="00C216AE" w:rsidP="00C216AE">
            <w:pPr>
              <w:jc w:val="left"/>
              <w:rPr>
                <w:sz w:val="18"/>
                <w:szCs w:val="18"/>
              </w:rPr>
            </w:pPr>
            <w:r w:rsidRPr="0081485B">
              <w:rPr>
                <w:sz w:val="18"/>
                <w:szCs w:val="18"/>
              </w:rPr>
              <w:t>1. Turn off the system power, check whether the main shaft motor encoder connector is loose or fall off, restore it to normal and restart the system.</w:t>
            </w:r>
          </w:p>
          <w:p w:rsidR="00C216AE" w:rsidRPr="0081485B" w:rsidRDefault="00C216AE" w:rsidP="00C216AE">
            <w:pPr>
              <w:jc w:val="left"/>
              <w:rPr>
                <w:sz w:val="18"/>
                <w:szCs w:val="18"/>
              </w:rPr>
            </w:pPr>
            <w:r w:rsidRPr="0081485B">
              <w:rPr>
                <w:sz w:val="18"/>
                <w:szCs w:val="18"/>
              </w:rPr>
              <w:t xml:space="preserve">2. Check whether the grating is installed correctly (whether the grating screws are tightened and whether the grating is in the center of the </w:t>
            </w:r>
            <w:r w:rsidRPr="0081485B">
              <w:rPr>
                <w:sz w:val="18"/>
                <w:szCs w:val="18"/>
              </w:rPr>
              <w:lastRenderedPageBreak/>
              <w:t>encoder).</w:t>
            </w:r>
          </w:p>
          <w:p w:rsidR="00C216AE" w:rsidRPr="0081485B" w:rsidRDefault="00C216AE" w:rsidP="00C216AE">
            <w:pPr>
              <w:jc w:val="left"/>
              <w:rPr>
                <w:sz w:val="18"/>
                <w:szCs w:val="18"/>
              </w:rPr>
            </w:pPr>
            <w:r w:rsidRPr="0081485B">
              <w:rPr>
                <w:sz w:val="18"/>
                <w:szCs w:val="18"/>
              </w:rPr>
              <w:t>3. Check whether there is oil on the encoder code plate, if there is, please clean it up, and restart the system after recovery.</w:t>
            </w:r>
          </w:p>
          <w:p w:rsidR="00C216AE" w:rsidRPr="0081485B" w:rsidRDefault="00C216AE" w:rsidP="00C216AE">
            <w:pPr>
              <w:jc w:val="left"/>
              <w:rPr>
                <w:sz w:val="18"/>
                <w:szCs w:val="18"/>
              </w:rPr>
            </w:pPr>
            <w:r w:rsidRPr="0081485B">
              <w:rPr>
                <w:sz w:val="18"/>
                <w:szCs w:val="18"/>
              </w:rPr>
              <w:t>4. If it still does not work normally, please replace the control box or main shaft motor and notify the after-sales service.</w:t>
            </w:r>
          </w:p>
        </w:tc>
      </w:tr>
      <w:tr w:rsidR="00C216AE" w:rsidRPr="0081485B" w:rsidTr="00342A10">
        <w:trPr>
          <w:trHeight w:val="90"/>
          <w:jc w:val="center"/>
        </w:trPr>
        <w:tc>
          <w:tcPr>
            <w:tcW w:w="1055" w:type="dxa"/>
            <w:vAlign w:val="center"/>
          </w:tcPr>
          <w:p w:rsidR="00C216AE" w:rsidRPr="0081485B" w:rsidRDefault="00C216AE" w:rsidP="00C216AE">
            <w:pPr>
              <w:jc w:val="center"/>
              <w:rPr>
                <w:sz w:val="18"/>
              </w:rPr>
            </w:pPr>
            <w:r w:rsidRPr="0081485B">
              <w:rPr>
                <w:sz w:val="18"/>
              </w:rPr>
              <w:lastRenderedPageBreak/>
              <w:t>E15</w:t>
            </w:r>
          </w:p>
        </w:tc>
        <w:tc>
          <w:tcPr>
            <w:tcW w:w="2597" w:type="dxa"/>
            <w:vAlign w:val="center"/>
          </w:tcPr>
          <w:p w:rsidR="00C216AE" w:rsidRPr="0081485B" w:rsidRDefault="00C216AE" w:rsidP="00C216AE">
            <w:pPr>
              <w:jc w:val="left"/>
              <w:rPr>
                <w:sz w:val="18"/>
                <w:szCs w:val="18"/>
              </w:rPr>
            </w:pPr>
            <w:r w:rsidRPr="0081485B">
              <w:rPr>
                <w:sz w:val="18"/>
                <w:szCs w:val="18"/>
              </w:rPr>
              <w:t>Main shaft motor drive overcurrent</w:t>
            </w:r>
          </w:p>
        </w:tc>
        <w:tc>
          <w:tcPr>
            <w:tcW w:w="5670" w:type="dxa"/>
            <w:vAlign w:val="center"/>
          </w:tcPr>
          <w:p w:rsidR="00C216AE" w:rsidRPr="0081485B" w:rsidRDefault="00C216AE" w:rsidP="00C216AE">
            <w:pPr>
              <w:jc w:val="left"/>
              <w:rPr>
                <w:sz w:val="18"/>
                <w:szCs w:val="18"/>
              </w:rPr>
            </w:pPr>
            <w:r w:rsidRPr="0081485B">
              <w:rPr>
                <w:sz w:val="18"/>
                <w:szCs w:val="18"/>
              </w:rPr>
              <w:t>1. Please check whether the motor power cord has bad contact.</w:t>
            </w:r>
          </w:p>
          <w:p w:rsidR="00C216AE" w:rsidRPr="0081485B" w:rsidRDefault="00C216AE" w:rsidP="00C216AE">
            <w:pPr>
              <w:jc w:val="left"/>
              <w:rPr>
                <w:sz w:val="18"/>
                <w:szCs w:val="18"/>
              </w:rPr>
            </w:pPr>
            <w:r w:rsidRPr="0081485B">
              <w:rPr>
                <w:sz w:val="18"/>
                <w:szCs w:val="18"/>
              </w:rPr>
              <w:t>2. Please check whether the motor power cord is crushed.</w:t>
            </w:r>
          </w:p>
          <w:p w:rsidR="00C216AE" w:rsidRPr="0081485B" w:rsidRDefault="00C216AE" w:rsidP="00C216AE">
            <w:pPr>
              <w:jc w:val="left"/>
              <w:rPr>
                <w:sz w:val="18"/>
                <w:szCs w:val="18"/>
              </w:rPr>
            </w:pPr>
            <w:r w:rsidRPr="0081485B">
              <w:rPr>
                <w:sz w:val="18"/>
                <w:szCs w:val="18"/>
              </w:rPr>
              <w:t>3. Please replace the control box or main shaft motor and notify the after-sales service.</w:t>
            </w:r>
          </w:p>
        </w:tc>
      </w:tr>
      <w:tr w:rsidR="00C216AE" w:rsidRPr="0081485B" w:rsidTr="00342A10">
        <w:trPr>
          <w:trHeight w:val="451"/>
          <w:jc w:val="center"/>
        </w:trPr>
        <w:tc>
          <w:tcPr>
            <w:tcW w:w="1055" w:type="dxa"/>
            <w:vAlign w:val="center"/>
          </w:tcPr>
          <w:p w:rsidR="00C216AE" w:rsidRPr="0081485B" w:rsidRDefault="00C216AE" w:rsidP="00C216AE">
            <w:pPr>
              <w:jc w:val="center"/>
              <w:rPr>
                <w:sz w:val="18"/>
              </w:rPr>
            </w:pPr>
            <w:r w:rsidRPr="0081485B">
              <w:rPr>
                <w:sz w:val="18"/>
              </w:rPr>
              <w:t>E17</w:t>
            </w:r>
          </w:p>
        </w:tc>
        <w:tc>
          <w:tcPr>
            <w:tcW w:w="2597" w:type="dxa"/>
            <w:vAlign w:val="center"/>
          </w:tcPr>
          <w:p w:rsidR="00C216AE" w:rsidRPr="0081485B" w:rsidRDefault="00C216AE" w:rsidP="00C216AE">
            <w:pPr>
              <w:jc w:val="left"/>
              <w:rPr>
                <w:sz w:val="18"/>
                <w:szCs w:val="18"/>
              </w:rPr>
            </w:pPr>
            <w:r w:rsidRPr="0081485B">
              <w:rPr>
                <w:sz w:val="18"/>
                <w:szCs w:val="18"/>
              </w:rPr>
              <w:t>Machine overturned</w:t>
            </w:r>
          </w:p>
        </w:tc>
        <w:tc>
          <w:tcPr>
            <w:tcW w:w="5670" w:type="dxa"/>
            <w:vAlign w:val="center"/>
          </w:tcPr>
          <w:p w:rsidR="00C216AE" w:rsidRPr="0081485B" w:rsidRDefault="00C216AE" w:rsidP="00C216AE">
            <w:pPr>
              <w:jc w:val="left"/>
              <w:rPr>
                <w:sz w:val="18"/>
                <w:szCs w:val="18"/>
              </w:rPr>
            </w:pPr>
            <w:r w:rsidRPr="0081485B">
              <w:rPr>
                <w:sz w:val="18"/>
                <w:szCs w:val="18"/>
              </w:rPr>
              <w:t>1. Turn off the system power and check if the machine is overturned.</w:t>
            </w:r>
          </w:p>
          <w:p w:rsidR="00C216AE" w:rsidRPr="0081485B" w:rsidRDefault="00C216AE" w:rsidP="00C216AE">
            <w:pPr>
              <w:jc w:val="left"/>
              <w:rPr>
                <w:sz w:val="18"/>
                <w:szCs w:val="18"/>
              </w:rPr>
            </w:pPr>
            <w:r w:rsidRPr="0081485B">
              <w:rPr>
                <w:sz w:val="18"/>
                <w:szCs w:val="18"/>
              </w:rPr>
              <w:t>2. Check whether the machine protection switch detection setting is correct.</w:t>
            </w:r>
          </w:p>
          <w:p w:rsidR="00C216AE" w:rsidRPr="0081485B" w:rsidRDefault="00C216AE" w:rsidP="00C216AE">
            <w:pPr>
              <w:jc w:val="left"/>
              <w:rPr>
                <w:sz w:val="18"/>
                <w:szCs w:val="18"/>
              </w:rPr>
            </w:pPr>
            <w:r w:rsidRPr="0081485B">
              <w:rPr>
                <w:sz w:val="18"/>
                <w:szCs w:val="18"/>
              </w:rPr>
              <w:t>3. If it still does not work normally, please replace the control box or panel and notify the after-sales service.</w:t>
            </w:r>
          </w:p>
        </w:tc>
      </w:tr>
      <w:tr w:rsidR="00C216AE" w:rsidRPr="0081485B" w:rsidTr="00342A10">
        <w:trPr>
          <w:trHeight w:val="451"/>
          <w:jc w:val="center"/>
        </w:trPr>
        <w:tc>
          <w:tcPr>
            <w:tcW w:w="1055" w:type="dxa"/>
            <w:vAlign w:val="center"/>
          </w:tcPr>
          <w:p w:rsidR="00C216AE" w:rsidRPr="0081485B" w:rsidRDefault="00C216AE" w:rsidP="00C216AE">
            <w:pPr>
              <w:jc w:val="center"/>
              <w:rPr>
                <w:sz w:val="18"/>
              </w:rPr>
            </w:pPr>
            <w:r w:rsidRPr="0081485B">
              <w:rPr>
                <w:sz w:val="18"/>
              </w:rPr>
              <w:t>E20</w:t>
            </w:r>
          </w:p>
        </w:tc>
        <w:tc>
          <w:tcPr>
            <w:tcW w:w="2597" w:type="dxa"/>
            <w:vAlign w:val="center"/>
          </w:tcPr>
          <w:p w:rsidR="00C216AE" w:rsidRPr="0081485B" w:rsidRDefault="00C216AE" w:rsidP="00C216AE">
            <w:pPr>
              <w:jc w:val="left"/>
              <w:rPr>
                <w:sz w:val="18"/>
                <w:szCs w:val="18"/>
              </w:rPr>
            </w:pPr>
            <w:r w:rsidRPr="0081485B">
              <w:rPr>
                <w:sz w:val="18"/>
                <w:szCs w:val="18"/>
              </w:rPr>
              <w:t>Main shaft motor failed to start</w:t>
            </w:r>
          </w:p>
        </w:tc>
        <w:tc>
          <w:tcPr>
            <w:tcW w:w="5670" w:type="dxa"/>
            <w:vAlign w:val="center"/>
          </w:tcPr>
          <w:p w:rsidR="00C216AE" w:rsidRPr="0081485B" w:rsidRDefault="00C216AE" w:rsidP="00C216AE">
            <w:pPr>
              <w:jc w:val="left"/>
              <w:rPr>
                <w:sz w:val="18"/>
                <w:szCs w:val="18"/>
              </w:rPr>
            </w:pPr>
            <w:r w:rsidRPr="0081485B">
              <w:rPr>
                <w:sz w:val="18"/>
                <w:szCs w:val="18"/>
              </w:rPr>
              <w:t>1. Turn off the system power, check whether main shaft motor power cord connector and encoder connector are loose or fall off, restore them to normal and restart the system.</w:t>
            </w:r>
          </w:p>
          <w:p w:rsidR="00C216AE" w:rsidRPr="0081485B" w:rsidRDefault="00C216AE" w:rsidP="00C216AE">
            <w:pPr>
              <w:jc w:val="left"/>
              <w:rPr>
                <w:sz w:val="18"/>
                <w:szCs w:val="18"/>
              </w:rPr>
            </w:pPr>
            <w:r w:rsidRPr="0081485B">
              <w:rPr>
                <w:sz w:val="18"/>
                <w:szCs w:val="18"/>
              </w:rPr>
              <w:t>2. Check whether the motor zero point correction setting is correct, reset the motor zero point correction</w:t>
            </w:r>
          </w:p>
          <w:p w:rsidR="00C216AE" w:rsidRPr="0081485B" w:rsidRDefault="00C216AE" w:rsidP="00C216AE">
            <w:pPr>
              <w:jc w:val="left"/>
              <w:rPr>
                <w:sz w:val="18"/>
                <w:szCs w:val="18"/>
              </w:rPr>
            </w:pPr>
            <w:r w:rsidRPr="0081485B">
              <w:rPr>
                <w:sz w:val="18"/>
                <w:szCs w:val="18"/>
              </w:rPr>
              <w:t>3. If it still does not work normally, please replace the control box or main shaft motor and notify the after-sales service.</w:t>
            </w:r>
          </w:p>
        </w:tc>
      </w:tr>
      <w:tr w:rsidR="00C216AE" w:rsidRPr="0081485B" w:rsidTr="00342A10">
        <w:trPr>
          <w:trHeight w:val="451"/>
          <w:jc w:val="center"/>
        </w:trPr>
        <w:tc>
          <w:tcPr>
            <w:tcW w:w="1055" w:type="dxa"/>
            <w:vAlign w:val="center"/>
          </w:tcPr>
          <w:p w:rsidR="00C216AE" w:rsidRPr="0081485B" w:rsidRDefault="00C216AE" w:rsidP="00C216AE">
            <w:pPr>
              <w:jc w:val="center"/>
              <w:rPr>
                <w:sz w:val="18"/>
              </w:rPr>
            </w:pPr>
            <w:r w:rsidRPr="0081485B">
              <w:rPr>
                <w:sz w:val="18"/>
              </w:rPr>
              <w:t>E80</w:t>
            </w:r>
          </w:p>
        </w:tc>
        <w:tc>
          <w:tcPr>
            <w:tcW w:w="2597" w:type="dxa"/>
            <w:vAlign w:val="center"/>
          </w:tcPr>
          <w:p w:rsidR="00C216AE" w:rsidRPr="0081485B" w:rsidRDefault="00C216AE" w:rsidP="00C216AE">
            <w:pPr>
              <w:jc w:val="left"/>
              <w:rPr>
                <w:sz w:val="18"/>
                <w:szCs w:val="18"/>
              </w:rPr>
            </w:pPr>
            <w:r w:rsidRPr="0081485B">
              <w:rPr>
                <w:sz w:val="18"/>
                <w:szCs w:val="18"/>
              </w:rPr>
              <w:t>Abnormal communication between main chip and drive chip</w:t>
            </w:r>
          </w:p>
        </w:tc>
        <w:tc>
          <w:tcPr>
            <w:tcW w:w="5670" w:type="dxa"/>
            <w:vAlign w:val="center"/>
          </w:tcPr>
          <w:p w:rsidR="00C216AE" w:rsidRPr="0081485B" w:rsidRDefault="00C216AE" w:rsidP="00C216AE">
            <w:pPr>
              <w:jc w:val="left"/>
              <w:rPr>
                <w:sz w:val="18"/>
                <w:szCs w:val="18"/>
              </w:rPr>
            </w:pPr>
            <w:r w:rsidRPr="0081485B">
              <w:rPr>
                <w:sz w:val="18"/>
                <w:szCs w:val="18"/>
              </w:rPr>
              <w:t>Please replace the control box and notify the after-sales service.</w:t>
            </w:r>
          </w:p>
        </w:tc>
      </w:tr>
      <w:tr w:rsidR="00C216AE" w:rsidRPr="0081485B" w:rsidTr="00342A10">
        <w:trPr>
          <w:trHeight w:val="451"/>
          <w:jc w:val="center"/>
        </w:trPr>
        <w:tc>
          <w:tcPr>
            <w:tcW w:w="1055" w:type="dxa"/>
            <w:vAlign w:val="center"/>
          </w:tcPr>
          <w:p w:rsidR="00C216AE" w:rsidRPr="0081485B" w:rsidRDefault="00C216AE" w:rsidP="00C216AE">
            <w:pPr>
              <w:jc w:val="center"/>
              <w:rPr>
                <w:sz w:val="18"/>
              </w:rPr>
            </w:pPr>
            <w:r w:rsidRPr="0081485B">
              <w:rPr>
                <w:sz w:val="18"/>
              </w:rPr>
              <w:t>E82</w:t>
            </w:r>
          </w:p>
        </w:tc>
        <w:tc>
          <w:tcPr>
            <w:tcW w:w="2597" w:type="dxa"/>
            <w:vAlign w:val="center"/>
          </w:tcPr>
          <w:p w:rsidR="00C216AE" w:rsidRPr="0081485B" w:rsidRDefault="00C216AE" w:rsidP="00C216AE">
            <w:pPr>
              <w:jc w:val="left"/>
              <w:rPr>
                <w:sz w:val="18"/>
                <w:szCs w:val="18"/>
              </w:rPr>
            </w:pPr>
            <w:r w:rsidRPr="0081485B">
              <w:rPr>
                <w:sz w:val="18"/>
                <w:szCs w:val="18"/>
              </w:rPr>
              <w:t>Back-tacking stepping motor</w:t>
            </w:r>
          </w:p>
          <w:p w:rsidR="00C216AE" w:rsidRPr="0081485B" w:rsidRDefault="00C216AE" w:rsidP="00C216AE">
            <w:pPr>
              <w:jc w:val="left"/>
              <w:rPr>
                <w:sz w:val="18"/>
                <w:szCs w:val="18"/>
              </w:rPr>
            </w:pPr>
            <w:r w:rsidRPr="0081485B">
              <w:rPr>
                <w:sz w:val="18"/>
                <w:szCs w:val="18"/>
              </w:rPr>
              <w:t>overcurrent</w:t>
            </w:r>
          </w:p>
        </w:tc>
        <w:tc>
          <w:tcPr>
            <w:tcW w:w="5670" w:type="dxa"/>
            <w:vAlign w:val="center"/>
          </w:tcPr>
          <w:p w:rsidR="00C216AE" w:rsidRPr="0081485B" w:rsidRDefault="00C216AE" w:rsidP="00C216AE">
            <w:pPr>
              <w:jc w:val="left"/>
              <w:rPr>
                <w:sz w:val="18"/>
                <w:szCs w:val="18"/>
              </w:rPr>
            </w:pPr>
            <w:r w:rsidRPr="0081485B">
              <w:rPr>
                <w:sz w:val="18"/>
                <w:szCs w:val="18"/>
              </w:rPr>
              <w:t>1. Turn off the system power and observe whether back-tacking stepping motor is stuck. If it is stuck, remove the mechanical failure of the machine first. If it is normal, check whether connector of back-tacking stepping motor is loose or fall off, restore it to normal and restart the system.</w:t>
            </w:r>
          </w:p>
          <w:p w:rsidR="00C216AE" w:rsidRPr="0081485B" w:rsidRDefault="00C216AE" w:rsidP="00C216AE">
            <w:pPr>
              <w:jc w:val="left"/>
              <w:rPr>
                <w:sz w:val="18"/>
                <w:szCs w:val="18"/>
              </w:rPr>
            </w:pPr>
            <w:r w:rsidRPr="0081485B">
              <w:rPr>
                <w:sz w:val="18"/>
                <w:szCs w:val="18"/>
              </w:rPr>
              <w:t>2. If it still does not work normally, please replace the control box or back-tacking stepping motor and notify the after-sales service.</w:t>
            </w:r>
          </w:p>
        </w:tc>
      </w:tr>
      <w:tr w:rsidR="00C216AE" w:rsidRPr="0081485B" w:rsidTr="00342A10">
        <w:trPr>
          <w:trHeight w:val="451"/>
          <w:jc w:val="center"/>
        </w:trPr>
        <w:tc>
          <w:tcPr>
            <w:tcW w:w="1055" w:type="dxa"/>
            <w:vAlign w:val="center"/>
          </w:tcPr>
          <w:p w:rsidR="00C216AE" w:rsidRPr="0081485B" w:rsidRDefault="00C216AE" w:rsidP="00C216AE">
            <w:pPr>
              <w:jc w:val="center"/>
              <w:rPr>
                <w:sz w:val="18"/>
              </w:rPr>
            </w:pPr>
            <w:r w:rsidRPr="0081485B">
              <w:rPr>
                <w:sz w:val="18"/>
              </w:rPr>
              <w:t>E84</w:t>
            </w:r>
          </w:p>
        </w:tc>
        <w:tc>
          <w:tcPr>
            <w:tcW w:w="2597" w:type="dxa"/>
            <w:vAlign w:val="center"/>
          </w:tcPr>
          <w:p w:rsidR="00C216AE" w:rsidRPr="0081485B" w:rsidRDefault="00C216AE" w:rsidP="00C216AE">
            <w:pPr>
              <w:jc w:val="left"/>
              <w:rPr>
                <w:sz w:val="18"/>
                <w:szCs w:val="18"/>
              </w:rPr>
            </w:pPr>
            <w:r w:rsidRPr="0081485B">
              <w:rPr>
                <w:sz w:val="18"/>
                <w:szCs w:val="18"/>
              </w:rPr>
              <w:t>The positioning signal of back-tacking stepping motor encoder is abnormal</w:t>
            </w:r>
          </w:p>
        </w:tc>
        <w:tc>
          <w:tcPr>
            <w:tcW w:w="5670" w:type="dxa"/>
            <w:vAlign w:val="center"/>
          </w:tcPr>
          <w:p w:rsidR="00C216AE" w:rsidRPr="0081485B" w:rsidRDefault="00C216AE" w:rsidP="00C216AE">
            <w:pPr>
              <w:jc w:val="left"/>
              <w:rPr>
                <w:sz w:val="18"/>
                <w:szCs w:val="18"/>
              </w:rPr>
            </w:pPr>
            <w:r w:rsidRPr="0081485B">
              <w:rPr>
                <w:sz w:val="18"/>
                <w:szCs w:val="18"/>
              </w:rPr>
              <w:t>1. Turn off the system power and observe whether back-tacking stepping motor is stuck. If it is stuck, remove the mechanical failure of the machine first. If it is normal, check whether the encoder connector of back-tacking stepping motor is loose or fall off, and restart the system after returning it to normal.</w:t>
            </w:r>
          </w:p>
          <w:p w:rsidR="00C216AE" w:rsidRPr="0081485B" w:rsidRDefault="00C216AE" w:rsidP="00C216AE">
            <w:pPr>
              <w:jc w:val="left"/>
              <w:rPr>
                <w:sz w:val="18"/>
                <w:szCs w:val="18"/>
              </w:rPr>
            </w:pPr>
            <w:r w:rsidRPr="0081485B">
              <w:rPr>
                <w:sz w:val="18"/>
                <w:szCs w:val="18"/>
              </w:rPr>
              <w:t>2. Check whether the grating is installed correctly (whether the grating screws are fastened and whether the grating is in the center of the encoder);</w:t>
            </w:r>
          </w:p>
          <w:p w:rsidR="00C216AE" w:rsidRPr="0081485B" w:rsidRDefault="00C216AE" w:rsidP="00C216AE">
            <w:pPr>
              <w:jc w:val="left"/>
              <w:rPr>
                <w:sz w:val="18"/>
                <w:szCs w:val="18"/>
              </w:rPr>
            </w:pPr>
            <w:r w:rsidRPr="0081485B">
              <w:rPr>
                <w:sz w:val="18"/>
                <w:szCs w:val="18"/>
              </w:rPr>
              <w:t>3. Check if there is oil on the grating code plate, if so, please clean it up, and restart the system after restoration;</w:t>
            </w:r>
          </w:p>
          <w:p w:rsidR="00C216AE" w:rsidRPr="0081485B" w:rsidRDefault="00C216AE" w:rsidP="00C216AE">
            <w:pPr>
              <w:jc w:val="left"/>
              <w:rPr>
                <w:sz w:val="18"/>
                <w:szCs w:val="18"/>
              </w:rPr>
            </w:pPr>
            <w:r w:rsidRPr="0081485B">
              <w:rPr>
                <w:sz w:val="18"/>
                <w:szCs w:val="18"/>
              </w:rPr>
              <w:t>4. If it still does not work normally, please replace the control box or back-tacking stepping motor and notify the after-sales service.</w:t>
            </w:r>
          </w:p>
        </w:tc>
      </w:tr>
      <w:tr w:rsidR="00C216AE" w:rsidRPr="0081485B" w:rsidTr="00342A10">
        <w:trPr>
          <w:trHeight w:val="451"/>
          <w:jc w:val="center"/>
        </w:trPr>
        <w:tc>
          <w:tcPr>
            <w:tcW w:w="1055" w:type="dxa"/>
            <w:vAlign w:val="center"/>
          </w:tcPr>
          <w:p w:rsidR="00C216AE" w:rsidRPr="0081485B" w:rsidRDefault="00C216AE" w:rsidP="00C216AE">
            <w:pPr>
              <w:jc w:val="center"/>
              <w:rPr>
                <w:sz w:val="18"/>
              </w:rPr>
            </w:pPr>
            <w:r w:rsidRPr="0081485B">
              <w:rPr>
                <w:sz w:val="18"/>
              </w:rPr>
              <w:t>E85</w:t>
            </w:r>
          </w:p>
        </w:tc>
        <w:tc>
          <w:tcPr>
            <w:tcW w:w="2597" w:type="dxa"/>
            <w:vAlign w:val="center"/>
          </w:tcPr>
          <w:p w:rsidR="00C216AE" w:rsidRPr="0081485B" w:rsidRDefault="00C216AE" w:rsidP="00C216AE">
            <w:pPr>
              <w:jc w:val="left"/>
              <w:rPr>
                <w:sz w:val="18"/>
                <w:szCs w:val="18"/>
              </w:rPr>
            </w:pPr>
            <w:r w:rsidRPr="0081485B">
              <w:rPr>
                <w:sz w:val="18"/>
                <w:szCs w:val="18"/>
              </w:rPr>
              <w:t>Back-tacking motor encoder signal is abnormal</w:t>
            </w:r>
          </w:p>
        </w:tc>
        <w:tc>
          <w:tcPr>
            <w:tcW w:w="5670" w:type="dxa"/>
            <w:vAlign w:val="center"/>
          </w:tcPr>
          <w:p w:rsidR="00C216AE" w:rsidRPr="0081485B" w:rsidRDefault="00C216AE" w:rsidP="00C216AE">
            <w:pPr>
              <w:jc w:val="left"/>
              <w:rPr>
                <w:sz w:val="18"/>
                <w:szCs w:val="18"/>
              </w:rPr>
            </w:pPr>
            <w:r w:rsidRPr="0081485B">
              <w:rPr>
                <w:sz w:val="18"/>
                <w:szCs w:val="18"/>
              </w:rPr>
              <w:t>1. Turn off the power of the system, check whether the encoder connector of back-tacking stepping motor is loose or fall off, restore it to normal and restart the system.</w:t>
            </w:r>
          </w:p>
          <w:p w:rsidR="00C216AE" w:rsidRPr="0081485B" w:rsidRDefault="00C216AE" w:rsidP="00C216AE">
            <w:pPr>
              <w:jc w:val="left"/>
              <w:rPr>
                <w:sz w:val="18"/>
                <w:szCs w:val="18"/>
              </w:rPr>
            </w:pPr>
            <w:r w:rsidRPr="0081485B">
              <w:rPr>
                <w:sz w:val="18"/>
                <w:szCs w:val="18"/>
              </w:rPr>
              <w:lastRenderedPageBreak/>
              <w:t>2. Check whether the grating is installed correctly (whether the grating screws are fastened and whether the grating is in the center of the encoder)</w:t>
            </w:r>
            <w:r>
              <w:rPr>
                <w:sz w:val="18"/>
                <w:szCs w:val="18"/>
              </w:rPr>
              <w:t>.</w:t>
            </w:r>
          </w:p>
          <w:p w:rsidR="00C216AE" w:rsidRPr="0081485B" w:rsidRDefault="00C216AE" w:rsidP="00C216AE">
            <w:pPr>
              <w:jc w:val="left"/>
              <w:rPr>
                <w:sz w:val="18"/>
                <w:szCs w:val="18"/>
              </w:rPr>
            </w:pPr>
            <w:r w:rsidRPr="0081485B">
              <w:rPr>
                <w:sz w:val="18"/>
                <w:szCs w:val="18"/>
              </w:rPr>
              <w:t>3. Check if there is oil on the grating code plate, if so, please clean it up, and restart the system after restoration</w:t>
            </w:r>
            <w:r>
              <w:rPr>
                <w:sz w:val="18"/>
                <w:szCs w:val="18"/>
              </w:rPr>
              <w:t>.</w:t>
            </w:r>
          </w:p>
          <w:p w:rsidR="00C216AE" w:rsidRPr="0081485B" w:rsidRDefault="00C216AE" w:rsidP="00C216AE">
            <w:pPr>
              <w:jc w:val="left"/>
              <w:rPr>
                <w:sz w:val="18"/>
                <w:szCs w:val="18"/>
              </w:rPr>
            </w:pPr>
            <w:r w:rsidRPr="0081485B">
              <w:rPr>
                <w:sz w:val="18"/>
                <w:szCs w:val="18"/>
              </w:rPr>
              <w:t>4. If it still does not work normally, please replace the control box or back-tacking stepping motor and notify the after-sales service.</w:t>
            </w:r>
          </w:p>
        </w:tc>
      </w:tr>
      <w:tr w:rsidR="00C216AE" w:rsidRPr="0081485B" w:rsidTr="00342A10">
        <w:trPr>
          <w:trHeight w:val="451"/>
          <w:jc w:val="center"/>
        </w:trPr>
        <w:tc>
          <w:tcPr>
            <w:tcW w:w="1055" w:type="dxa"/>
            <w:vAlign w:val="center"/>
          </w:tcPr>
          <w:p w:rsidR="00C216AE" w:rsidRPr="0081485B" w:rsidRDefault="00C216AE" w:rsidP="00C216AE">
            <w:pPr>
              <w:jc w:val="center"/>
              <w:rPr>
                <w:sz w:val="18"/>
              </w:rPr>
            </w:pPr>
            <w:r w:rsidRPr="0081485B">
              <w:rPr>
                <w:sz w:val="18"/>
              </w:rPr>
              <w:lastRenderedPageBreak/>
              <w:t>E86</w:t>
            </w:r>
          </w:p>
        </w:tc>
        <w:tc>
          <w:tcPr>
            <w:tcW w:w="2597" w:type="dxa"/>
            <w:vAlign w:val="center"/>
          </w:tcPr>
          <w:p w:rsidR="00C216AE" w:rsidRPr="0081485B" w:rsidRDefault="00C216AE" w:rsidP="00C216AE">
            <w:pPr>
              <w:jc w:val="left"/>
              <w:rPr>
                <w:sz w:val="18"/>
                <w:szCs w:val="18"/>
              </w:rPr>
            </w:pPr>
            <w:r w:rsidRPr="0081485B">
              <w:rPr>
                <w:sz w:val="18"/>
                <w:szCs w:val="18"/>
              </w:rPr>
              <w:t>Back-tacking stepping motor failed to start</w:t>
            </w:r>
          </w:p>
        </w:tc>
        <w:tc>
          <w:tcPr>
            <w:tcW w:w="5670" w:type="dxa"/>
            <w:vAlign w:val="center"/>
          </w:tcPr>
          <w:p w:rsidR="00C216AE" w:rsidRPr="0081485B" w:rsidRDefault="00C216AE" w:rsidP="00C216AE">
            <w:pPr>
              <w:jc w:val="left"/>
              <w:rPr>
                <w:sz w:val="18"/>
                <w:szCs w:val="18"/>
              </w:rPr>
            </w:pPr>
            <w:r w:rsidRPr="0081485B">
              <w:rPr>
                <w:sz w:val="18"/>
                <w:szCs w:val="18"/>
              </w:rPr>
              <w:t>1. Turn off the power of the system, check whether the power cord connector of back-tacking stepping motor and the encoder connector are loose or fall off, restore them to normal and restart the system.</w:t>
            </w:r>
          </w:p>
          <w:p w:rsidR="00C216AE" w:rsidRPr="0081485B" w:rsidRDefault="00C216AE" w:rsidP="00C216AE">
            <w:pPr>
              <w:jc w:val="left"/>
              <w:rPr>
                <w:sz w:val="18"/>
                <w:szCs w:val="18"/>
              </w:rPr>
            </w:pPr>
            <w:r w:rsidRPr="0081485B">
              <w:rPr>
                <w:sz w:val="18"/>
                <w:szCs w:val="18"/>
              </w:rPr>
              <w:t>2. Check whether the grating is installed correctly (whether the grating screws are fastened and whether the grating is in the center of the encoder);</w:t>
            </w:r>
          </w:p>
          <w:p w:rsidR="00C216AE" w:rsidRPr="0081485B" w:rsidRDefault="00C216AE" w:rsidP="00C216AE">
            <w:pPr>
              <w:jc w:val="left"/>
              <w:rPr>
                <w:sz w:val="18"/>
                <w:szCs w:val="18"/>
              </w:rPr>
            </w:pPr>
            <w:r w:rsidRPr="0081485B">
              <w:rPr>
                <w:sz w:val="18"/>
                <w:szCs w:val="18"/>
              </w:rPr>
              <w:t>3. Check if there is oil on the grating code plate, if so, please clean it up, and restart the system after restoration;</w:t>
            </w:r>
          </w:p>
          <w:p w:rsidR="00C216AE" w:rsidRPr="0081485B" w:rsidRDefault="00C216AE" w:rsidP="00C216AE">
            <w:pPr>
              <w:jc w:val="left"/>
              <w:rPr>
                <w:sz w:val="18"/>
                <w:szCs w:val="18"/>
              </w:rPr>
            </w:pPr>
            <w:r w:rsidRPr="0081485B">
              <w:rPr>
                <w:sz w:val="18"/>
                <w:szCs w:val="18"/>
              </w:rPr>
              <w:t>4. If it still does not work normally, please replace the control box or back-tacking stepping motor and notify the after-sales service.</w:t>
            </w:r>
          </w:p>
        </w:tc>
      </w:tr>
      <w:tr w:rsidR="00C216AE" w:rsidRPr="0081485B" w:rsidTr="00342A10">
        <w:trPr>
          <w:trHeight w:val="451"/>
          <w:jc w:val="center"/>
        </w:trPr>
        <w:tc>
          <w:tcPr>
            <w:tcW w:w="1055" w:type="dxa"/>
            <w:vAlign w:val="center"/>
          </w:tcPr>
          <w:p w:rsidR="00C216AE" w:rsidRPr="0081485B" w:rsidRDefault="00C216AE" w:rsidP="00C216AE">
            <w:pPr>
              <w:jc w:val="center"/>
              <w:rPr>
                <w:sz w:val="18"/>
              </w:rPr>
            </w:pPr>
            <w:r w:rsidRPr="0081485B">
              <w:rPr>
                <w:sz w:val="18"/>
              </w:rPr>
              <w:t>E87</w:t>
            </w:r>
          </w:p>
        </w:tc>
        <w:tc>
          <w:tcPr>
            <w:tcW w:w="2597" w:type="dxa"/>
            <w:vAlign w:val="center"/>
          </w:tcPr>
          <w:p w:rsidR="00C216AE" w:rsidRPr="0081485B" w:rsidRDefault="00C216AE" w:rsidP="00C216AE">
            <w:pPr>
              <w:jc w:val="left"/>
              <w:rPr>
                <w:sz w:val="18"/>
                <w:szCs w:val="18"/>
              </w:rPr>
            </w:pPr>
            <w:r w:rsidRPr="0081485B">
              <w:rPr>
                <w:sz w:val="18"/>
                <w:szCs w:val="18"/>
              </w:rPr>
              <w:t>Back-tacking stepping motor locked-rotor</w:t>
            </w:r>
          </w:p>
        </w:tc>
        <w:tc>
          <w:tcPr>
            <w:tcW w:w="5670" w:type="dxa"/>
            <w:vAlign w:val="center"/>
          </w:tcPr>
          <w:p w:rsidR="00C216AE" w:rsidRPr="0081485B" w:rsidRDefault="00C216AE" w:rsidP="00C216AE">
            <w:pPr>
              <w:jc w:val="left"/>
              <w:rPr>
                <w:sz w:val="18"/>
                <w:szCs w:val="18"/>
              </w:rPr>
            </w:pPr>
            <w:r w:rsidRPr="0081485B">
              <w:rPr>
                <w:sz w:val="18"/>
                <w:szCs w:val="18"/>
              </w:rPr>
              <w:t>1. Turn off the system power and observe whether back-tacking stepping motor is stuck. If it is stuck, remove the mechanical failure of the machine first. If it is normal, check whether the power cord connector of back-tacking motor and the encoder connector are loose or fall off, restore them to normal and restart the system.</w:t>
            </w:r>
          </w:p>
          <w:p w:rsidR="00C216AE" w:rsidRPr="0081485B" w:rsidRDefault="00C216AE" w:rsidP="00C216AE">
            <w:pPr>
              <w:jc w:val="left"/>
              <w:rPr>
                <w:sz w:val="18"/>
                <w:szCs w:val="18"/>
              </w:rPr>
            </w:pPr>
            <w:r w:rsidRPr="0081485B">
              <w:rPr>
                <w:sz w:val="18"/>
                <w:szCs w:val="18"/>
              </w:rPr>
              <w:t>2. If it still does not work normally, please replace the control box or back-tacking stepping motor and notify the after-sales service.</w:t>
            </w:r>
          </w:p>
        </w:tc>
      </w:tr>
      <w:tr w:rsidR="00C216AE" w:rsidRPr="0081485B" w:rsidTr="00342A10">
        <w:trPr>
          <w:trHeight w:val="451"/>
          <w:jc w:val="center"/>
        </w:trPr>
        <w:tc>
          <w:tcPr>
            <w:tcW w:w="1055" w:type="dxa"/>
            <w:vAlign w:val="center"/>
          </w:tcPr>
          <w:p w:rsidR="00C216AE" w:rsidRPr="00B018E6" w:rsidRDefault="00C216AE" w:rsidP="00C216AE">
            <w:pPr>
              <w:widowControl/>
              <w:jc w:val="center"/>
              <w:textAlignment w:val="center"/>
              <w:rPr>
                <w:sz w:val="18"/>
                <w:szCs w:val="18"/>
              </w:rPr>
            </w:pPr>
            <w:r w:rsidRPr="00B018E6">
              <w:rPr>
                <w:rFonts w:hint="eastAsia"/>
                <w:sz w:val="18"/>
                <w:szCs w:val="18"/>
              </w:rPr>
              <w:t>E92</w:t>
            </w:r>
          </w:p>
        </w:tc>
        <w:tc>
          <w:tcPr>
            <w:tcW w:w="2597" w:type="dxa"/>
            <w:vAlign w:val="center"/>
          </w:tcPr>
          <w:p w:rsidR="00C216AE" w:rsidRPr="00530FCF" w:rsidRDefault="00C216AE" w:rsidP="00C216AE">
            <w:pPr>
              <w:jc w:val="left"/>
              <w:rPr>
                <w:sz w:val="18"/>
                <w:szCs w:val="18"/>
              </w:rPr>
            </w:pPr>
            <w:r w:rsidRPr="00530FCF">
              <w:rPr>
                <w:sz w:val="18"/>
                <w:szCs w:val="18"/>
              </w:rPr>
              <w:t>Thread trimming (presser foot) stepping motor overcurrent</w:t>
            </w:r>
          </w:p>
        </w:tc>
        <w:tc>
          <w:tcPr>
            <w:tcW w:w="5670" w:type="dxa"/>
            <w:vAlign w:val="center"/>
          </w:tcPr>
          <w:p w:rsidR="00C216AE" w:rsidRPr="00310E13" w:rsidRDefault="00C216AE" w:rsidP="00C216AE">
            <w:pPr>
              <w:snapToGrid w:val="0"/>
              <w:spacing w:line="276" w:lineRule="auto"/>
              <w:jc w:val="left"/>
              <w:rPr>
                <w:sz w:val="18"/>
                <w:szCs w:val="18"/>
              </w:rPr>
            </w:pPr>
            <w:r w:rsidRPr="00310E13">
              <w:rPr>
                <w:sz w:val="18"/>
                <w:szCs w:val="18"/>
              </w:rPr>
              <w:t>1. Turn off the system power and ob</w:t>
            </w:r>
            <w:r>
              <w:rPr>
                <w:sz w:val="18"/>
                <w:szCs w:val="18"/>
              </w:rPr>
              <w:t>serve whether trimming (presser</w:t>
            </w:r>
            <w:r>
              <w:rPr>
                <w:rFonts w:hint="eastAsia"/>
                <w:sz w:val="18"/>
                <w:szCs w:val="18"/>
              </w:rPr>
              <w:t xml:space="preserve"> </w:t>
            </w:r>
            <w:r w:rsidRPr="00310E13">
              <w:rPr>
                <w:sz w:val="18"/>
                <w:szCs w:val="18"/>
              </w:rPr>
              <w:t xml:space="preserve">foot) </w:t>
            </w:r>
            <w:r>
              <w:rPr>
                <w:sz w:val="18"/>
                <w:szCs w:val="18"/>
              </w:rPr>
              <w:t>stepping</w:t>
            </w:r>
            <w:r w:rsidRPr="00310E13">
              <w:rPr>
                <w:sz w:val="18"/>
                <w:szCs w:val="18"/>
              </w:rPr>
              <w:t xml:space="preserve"> motor is stuck. If it </w:t>
            </w:r>
            <w:r>
              <w:rPr>
                <w:sz w:val="18"/>
                <w:szCs w:val="18"/>
              </w:rPr>
              <w:t>is stuck, remove the mechanical</w:t>
            </w:r>
            <w:r>
              <w:rPr>
                <w:rFonts w:hint="eastAsia"/>
                <w:sz w:val="18"/>
                <w:szCs w:val="18"/>
              </w:rPr>
              <w:t xml:space="preserve"> </w:t>
            </w:r>
            <w:r w:rsidRPr="00310E13">
              <w:rPr>
                <w:sz w:val="18"/>
                <w:szCs w:val="18"/>
              </w:rPr>
              <w:t>failure of the machine first. If it is nor</w:t>
            </w:r>
            <w:r>
              <w:rPr>
                <w:sz w:val="18"/>
                <w:szCs w:val="18"/>
              </w:rPr>
              <w:t>mal, check if trimming (presser</w:t>
            </w:r>
            <w:r>
              <w:rPr>
                <w:rFonts w:hint="eastAsia"/>
                <w:sz w:val="18"/>
                <w:szCs w:val="18"/>
              </w:rPr>
              <w:t xml:space="preserve"> </w:t>
            </w:r>
            <w:r w:rsidRPr="00310E13">
              <w:rPr>
                <w:sz w:val="18"/>
                <w:szCs w:val="18"/>
              </w:rPr>
              <w:t xml:space="preserve">foot) </w:t>
            </w:r>
            <w:r>
              <w:rPr>
                <w:sz w:val="18"/>
                <w:szCs w:val="18"/>
              </w:rPr>
              <w:t>stepping</w:t>
            </w:r>
            <w:r w:rsidRPr="00310E13">
              <w:rPr>
                <w:sz w:val="18"/>
                <w:szCs w:val="18"/>
              </w:rPr>
              <w:t xml:space="preserve"> motor connector is loose or</w:t>
            </w:r>
            <w:r>
              <w:rPr>
                <w:sz w:val="18"/>
                <w:szCs w:val="18"/>
              </w:rPr>
              <w:t xml:space="preserve"> fall off, restore it to normal</w:t>
            </w:r>
            <w:r>
              <w:rPr>
                <w:rFonts w:hint="eastAsia"/>
                <w:sz w:val="18"/>
                <w:szCs w:val="18"/>
              </w:rPr>
              <w:t xml:space="preserve"> </w:t>
            </w:r>
            <w:r w:rsidRPr="00310E13">
              <w:rPr>
                <w:sz w:val="18"/>
                <w:szCs w:val="18"/>
              </w:rPr>
              <w:t>and restart the system.</w:t>
            </w:r>
          </w:p>
          <w:p w:rsidR="00C216AE" w:rsidRPr="00AC7D39" w:rsidRDefault="00C216AE" w:rsidP="00C216AE">
            <w:pPr>
              <w:snapToGrid w:val="0"/>
              <w:spacing w:line="276" w:lineRule="auto"/>
              <w:jc w:val="left"/>
              <w:rPr>
                <w:sz w:val="18"/>
                <w:szCs w:val="18"/>
              </w:rPr>
            </w:pPr>
            <w:r w:rsidRPr="00310E13">
              <w:rPr>
                <w:sz w:val="18"/>
                <w:szCs w:val="18"/>
              </w:rPr>
              <w:t>2. If it still does not work normally, pl</w:t>
            </w:r>
            <w:r>
              <w:rPr>
                <w:sz w:val="18"/>
                <w:szCs w:val="18"/>
              </w:rPr>
              <w:t>ease replace the control box or</w:t>
            </w:r>
            <w:r>
              <w:rPr>
                <w:rFonts w:hint="eastAsia"/>
                <w:sz w:val="18"/>
                <w:szCs w:val="18"/>
              </w:rPr>
              <w:t xml:space="preserve"> </w:t>
            </w:r>
            <w:r w:rsidRPr="00310E13">
              <w:rPr>
                <w:sz w:val="18"/>
                <w:szCs w:val="18"/>
              </w:rPr>
              <w:t xml:space="preserve">trimming (presser foot) </w:t>
            </w:r>
            <w:r>
              <w:rPr>
                <w:sz w:val="18"/>
                <w:szCs w:val="18"/>
              </w:rPr>
              <w:t>stepping</w:t>
            </w:r>
            <w:r w:rsidRPr="00310E13">
              <w:rPr>
                <w:sz w:val="18"/>
                <w:szCs w:val="18"/>
              </w:rPr>
              <w:t xml:space="preserve"> motor and notify the after-sales service.</w:t>
            </w:r>
          </w:p>
        </w:tc>
      </w:tr>
      <w:tr w:rsidR="00C216AE" w:rsidRPr="0081485B" w:rsidTr="00342A10">
        <w:trPr>
          <w:trHeight w:val="451"/>
          <w:jc w:val="center"/>
        </w:trPr>
        <w:tc>
          <w:tcPr>
            <w:tcW w:w="1055" w:type="dxa"/>
            <w:vAlign w:val="center"/>
          </w:tcPr>
          <w:p w:rsidR="00C216AE" w:rsidRPr="00B018E6" w:rsidRDefault="00C216AE" w:rsidP="00C216AE">
            <w:pPr>
              <w:widowControl/>
              <w:jc w:val="center"/>
              <w:textAlignment w:val="center"/>
              <w:rPr>
                <w:sz w:val="18"/>
                <w:szCs w:val="18"/>
              </w:rPr>
            </w:pPr>
            <w:r w:rsidRPr="00B018E6">
              <w:rPr>
                <w:rFonts w:hint="eastAsia"/>
                <w:sz w:val="18"/>
                <w:szCs w:val="18"/>
              </w:rPr>
              <w:t>E94</w:t>
            </w:r>
          </w:p>
        </w:tc>
        <w:tc>
          <w:tcPr>
            <w:tcW w:w="2597" w:type="dxa"/>
            <w:vAlign w:val="center"/>
          </w:tcPr>
          <w:p w:rsidR="00C216AE" w:rsidRPr="00530FCF" w:rsidRDefault="00C216AE" w:rsidP="00C216AE">
            <w:pPr>
              <w:autoSpaceDE w:val="0"/>
              <w:autoSpaceDN w:val="0"/>
              <w:adjustRightInd w:val="0"/>
              <w:jc w:val="left"/>
              <w:rPr>
                <w:sz w:val="18"/>
                <w:szCs w:val="18"/>
              </w:rPr>
            </w:pPr>
            <w:r w:rsidRPr="00530FCF">
              <w:rPr>
                <w:sz w:val="18"/>
                <w:szCs w:val="18"/>
              </w:rPr>
              <w:t>Thread trimming (presser foot) stepping motor can’t find zero-point</w:t>
            </w:r>
          </w:p>
        </w:tc>
        <w:tc>
          <w:tcPr>
            <w:tcW w:w="5670" w:type="dxa"/>
            <w:vAlign w:val="center"/>
          </w:tcPr>
          <w:p w:rsidR="00C216AE" w:rsidRPr="00310E13" w:rsidRDefault="00C216AE" w:rsidP="00C216AE">
            <w:pPr>
              <w:snapToGrid w:val="0"/>
              <w:spacing w:line="276" w:lineRule="auto"/>
              <w:jc w:val="left"/>
              <w:rPr>
                <w:sz w:val="18"/>
                <w:szCs w:val="18"/>
              </w:rPr>
            </w:pPr>
            <w:r w:rsidRPr="00310E13">
              <w:rPr>
                <w:sz w:val="18"/>
                <w:szCs w:val="18"/>
              </w:rPr>
              <w:t>1. Turn off the system power and ob</w:t>
            </w:r>
            <w:r>
              <w:rPr>
                <w:sz w:val="18"/>
                <w:szCs w:val="18"/>
              </w:rPr>
              <w:t>serve whether trimming (presser</w:t>
            </w:r>
            <w:r>
              <w:rPr>
                <w:rFonts w:hint="eastAsia"/>
                <w:sz w:val="18"/>
                <w:szCs w:val="18"/>
              </w:rPr>
              <w:t xml:space="preserve"> </w:t>
            </w:r>
            <w:r w:rsidRPr="00310E13">
              <w:rPr>
                <w:sz w:val="18"/>
                <w:szCs w:val="18"/>
              </w:rPr>
              <w:t xml:space="preserve">foot) </w:t>
            </w:r>
            <w:r>
              <w:rPr>
                <w:sz w:val="18"/>
                <w:szCs w:val="18"/>
              </w:rPr>
              <w:t>stepping</w:t>
            </w:r>
            <w:r w:rsidRPr="00310E13">
              <w:rPr>
                <w:sz w:val="18"/>
                <w:szCs w:val="18"/>
              </w:rPr>
              <w:t xml:space="preserve"> motor is stuck. If it is stuck, remove the mec</w:t>
            </w:r>
            <w:r>
              <w:rPr>
                <w:sz w:val="18"/>
                <w:szCs w:val="18"/>
              </w:rPr>
              <w:t>hanical</w:t>
            </w:r>
            <w:r>
              <w:rPr>
                <w:rFonts w:hint="eastAsia"/>
                <w:sz w:val="18"/>
                <w:szCs w:val="18"/>
              </w:rPr>
              <w:t xml:space="preserve"> </w:t>
            </w:r>
            <w:r w:rsidRPr="00310E13">
              <w:rPr>
                <w:sz w:val="18"/>
                <w:szCs w:val="18"/>
              </w:rPr>
              <w:t>failure of the machine first. If it is</w:t>
            </w:r>
            <w:r>
              <w:rPr>
                <w:sz w:val="18"/>
                <w:szCs w:val="18"/>
              </w:rPr>
              <w:t xml:space="preserve"> normal, check whether trimming</w:t>
            </w:r>
            <w:r>
              <w:rPr>
                <w:rFonts w:hint="eastAsia"/>
                <w:sz w:val="18"/>
                <w:szCs w:val="18"/>
              </w:rPr>
              <w:t xml:space="preserve"> </w:t>
            </w:r>
            <w:r w:rsidRPr="00310E13">
              <w:rPr>
                <w:sz w:val="18"/>
                <w:szCs w:val="18"/>
              </w:rPr>
              <w:t xml:space="preserve">(presser foot) </w:t>
            </w:r>
            <w:r>
              <w:rPr>
                <w:sz w:val="18"/>
                <w:szCs w:val="18"/>
              </w:rPr>
              <w:t>stepping</w:t>
            </w:r>
            <w:r w:rsidRPr="00310E13">
              <w:rPr>
                <w:sz w:val="18"/>
                <w:szCs w:val="18"/>
              </w:rPr>
              <w:t xml:space="preserve"> motor encoder con</w:t>
            </w:r>
            <w:r>
              <w:rPr>
                <w:sz w:val="18"/>
                <w:szCs w:val="18"/>
              </w:rPr>
              <w:t>nector is loose or falling off,</w:t>
            </w:r>
            <w:r>
              <w:rPr>
                <w:rFonts w:hint="eastAsia"/>
                <w:sz w:val="18"/>
                <w:szCs w:val="18"/>
              </w:rPr>
              <w:t xml:space="preserve"> </w:t>
            </w:r>
            <w:r w:rsidRPr="00310E13">
              <w:rPr>
                <w:sz w:val="18"/>
                <w:szCs w:val="18"/>
              </w:rPr>
              <w:t xml:space="preserve">and whether there is oil on the encoder </w:t>
            </w:r>
            <w:r>
              <w:rPr>
                <w:sz w:val="18"/>
                <w:szCs w:val="18"/>
              </w:rPr>
              <w:t>code plate. If there is, please</w:t>
            </w:r>
            <w:r>
              <w:rPr>
                <w:rFonts w:hint="eastAsia"/>
                <w:sz w:val="18"/>
                <w:szCs w:val="18"/>
              </w:rPr>
              <w:t xml:space="preserve"> </w:t>
            </w:r>
            <w:r w:rsidRPr="00310E13">
              <w:rPr>
                <w:sz w:val="18"/>
                <w:szCs w:val="18"/>
              </w:rPr>
              <w:t>clean it up, restore it to normal and restart the system.</w:t>
            </w:r>
          </w:p>
          <w:p w:rsidR="00C216AE" w:rsidRPr="00AC7D39" w:rsidRDefault="00C216AE" w:rsidP="00C216AE">
            <w:pPr>
              <w:snapToGrid w:val="0"/>
              <w:spacing w:line="276" w:lineRule="auto"/>
              <w:jc w:val="left"/>
              <w:rPr>
                <w:sz w:val="18"/>
                <w:szCs w:val="18"/>
              </w:rPr>
            </w:pPr>
            <w:r w:rsidRPr="00310E13">
              <w:rPr>
                <w:sz w:val="18"/>
                <w:szCs w:val="18"/>
              </w:rPr>
              <w:t>2. If it still does not work normally, pl</w:t>
            </w:r>
            <w:r>
              <w:rPr>
                <w:sz w:val="18"/>
                <w:szCs w:val="18"/>
              </w:rPr>
              <w:t>ease replace the control box or</w:t>
            </w:r>
            <w:r>
              <w:rPr>
                <w:rFonts w:hint="eastAsia"/>
                <w:sz w:val="18"/>
                <w:szCs w:val="18"/>
              </w:rPr>
              <w:t xml:space="preserve"> </w:t>
            </w:r>
            <w:r w:rsidRPr="00310E13">
              <w:rPr>
                <w:sz w:val="18"/>
                <w:szCs w:val="18"/>
              </w:rPr>
              <w:t xml:space="preserve">trimming (presser foot) </w:t>
            </w:r>
            <w:r>
              <w:rPr>
                <w:sz w:val="18"/>
                <w:szCs w:val="18"/>
              </w:rPr>
              <w:t>stepping</w:t>
            </w:r>
            <w:r w:rsidRPr="00310E13">
              <w:rPr>
                <w:sz w:val="18"/>
                <w:szCs w:val="18"/>
              </w:rPr>
              <w:t xml:space="preserve"> motor and notify the after-sales service.</w:t>
            </w:r>
          </w:p>
        </w:tc>
      </w:tr>
      <w:tr w:rsidR="00C216AE" w:rsidRPr="0081485B" w:rsidTr="00342A10">
        <w:trPr>
          <w:trHeight w:val="451"/>
          <w:jc w:val="center"/>
        </w:trPr>
        <w:tc>
          <w:tcPr>
            <w:tcW w:w="1055" w:type="dxa"/>
            <w:vAlign w:val="center"/>
          </w:tcPr>
          <w:p w:rsidR="00C216AE" w:rsidRPr="00B018E6" w:rsidRDefault="00C216AE" w:rsidP="00C216AE">
            <w:pPr>
              <w:widowControl/>
              <w:jc w:val="center"/>
              <w:textAlignment w:val="center"/>
              <w:rPr>
                <w:sz w:val="18"/>
                <w:szCs w:val="18"/>
              </w:rPr>
            </w:pPr>
            <w:r w:rsidRPr="00B018E6">
              <w:rPr>
                <w:rFonts w:hint="eastAsia"/>
                <w:sz w:val="18"/>
                <w:szCs w:val="18"/>
              </w:rPr>
              <w:t>E95</w:t>
            </w:r>
          </w:p>
        </w:tc>
        <w:tc>
          <w:tcPr>
            <w:tcW w:w="2597" w:type="dxa"/>
            <w:vAlign w:val="center"/>
          </w:tcPr>
          <w:p w:rsidR="00C216AE" w:rsidRPr="00530FCF" w:rsidRDefault="00C216AE" w:rsidP="00C216AE">
            <w:pPr>
              <w:autoSpaceDE w:val="0"/>
              <w:autoSpaceDN w:val="0"/>
              <w:adjustRightInd w:val="0"/>
              <w:jc w:val="left"/>
              <w:rPr>
                <w:sz w:val="18"/>
                <w:szCs w:val="18"/>
              </w:rPr>
            </w:pPr>
            <w:r w:rsidRPr="00530FCF">
              <w:rPr>
                <w:sz w:val="18"/>
                <w:szCs w:val="18"/>
              </w:rPr>
              <w:t>Thread trimming (presser foot) stepping motor encoder signal is abnormal</w:t>
            </w:r>
          </w:p>
        </w:tc>
        <w:tc>
          <w:tcPr>
            <w:tcW w:w="5670" w:type="dxa"/>
            <w:vAlign w:val="center"/>
          </w:tcPr>
          <w:p w:rsidR="00C216AE" w:rsidRPr="006C0031" w:rsidRDefault="00C216AE" w:rsidP="00C216AE">
            <w:pPr>
              <w:snapToGrid w:val="0"/>
              <w:spacing w:line="276" w:lineRule="auto"/>
              <w:jc w:val="left"/>
              <w:rPr>
                <w:sz w:val="18"/>
                <w:szCs w:val="18"/>
              </w:rPr>
            </w:pPr>
            <w:r w:rsidRPr="006C0031">
              <w:rPr>
                <w:sz w:val="18"/>
                <w:szCs w:val="18"/>
              </w:rPr>
              <w:t>1. Turn off the system powe</w:t>
            </w:r>
            <w:r>
              <w:rPr>
                <w:sz w:val="18"/>
                <w:szCs w:val="18"/>
              </w:rPr>
              <w:t>r, check if the thread trimming</w:t>
            </w:r>
            <w:r>
              <w:rPr>
                <w:rFonts w:hint="eastAsia"/>
                <w:sz w:val="18"/>
                <w:szCs w:val="18"/>
              </w:rPr>
              <w:t xml:space="preserve"> </w:t>
            </w:r>
            <w:r w:rsidRPr="006C0031">
              <w:rPr>
                <w:sz w:val="18"/>
                <w:szCs w:val="18"/>
              </w:rPr>
              <w:t xml:space="preserve">(presser foot) </w:t>
            </w:r>
            <w:r>
              <w:rPr>
                <w:sz w:val="18"/>
                <w:szCs w:val="18"/>
              </w:rPr>
              <w:t>stepping</w:t>
            </w:r>
            <w:r w:rsidRPr="006C0031">
              <w:rPr>
                <w:sz w:val="18"/>
                <w:szCs w:val="18"/>
              </w:rPr>
              <w:t xml:space="preserve"> moto</w:t>
            </w:r>
            <w:r>
              <w:rPr>
                <w:sz w:val="18"/>
                <w:szCs w:val="18"/>
              </w:rPr>
              <w:t>r encoder connector is loose or</w:t>
            </w:r>
            <w:r>
              <w:rPr>
                <w:rFonts w:hint="eastAsia"/>
                <w:sz w:val="18"/>
                <w:szCs w:val="18"/>
              </w:rPr>
              <w:t xml:space="preserve"> </w:t>
            </w:r>
            <w:r w:rsidRPr="006C0031">
              <w:rPr>
                <w:sz w:val="18"/>
                <w:szCs w:val="18"/>
              </w:rPr>
              <w:t>fall off, restore it to normal and restart the system.</w:t>
            </w:r>
          </w:p>
          <w:p w:rsidR="00C216AE" w:rsidRPr="00AC7D39" w:rsidRDefault="00C216AE" w:rsidP="00C216AE">
            <w:pPr>
              <w:snapToGrid w:val="0"/>
              <w:spacing w:line="276" w:lineRule="auto"/>
              <w:jc w:val="left"/>
              <w:rPr>
                <w:sz w:val="18"/>
                <w:szCs w:val="18"/>
              </w:rPr>
            </w:pPr>
            <w:r w:rsidRPr="006C0031">
              <w:rPr>
                <w:sz w:val="18"/>
                <w:szCs w:val="18"/>
              </w:rPr>
              <w:t>2. If it still does not work norma</w:t>
            </w:r>
            <w:r>
              <w:rPr>
                <w:sz w:val="18"/>
                <w:szCs w:val="18"/>
              </w:rPr>
              <w:t>lly, please replace the control</w:t>
            </w:r>
            <w:r>
              <w:rPr>
                <w:rFonts w:hint="eastAsia"/>
                <w:sz w:val="18"/>
                <w:szCs w:val="18"/>
              </w:rPr>
              <w:t xml:space="preserve"> </w:t>
            </w:r>
            <w:r w:rsidRPr="006C0031">
              <w:rPr>
                <w:sz w:val="18"/>
                <w:szCs w:val="18"/>
              </w:rPr>
              <w:t>box or the thread trimming (</w:t>
            </w:r>
            <w:r>
              <w:rPr>
                <w:sz w:val="18"/>
                <w:szCs w:val="18"/>
              </w:rPr>
              <w:t>presser foot) stepping motor and</w:t>
            </w:r>
            <w:r>
              <w:rPr>
                <w:rFonts w:hint="eastAsia"/>
                <w:sz w:val="18"/>
                <w:szCs w:val="18"/>
              </w:rPr>
              <w:t xml:space="preserve"> </w:t>
            </w:r>
            <w:r w:rsidRPr="006C0031">
              <w:rPr>
                <w:sz w:val="18"/>
                <w:szCs w:val="18"/>
              </w:rPr>
              <w:t>notify the after-sales service.</w:t>
            </w:r>
          </w:p>
        </w:tc>
      </w:tr>
      <w:tr w:rsidR="00C216AE" w:rsidRPr="0081485B" w:rsidTr="00342A10">
        <w:trPr>
          <w:trHeight w:val="451"/>
          <w:jc w:val="center"/>
        </w:trPr>
        <w:tc>
          <w:tcPr>
            <w:tcW w:w="1055" w:type="dxa"/>
            <w:vAlign w:val="center"/>
          </w:tcPr>
          <w:p w:rsidR="00C216AE" w:rsidRPr="00B018E6" w:rsidRDefault="00C216AE" w:rsidP="00C216AE">
            <w:pPr>
              <w:widowControl/>
              <w:jc w:val="center"/>
              <w:textAlignment w:val="center"/>
              <w:rPr>
                <w:sz w:val="18"/>
                <w:szCs w:val="18"/>
              </w:rPr>
            </w:pPr>
            <w:r w:rsidRPr="00B018E6">
              <w:rPr>
                <w:rFonts w:hint="eastAsia"/>
                <w:sz w:val="18"/>
                <w:szCs w:val="18"/>
              </w:rPr>
              <w:t>E96</w:t>
            </w:r>
          </w:p>
        </w:tc>
        <w:tc>
          <w:tcPr>
            <w:tcW w:w="2597" w:type="dxa"/>
            <w:vAlign w:val="center"/>
          </w:tcPr>
          <w:p w:rsidR="00C216AE" w:rsidRPr="00530FCF" w:rsidRDefault="00C216AE" w:rsidP="00C216AE">
            <w:pPr>
              <w:autoSpaceDE w:val="0"/>
              <w:autoSpaceDN w:val="0"/>
              <w:adjustRightInd w:val="0"/>
              <w:jc w:val="left"/>
              <w:rPr>
                <w:sz w:val="18"/>
                <w:szCs w:val="18"/>
              </w:rPr>
            </w:pPr>
            <w:r w:rsidRPr="00530FCF">
              <w:rPr>
                <w:sz w:val="18"/>
                <w:szCs w:val="18"/>
              </w:rPr>
              <w:t>Thread trimming (presser foot) stepping motor failed to start</w:t>
            </w:r>
          </w:p>
        </w:tc>
        <w:tc>
          <w:tcPr>
            <w:tcW w:w="5670" w:type="dxa"/>
            <w:vAlign w:val="center"/>
          </w:tcPr>
          <w:p w:rsidR="00C216AE" w:rsidRPr="006C0031" w:rsidRDefault="00C216AE" w:rsidP="00C216AE">
            <w:pPr>
              <w:snapToGrid w:val="0"/>
              <w:spacing w:line="276" w:lineRule="auto"/>
              <w:jc w:val="left"/>
              <w:rPr>
                <w:sz w:val="18"/>
                <w:szCs w:val="18"/>
              </w:rPr>
            </w:pPr>
            <w:r w:rsidRPr="006C0031">
              <w:rPr>
                <w:sz w:val="18"/>
                <w:szCs w:val="18"/>
              </w:rPr>
              <w:t>1. Turn off the power of the system, chec</w:t>
            </w:r>
            <w:r>
              <w:rPr>
                <w:sz w:val="18"/>
                <w:szCs w:val="18"/>
              </w:rPr>
              <w:t>k whether the thread</w:t>
            </w:r>
            <w:r>
              <w:rPr>
                <w:rFonts w:hint="eastAsia"/>
                <w:sz w:val="18"/>
                <w:szCs w:val="18"/>
              </w:rPr>
              <w:t xml:space="preserve"> </w:t>
            </w:r>
            <w:r w:rsidRPr="006C0031">
              <w:rPr>
                <w:sz w:val="18"/>
                <w:szCs w:val="18"/>
              </w:rPr>
              <w:t xml:space="preserve">trimming (presser foot) </w:t>
            </w:r>
            <w:r>
              <w:rPr>
                <w:sz w:val="18"/>
                <w:szCs w:val="18"/>
              </w:rPr>
              <w:t>stepping motor power cord connector</w:t>
            </w:r>
            <w:r>
              <w:rPr>
                <w:rFonts w:hint="eastAsia"/>
                <w:sz w:val="18"/>
                <w:szCs w:val="18"/>
              </w:rPr>
              <w:t xml:space="preserve"> </w:t>
            </w:r>
            <w:r w:rsidRPr="006C0031">
              <w:rPr>
                <w:sz w:val="18"/>
                <w:szCs w:val="18"/>
              </w:rPr>
              <w:t>and encoder connector are loo</w:t>
            </w:r>
            <w:r>
              <w:rPr>
                <w:sz w:val="18"/>
                <w:szCs w:val="18"/>
              </w:rPr>
              <w:t>se or fall off, and restart the</w:t>
            </w:r>
            <w:r>
              <w:rPr>
                <w:rFonts w:hint="eastAsia"/>
                <w:sz w:val="18"/>
                <w:szCs w:val="18"/>
              </w:rPr>
              <w:t xml:space="preserve"> </w:t>
            </w:r>
            <w:r w:rsidRPr="006C0031">
              <w:rPr>
                <w:sz w:val="18"/>
                <w:szCs w:val="18"/>
              </w:rPr>
              <w:t>system after returning it to normal.</w:t>
            </w:r>
          </w:p>
          <w:p w:rsidR="00C216AE" w:rsidRPr="00AC7D39" w:rsidRDefault="00C216AE" w:rsidP="00C216AE">
            <w:pPr>
              <w:snapToGrid w:val="0"/>
              <w:spacing w:line="276" w:lineRule="auto"/>
              <w:jc w:val="left"/>
              <w:rPr>
                <w:sz w:val="18"/>
                <w:szCs w:val="18"/>
              </w:rPr>
            </w:pPr>
            <w:r w:rsidRPr="006C0031">
              <w:rPr>
                <w:sz w:val="18"/>
                <w:szCs w:val="18"/>
              </w:rPr>
              <w:t>2. If it still does not work norma</w:t>
            </w:r>
            <w:r>
              <w:rPr>
                <w:sz w:val="18"/>
                <w:szCs w:val="18"/>
              </w:rPr>
              <w:t>lly, please replace the control</w:t>
            </w:r>
            <w:r>
              <w:rPr>
                <w:rFonts w:hint="eastAsia"/>
                <w:sz w:val="18"/>
                <w:szCs w:val="18"/>
              </w:rPr>
              <w:t xml:space="preserve"> </w:t>
            </w:r>
            <w:r w:rsidRPr="006C0031">
              <w:rPr>
                <w:sz w:val="18"/>
                <w:szCs w:val="18"/>
              </w:rPr>
              <w:t>box or the thread trimming (</w:t>
            </w:r>
            <w:r>
              <w:rPr>
                <w:sz w:val="18"/>
                <w:szCs w:val="18"/>
              </w:rPr>
              <w:t>presser foot) stepping motor and</w:t>
            </w:r>
            <w:r>
              <w:rPr>
                <w:rFonts w:hint="eastAsia"/>
                <w:sz w:val="18"/>
                <w:szCs w:val="18"/>
              </w:rPr>
              <w:t xml:space="preserve"> </w:t>
            </w:r>
            <w:r w:rsidRPr="006C0031">
              <w:rPr>
                <w:sz w:val="18"/>
                <w:szCs w:val="18"/>
              </w:rPr>
              <w:t>notify the after-sales service.</w:t>
            </w:r>
          </w:p>
        </w:tc>
      </w:tr>
      <w:tr w:rsidR="00C216AE" w:rsidRPr="0081485B" w:rsidTr="00342A10">
        <w:trPr>
          <w:trHeight w:val="451"/>
          <w:jc w:val="center"/>
        </w:trPr>
        <w:tc>
          <w:tcPr>
            <w:tcW w:w="1055" w:type="dxa"/>
            <w:vAlign w:val="center"/>
          </w:tcPr>
          <w:p w:rsidR="00C216AE" w:rsidRPr="00B018E6" w:rsidRDefault="00C216AE" w:rsidP="00C216AE">
            <w:pPr>
              <w:widowControl/>
              <w:jc w:val="center"/>
              <w:textAlignment w:val="center"/>
              <w:rPr>
                <w:sz w:val="18"/>
                <w:szCs w:val="18"/>
              </w:rPr>
            </w:pPr>
            <w:r w:rsidRPr="00B018E6">
              <w:rPr>
                <w:rFonts w:hint="eastAsia"/>
                <w:sz w:val="18"/>
                <w:szCs w:val="18"/>
              </w:rPr>
              <w:t>E97</w:t>
            </w:r>
          </w:p>
        </w:tc>
        <w:tc>
          <w:tcPr>
            <w:tcW w:w="2597" w:type="dxa"/>
            <w:vAlign w:val="center"/>
          </w:tcPr>
          <w:p w:rsidR="00C216AE" w:rsidRPr="00530FCF" w:rsidRDefault="00C216AE" w:rsidP="00C216AE">
            <w:pPr>
              <w:autoSpaceDE w:val="0"/>
              <w:autoSpaceDN w:val="0"/>
              <w:adjustRightInd w:val="0"/>
              <w:jc w:val="left"/>
              <w:rPr>
                <w:sz w:val="18"/>
                <w:szCs w:val="18"/>
              </w:rPr>
            </w:pPr>
            <w:r w:rsidRPr="00530FCF">
              <w:rPr>
                <w:sz w:val="18"/>
                <w:szCs w:val="18"/>
              </w:rPr>
              <w:t xml:space="preserve">Thread trimming (presser foot) </w:t>
            </w:r>
            <w:r w:rsidRPr="00530FCF">
              <w:rPr>
                <w:sz w:val="18"/>
                <w:szCs w:val="18"/>
              </w:rPr>
              <w:lastRenderedPageBreak/>
              <w:t xml:space="preserve">stepping motor </w:t>
            </w:r>
            <w:r w:rsidR="00B653E3" w:rsidRPr="0081485B">
              <w:rPr>
                <w:sz w:val="18"/>
                <w:szCs w:val="18"/>
              </w:rPr>
              <w:t>locked-rotor</w:t>
            </w:r>
          </w:p>
        </w:tc>
        <w:tc>
          <w:tcPr>
            <w:tcW w:w="5670" w:type="dxa"/>
            <w:vAlign w:val="center"/>
          </w:tcPr>
          <w:p w:rsidR="00C216AE" w:rsidRPr="006C0031" w:rsidRDefault="00C216AE" w:rsidP="00C216AE">
            <w:pPr>
              <w:snapToGrid w:val="0"/>
              <w:spacing w:line="276" w:lineRule="auto"/>
              <w:jc w:val="left"/>
              <w:rPr>
                <w:sz w:val="18"/>
                <w:szCs w:val="18"/>
              </w:rPr>
            </w:pPr>
            <w:r w:rsidRPr="006C0031">
              <w:rPr>
                <w:sz w:val="18"/>
                <w:szCs w:val="18"/>
              </w:rPr>
              <w:lastRenderedPageBreak/>
              <w:t>1. Turn off the system power and observe whet</w:t>
            </w:r>
            <w:r>
              <w:rPr>
                <w:sz w:val="18"/>
                <w:szCs w:val="18"/>
              </w:rPr>
              <w:t>her the thread trimm</w:t>
            </w:r>
            <w:r w:rsidR="00241686">
              <w:rPr>
                <w:sz w:val="18"/>
                <w:szCs w:val="18"/>
              </w:rPr>
              <w:t>ing</w:t>
            </w:r>
            <w:r>
              <w:rPr>
                <w:sz w:val="18"/>
                <w:szCs w:val="18"/>
              </w:rPr>
              <w:t xml:space="preserve"> (presser</w:t>
            </w:r>
            <w:r>
              <w:rPr>
                <w:rFonts w:hint="eastAsia"/>
                <w:sz w:val="18"/>
                <w:szCs w:val="18"/>
              </w:rPr>
              <w:t xml:space="preserve"> </w:t>
            </w:r>
            <w:r w:rsidRPr="006C0031">
              <w:rPr>
                <w:sz w:val="18"/>
                <w:szCs w:val="18"/>
              </w:rPr>
              <w:t xml:space="preserve">foot) </w:t>
            </w:r>
            <w:r>
              <w:rPr>
                <w:sz w:val="18"/>
                <w:szCs w:val="18"/>
              </w:rPr>
              <w:t>stepping</w:t>
            </w:r>
            <w:r w:rsidRPr="006C0031">
              <w:rPr>
                <w:sz w:val="18"/>
                <w:szCs w:val="18"/>
              </w:rPr>
              <w:t xml:space="preserve"> motor is stuck. If it is stuck, remov</w:t>
            </w:r>
            <w:r>
              <w:rPr>
                <w:sz w:val="18"/>
                <w:szCs w:val="18"/>
              </w:rPr>
              <w:t xml:space="preserve">e the mechanical </w:t>
            </w:r>
            <w:r>
              <w:rPr>
                <w:sz w:val="18"/>
                <w:szCs w:val="18"/>
              </w:rPr>
              <w:lastRenderedPageBreak/>
              <w:t>failure of the</w:t>
            </w:r>
            <w:r>
              <w:rPr>
                <w:rFonts w:hint="eastAsia"/>
                <w:sz w:val="18"/>
                <w:szCs w:val="18"/>
              </w:rPr>
              <w:t xml:space="preserve"> </w:t>
            </w:r>
            <w:r w:rsidRPr="006C0031">
              <w:rPr>
                <w:sz w:val="18"/>
                <w:szCs w:val="18"/>
              </w:rPr>
              <w:t>machine first. If it is normal, check whether the</w:t>
            </w:r>
            <w:r>
              <w:rPr>
                <w:sz w:val="18"/>
                <w:szCs w:val="18"/>
              </w:rPr>
              <w:t xml:space="preserve"> thread trimming (presser foot)</w:t>
            </w:r>
            <w:r>
              <w:rPr>
                <w:rFonts w:hint="eastAsia"/>
                <w:sz w:val="18"/>
                <w:szCs w:val="18"/>
              </w:rPr>
              <w:t xml:space="preserve"> </w:t>
            </w:r>
            <w:r>
              <w:rPr>
                <w:sz w:val="18"/>
                <w:szCs w:val="18"/>
              </w:rPr>
              <w:t>stepping</w:t>
            </w:r>
            <w:r w:rsidRPr="006C0031">
              <w:rPr>
                <w:sz w:val="18"/>
                <w:szCs w:val="18"/>
              </w:rPr>
              <w:t xml:space="preserve"> motor power cord connector and enco</w:t>
            </w:r>
            <w:r>
              <w:rPr>
                <w:sz w:val="18"/>
                <w:szCs w:val="18"/>
              </w:rPr>
              <w:t>der connector are loose or fall</w:t>
            </w:r>
            <w:r>
              <w:rPr>
                <w:rFonts w:hint="eastAsia"/>
                <w:sz w:val="18"/>
                <w:szCs w:val="18"/>
              </w:rPr>
              <w:t xml:space="preserve"> </w:t>
            </w:r>
            <w:r w:rsidRPr="006C0031">
              <w:rPr>
                <w:sz w:val="18"/>
                <w:szCs w:val="18"/>
              </w:rPr>
              <w:t>off, restore them to normal and restart the system.</w:t>
            </w:r>
          </w:p>
          <w:p w:rsidR="00C216AE" w:rsidRPr="00AC7D39" w:rsidRDefault="00C216AE" w:rsidP="00C216AE">
            <w:pPr>
              <w:snapToGrid w:val="0"/>
              <w:spacing w:line="276" w:lineRule="auto"/>
              <w:jc w:val="left"/>
              <w:rPr>
                <w:sz w:val="18"/>
                <w:szCs w:val="18"/>
              </w:rPr>
            </w:pPr>
            <w:r w:rsidRPr="006C0031">
              <w:rPr>
                <w:sz w:val="18"/>
                <w:szCs w:val="18"/>
              </w:rPr>
              <w:t>2. If it still does not work normally, please</w:t>
            </w:r>
            <w:r>
              <w:rPr>
                <w:sz w:val="18"/>
                <w:szCs w:val="18"/>
              </w:rPr>
              <w:t xml:space="preserve"> replace the control box or the</w:t>
            </w:r>
            <w:r>
              <w:rPr>
                <w:rFonts w:hint="eastAsia"/>
                <w:sz w:val="18"/>
                <w:szCs w:val="18"/>
              </w:rPr>
              <w:t xml:space="preserve"> </w:t>
            </w:r>
            <w:r w:rsidRPr="006C0031">
              <w:rPr>
                <w:sz w:val="18"/>
                <w:szCs w:val="18"/>
              </w:rPr>
              <w:t xml:space="preserve">thread trimming (presser foot) </w:t>
            </w:r>
            <w:r>
              <w:rPr>
                <w:sz w:val="18"/>
                <w:szCs w:val="18"/>
              </w:rPr>
              <w:t>stepping</w:t>
            </w:r>
            <w:r w:rsidRPr="006C0031">
              <w:rPr>
                <w:sz w:val="18"/>
                <w:szCs w:val="18"/>
              </w:rPr>
              <w:t xml:space="preserve"> m</w:t>
            </w:r>
            <w:r>
              <w:rPr>
                <w:sz w:val="18"/>
                <w:szCs w:val="18"/>
              </w:rPr>
              <w:t>otor and notify the after-sales</w:t>
            </w:r>
            <w:r>
              <w:rPr>
                <w:rFonts w:hint="eastAsia"/>
                <w:sz w:val="18"/>
                <w:szCs w:val="18"/>
              </w:rPr>
              <w:t xml:space="preserve"> </w:t>
            </w:r>
            <w:r w:rsidRPr="006C0031">
              <w:rPr>
                <w:sz w:val="18"/>
                <w:szCs w:val="18"/>
              </w:rPr>
              <w:t>service.</w:t>
            </w:r>
          </w:p>
        </w:tc>
      </w:tr>
    </w:tbl>
    <w:p w:rsidR="00C216AE" w:rsidRDefault="00C216AE">
      <w:pPr>
        <w:snapToGrid w:val="0"/>
        <w:rPr>
          <w:b/>
          <w:bCs/>
        </w:rPr>
      </w:pPr>
    </w:p>
    <w:p w:rsidR="0013488B" w:rsidRPr="00045568" w:rsidRDefault="0013488B">
      <w:pPr>
        <w:snapToGrid w:val="0"/>
        <w:rPr>
          <w:b/>
          <w:bCs/>
        </w:rPr>
      </w:pPr>
      <w:r w:rsidRPr="00045568">
        <w:rPr>
          <w:rFonts w:hint="eastAsia"/>
          <w:b/>
          <w:bCs/>
        </w:rPr>
        <w:t xml:space="preserve">4 </w:t>
      </w:r>
      <w:r w:rsidR="00045568" w:rsidRPr="00045568">
        <w:rPr>
          <w:b/>
          <w:bCs/>
        </w:rPr>
        <w:t xml:space="preserve">Port </w:t>
      </w:r>
      <w:r w:rsidR="00532655">
        <w:rPr>
          <w:b/>
          <w:bCs/>
        </w:rPr>
        <w:t>d</w:t>
      </w:r>
      <w:r w:rsidR="00045568" w:rsidRPr="00045568">
        <w:rPr>
          <w:b/>
          <w:bCs/>
        </w:rPr>
        <w:t>iagram</w:t>
      </w:r>
    </w:p>
    <w:p w:rsidR="0013488B" w:rsidRPr="0081485B" w:rsidRDefault="007C12EB">
      <w:pPr>
        <w:spacing w:line="360" w:lineRule="auto"/>
        <w:jc w:val="left"/>
        <w:rPr>
          <w:b/>
          <w:sz w:val="18"/>
          <w:szCs w:val="21"/>
        </w:rPr>
      </w:pPr>
      <w:r w:rsidRPr="0081485B">
        <w:rPr>
          <w:b/>
          <w:bCs/>
          <w:sz w:val="18"/>
          <w:szCs w:val="21"/>
        </w:rPr>
        <w:t>4.1 14</w:t>
      </w:r>
      <w:r w:rsidR="0013488B" w:rsidRPr="0081485B">
        <w:rPr>
          <w:b/>
          <w:bCs/>
          <w:sz w:val="18"/>
          <w:szCs w:val="21"/>
        </w:rPr>
        <w:t>P</w:t>
      </w:r>
      <w:r w:rsidR="00045568" w:rsidRPr="0081485B">
        <w:rPr>
          <w:b/>
          <w:bCs/>
          <w:sz w:val="18"/>
        </w:rPr>
        <w:t xml:space="preserve"> </w:t>
      </w:r>
      <w:r w:rsidR="00532655" w:rsidRPr="0081485B">
        <w:rPr>
          <w:b/>
          <w:bCs/>
          <w:sz w:val="18"/>
        </w:rPr>
        <w:t>f</w:t>
      </w:r>
      <w:r w:rsidR="00045568" w:rsidRPr="0081485B">
        <w:rPr>
          <w:b/>
          <w:bCs/>
          <w:sz w:val="18"/>
        </w:rPr>
        <w:t xml:space="preserve">unction </w:t>
      </w:r>
      <w:r w:rsidR="00532655" w:rsidRPr="0081485B">
        <w:rPr>
          <w:b/>
          <w:bCs/>
          <w:sz w:val="18"/>
        </w:rPr>
        <w:t>p</w:t>
      </w:r>
      <w:r w:rsidR="00045568" w:rsidRPr="0081485B">
        <w:rPr>
          <w:b/>
          <w:bCs/>
          <w:sz w:val="18"/>
        </w:rPr>
        <w:t xml:space="preserve">ort </w:t>
      </w:r>
      <w:r w:rsidR="00532655" w:rsidRPr="0081485B">
        <w:rPr>
          <w:b/>
          <w:bCs/>
          <w:sz w:val="18"/>
        </w:rPr>
        <w:t>d</w:t>
      </w:r>
      <w:r w:rsidR="00045568" w:rsidRPr="0081485B">
        <w:rPr>
          <w:b/>
          <w:bCs/>
          <w:sz w:val="18"/>
        </w:rPr>
        <w:t>escription</w:t>
      </w:r>
    </w:p>
    <w:p w:rsidR="00315163" w:rsidRDefault="007C12EB" w:rsidP="00315163">
      <w:pPr>
        <w:spacing w:line="360" w:lineRule="auto"/>
        <w:jc w:val="center"/>
        <w:rPr>
          <w:rFonts w:ascii="宋体" w:hAnsi="宋体" w:cs="宋体"/>
          <w:b/>
          <w:sz w:val="32"/>
          <w:szCs w:val="32"/>
        </w:rPr>
      </w:pPr>
      <w:r>
        <w:rPr>
          <w:noProof/>
        </w:rPr>
        <w:drawing>
          <wp:inline distT="0" distB="0" distL="0" distR="0" wp14:anchorId="13C901CD" wp14:editId="19B2A097">
            <wp:extent cx="3192780" cy="1259840"/>
            <wp:effectExtent l="0" t="0" r="7620" b="0"/>
            <wp:docPr id="3" name="图片 23"/>
            <wp:cNvGraphicFramePr/>
            <a:graphic xmlns:a="http://schemas.openxmlformats.org/drawingml/2006/main">
              <a:graphicData uri="http://schemas.openxmlformats.org/drawingml/2006/picture">
                <pic:pic xmlns:pic="http://schemas.openxmlformats.org/drawingml/2006/picture">
                  <pic:nvPicPr>
                    <pic:cNvPr id="52" name="图片 23"/>
                    <pic:cNvPicPr/>
                  </pic:nvPicPr>
                  <pic:blipFill>
                    <a:blip r:embed="rId38"/>
                    <a:stretch>
                      <a:fillRect/>
                    </a:stretch>
                  </pic:blipFill>
                  <pic:spPr>
                    <a:xfrm>
                      <a:off x="0" y="0"/>
                      <a:ext cx="3192780" cy="1259840"/>
                    </a:xfrm>
                    <a:prstGeom prst="rect">
                      <a:avLst/>
                    </a:prstGeom>
                    <a:noFill/>
                    <a:ln>
                      <a:noFill/>
                    </a:ln>
                  </pic:spPr>
                </pic:pic>
              </a:graphicData>
            </a:graphic>
          </wp:inline>
        </w:drawing>
      </w:r>
    </w:p>
    <w:p w:rsidR="00ED6B9A" w:rsidRDefault="00ED6B9A" w:rsidP="00ED6B9A">
      <w:pPr>
        <w:spacing w:line="360" w:lineRule="auto"/>
        <w:ind w:firstLineChars="1181" w:firstLine="2126"/>
        <w:jc w:val="left"/>
        <w:rPr>
          <w:sz w:val="18"/>
          <w:szCs w:val="18"/>
        </w:rPr>
      </w:pPr>
      <w:r w:rsidRPr="00754AAE">
        <w:rPr>
          <w:rFonts w:hint="eastAsia"/>
          <w:sz w:val="18"/>
          <w:szCs w:val="18"/>
        </w:rPr>
        <w:t>1.</w:t>
      </w:r>
      <w:r>
        <w:rPr>
          <w:sz w:val="18"/>
          <w:szCs w:val="18"/>
        </w:rPr>
        <w:t xml:space="preserve"> Thread trimming electromagnet: 1, 8 (+32V)</w:t>
      </w:r>
    </w:p>
    <w:p w:rsidR="00ED6B9A" w:rsidRDefault="00ED6B9A" w:rsidP="00ED6B9A">
      <w:pPr>
        <w:spacing w:line="360" w:lineRule="auto"/>
        <w:ind w:firstLineChars="1181" w:firstLine="2126"/>
        <w:jc w:val="left"/>
        <w:rPr>
          <w:sz w:val="18"/>
          <w:szCs w:val="18"/>
        </w:rPr>
      </w:pPr>
      <w:r w:rsidRPr="00754AAE">
        <w:rPr>
          <w:rFonts w:hint="eastAsia"/>
          <w:sz w:val="18"/>
          <w:szCs w:val="18"/>
        </w:rPr>
        <w:t>2.</w:t>
      </w:r>
      <w:r w:rsidRPr="00754AAE">
        <w:rPr>
          <w:sz w:val="18"/>
          <w:szCs w:val="18"/>
        </w:rPr>
        <w:t xml:space="preserve"> </w:t>
      </w:r>
      <w:r>
        <w:rPr>
          <w:sz w:val="18"/>
          <w:szCs w:val="18"/>
        </w:rPr>
        <w:t>T</w:t>
      </w:r>
      <w:r w:rsidRPr="00F65185">
        <w:rPr>
          <w:sz w:val="18"/>
          <w:szCs w:val="18"/>
        </w:rPr>
        <w:t>hread clamping</w:t>
      </w:r>
      <w:r>
        <w:rPr>
          <w:sz w:val="18"/>
          <w:szCs w:val="18"/>
        </w:rPr>
        <w:t xml:space="preserve"> (t</w:t>
      </w:r>
      <w:r w:rsidRPr="00F65185">
        <w:rPr>
          <w:sz w:val="18"/>
          <w:szCs w:val="18"/>
        </w:rPr>
        <w:t>hread wiping</w:t>
      </w:r>
      <w:r>
        <w:rPr>
          <w:sz w:val="18"/>
          <w:szCs w:val="18"/>
        </w:rPr>
        <w:t>)</w:t>
      </w:r>
      <w:r w:rsidRPr="00F65185">
        <w:rPr>
          <w:sz w:val="18"/>
          <w:szCs w:val="18"/>
        </w:rPr>
        <w:t xml:space="preserve"> electromagnet: 2, 9 (+32V)</w:t>
      </w:r>
    </w:p>
    <w:p w:rsidR="00ED6B9A" w:rsidRDefault="00ED6B9A" w:rsidP="00ED6B9A">
      <w:pPr>
        <w:spacing w:line="360" w:lineRule="auto"/>
        <w:ind w:leftChars="1012" w:left="2125" w:firstLineChars="1" w:firstLine="2"/>
        <w:jc w:val="left"/>
        <w:rPr>
          <w:sz w:val="18"/>
          <w:szCs w:val="18"/>
        </w:rPr>
      </w:pPr>
      <w:r>
        <w:rPr>
          <w:rFonts w:hint="eastAsia"/>
          <w:sz w:val="18"/>
          <w:szCs w:val="18"/>
        </w:rPr>
        <w:t xml:space="preserve">3. </w:t>
      </w:r>
      <w:r>
        <w:rPr>
          <w:sz w:val="18"/>
          <w:szCs w:val="18"/>
        </w:rPr>
        <w:t>Thread tension releasing electromagnet: 3, 10 (+32V)</w:t>
      </w:r>
    </w:p>
    <w:p w:rsidR="00ED6B9A" w:rsidRDefault="00ED6B9A" w:rsidP="00ED6B9A">
      <w:pPr>
        <w:spacing w:line="360" w:lineRule="auto"/>
        <w:ind w:firstLineChars="1181" w:firstLine="2126"/>
        <w:jc w:val="left"/>
        <w:rPr>
          <w:sz w:val="18"/>
          <w:szCs w:val="18"/>
        </w:rPr>
      </w:pPr>
      <w:r>
        <w:rPr>
          <w:sz w:val="18"/>
          <w:szCs w:val="18"/>
        </w:rPr>
        <w:t>4.</w:t>
      </w:r>
      <w:r w:rsidRPr="00913CEC">
        <w:rPr>
          <w:sz w:val="18"/>
          <w:szCs w:val="18"/>
        </w:rPr>
        <w:t xml:space="preserve"> </w:t>
      </w:r>
      <w:r w:rsidRPr="00011F73">
        <w:rPr>
          <w:rFonts w:hint="eastAsia"/>
          <w:sz w:val="18"/>
          <w:szCs w:val="18"/>
        </w:rPr>
        <w:t>LED Light</w:t>
      </w:r>
      <w:r>
        <w:rPr>
          <w:rFonts w:hint="eastAsia"/>
          <w:sz w:val="18"/>
          <w:szCs w:val="18"/>
        </w:rPr>
        <w:t>:</w:t>
      </w:r>
      <w:r>
        <w:rPr>
          <w:sz w:val="18"/>
          <w:szCs w:val="18"/>
        </w:rPr>
        <w:t xml:space="preserve"> 4 (DGND)</w:t>
      </w:r>
      <w:r>
        <w:rPr>
          <w:rFonts w:hint="eastAsia"/>
          <w:sz w:val="18"/>
          <w:szCs w:val="18"/>
        </w:rPr>
        <w:t>,</w:t>
      </w:r>
      <w:r>
        <w:rPr>
          <w:sz w:val="18"/>
          <w:szCs w:val="18"/>
        </w:rPr>
        <w:t xml:space="preserve"> 11</w:t>
      </w:r>
      <w:r>
        <w:rPr>
          <w:rFonts w:hint="eastAsia"/>
          <w:sz w:val="18"/>
          <w:szCs w:val="18"/>
        </w:rPr>
        <w:t xml:space="preserve"> (</w:t>
      </w:r>
      <w:r w:rsidRPr="00011F73">
        <w:rPr>
          <w:rFonts w:hint="eastAsia"/>
          <w:sz w:val="18"/>
          <w:szCs w:val="18"/>
        </w:rPr>
        <w:t>+</w:t>
      </w:r>
      <w:r>
        <w:rPr>
          <w:sz w:val="18"/>
          <w:szCs w:val="18"/>
        </w:rPr>
        <w:t>5</w:t>
      </w:r>
      <w:r w:rsidRPr="00011F73">
        <w:rPr>
          <w:rFonts w:hint="eastAsia"/>
          <w:sz w:val="18"/>
          <w:szCs w:val="18"/>
        </w:rPr>
        <w:t>V</w:t>
      </w:r>
      <w:r>
        <w:rPr>
          <w:rFonts w:hint="eastAsia"/>
          <w:sz w:val="18"/>
          <w:szCs w:val="18"/>
        </w:rPr>
        <w:t>)</w:t>
      </w:r>
    </w:p>
    <w:p w:rsidR="00ED6B9A" w:rsidRDefault="00ED6B9A" w:rsidP="00ED6B9A">
      <w:pPr>
        <w:spacing w:line="360" w:lineRule="auto"/>
        <w:ind w:firstLineChars="1181" w:firstLine="2126"/>
        <w:jc w:val="left"/>
        <w:rPr>
          <w:sz w:val="18"/>
          <w:szCs w:val="18"/>
        </w:rPr>
      </w:pPr>
      <w:r>
        <w:rPr>
          <w:sz w:val="18"/>
          <w:szCs w:val="18"/>
        </w:rPr>
        <w:t>5</w:t>
      </w:r>
      <w:r w:rsidRPr="00754AAE">
        <w:rPr>
          <w:rFonts w:hint="eastAsia"/>
          <w:sz w:val="18"/>
          <w:szCs w:val="18"/>
        </w:rPr>
        <w:t>.</w:t>
      </w:r>
      <w:r>
        <w:rPr>
          <w:sz w:val="18"/>
          <w:szCs w:val="18"/>
        </w:rPr>
        <w:t xml:space="preserve"> Back-tacking key</w:t>
      </w:r>
      <w:r w:rsidRPr="00A81088">
        <w:rPr>
          <w:sz w:val="18"/>
          <w:szCs w:val="18"/>
        </w:rPr>
        <w:t xml:space="preserve">: </w:t>
      </w:r>
      <w:r>
        <w:rPr>
          <w:sz w:val="18"/>
          <w:szCs w:val="18"/>
        </w:rPr>
        <w:t xml:space="preserve">5 </w:t>
      </w:r>
      <w:r>
        <w:rPr>
          <w:rFonts w:hint="eastAsia"/>
          <w:sz w:val="18"/>
          <w:szCs w:val="18"/>
        </w:rPr>
        <w:t>(</w:t>
      </w:r>
      <w:r>
        <w:rPr>
          <w:sz w:val="18"/>
          <w:szCs w:val="18"/>
        </w:rPr>
        <w:t>signal</w:t>
      </w:r>
      <w:r>
        <w:rPr>
          <w:rFonts w:hint="eastAsia"/>
          <w:sz w:val="18"/>
          <w:szCs w:val="18"/>
        </w:rPr>
        <w:t>)</w:t>
      </w:r>
    </w:p>
    <w:p w:rsidR="00ED6B9A" w:rsidRDefault="00ED6B9A" w:rsidP="00ED6B9A">
      <w:pPr>
        <w:spacing w:line="360" w:lineRule="auto"/>
        <w:ind w:firstLineChars="1181" w:firstLine="2126"/>
        <w:jc w:val="left"/>
        <w:rPr>
          <w:sz w:val="18"/>
          <w:szCs w:val="18"/>
        </w:rPr>
      </w:pPr>
      <w:r>
        <w:rPr>
          <w:sz w:val="18"/>
          <w:szCs w:val="18"/>
        </w:rPr>
        <w:t>6</w:t>
      </w:r>
      <w:r w:rsidRPr="00754AAE">
        <w:rPr>
          <w:rFonts w:hint="eastAsia"/>
          <w:sz w:val="18"/>
          <w:szCs w:val="18"/>
        </w:rPr>
        <w:t>.</w:t>
      </w:r>
      <w:r w:rsidRPr="00754AAE">
        <w:rPr>
          <w:sz w:val="18"/>
          <w:szCs w:val="18"/>
        </w:rPr>
        <w:t xml:space="preserve"> </w:t>
      </w:r>
      <w:r w:rsidRPr="00017C09">
        <w:rPr>
          <w:sz w:val="18"/>
          <w:szCs w:val="18"/>
        </w:rPr>
        <w:t>Presser foot electromagnet: 6, 13 (+32V)</w:t>
      </w:r>
    </w:p>
    <w:p w:rsidR="00ED6B9A" w:rsidRDefault="00ED6B9A" w:rsidP="00ED6B9A">
      <w:pPr>
        <w:spacing w:line="360" w:lineRule="auto"/>
        <w:ind w:leftChars="1012" w:left="2125" w:firstLineChars="1" w:firstLine="2"/>
        <w:jc w:val="left"/>
        <w:rPr>
          <w:sz w:val="18"/>
          <w:szCs w:val="18"/>
        </w:rPr>
      </w:pPr>
      <w:r>
        <w:rPr>
          <w:sz w:val="18"/>
          <w:szCs w:val="18"/>
        </w:rPr>
        <w:t>7</w:t>
      </w:r>
      <w:r>
        <w:rPr>
          <w:rFonts w:hint="eastAsia"/>
          <w:sz w:val="18"/>
          <w:szCs w:val="18"/>
        </w:rPr>
        <w:t xml:space="preserve">. </w:t>
      </w:r>
      <w:r>
        <w:rPr>
          <w:sz w:val="18"/>
          <w:szCs w:val="18"/>
        </w:rPr>
        <w:t xml:space="preserve">Manual </w:t>
      </w:r>
      <w:r w:rsidRPr="00913CEC">
        <w:rPr>
          <w:sz w:val="18"/>
          <w:szCs w:val="18"/>
        </w:rPr>
        <w:t>darning</w:t>
      </w:r>
      <w:r w:rsidRPr="00011F73">
        <w:rPr>
          <w:sz w:val="18"/>
          <w:szCs w:val="18"/>
        </w:rPr>
        <w:t> stitch</w:t>
      </w:r>
      <w:r>
        <w:rPr>
          <w:sz w:val="18"/>
          <w:szCs w:val="18"/>
        </w:rPr>
        <w:t xml:space="preserve"> signal</w:t>
      </w:r>
      <w:r>
        <w:rPr>
          <w:rFonts w:hint="eastAsia"/>
          <w:sz w:val="18"/>
          <w:szCs w:val="18"/>
        </w:rPr>
        <w:t>:</w:t>
      </w:r>
      <w:r>
        <w:rPr>
          <w:sz w:val="18"/>
          <w:szCs w:val="18"/>
        </w:rPr>
        <w:t xml:space="preserve"> 7</w:t>
      </w:r>
      <w:r>
        <w:rPr>
          <w:rFonts w:hint="eastAsia"/>
          <w:sz w:val="18"/>
          <w:szCs w:val="18"/>
        </w:rPr>
        <w:t xml:space="preserve"> (</w:t>
      </w:r>
      <w:r>
        <w:rPr>
          <w:sz w:val="18"/>
          <w:szCs w:val="18"/>
        </w:rPr>
        <w:t>signal</w:t>
      </w:r>
      <w:r>
        <w:rPr>
          <w:rFonts w:hint="eastAsia"/>
          <w:sz w:val="18"/>
          <w:szCs w:val="18"/>
        </w:rPr>
        <w:t>)</w:t>
      </w:r>
    </w:p>
    <w:p w:rsidR="00ED6B9A" w:rsidRDefault="00ED6B9A" w:rsidP="00ED6B9A">
      <w:pPr>
        <w:spacing w:line="360" w:lineRule="auto"/>
        <w:ind w:leftChars="1012" w:left="2125" w:firstLineChars="1" w:firstLine="2"/>
        <w:jc w:val="left"/>
        <w:rPr>
          <w:sz w:val="18"/>
          <w:szCs w:val="18"/>
        </w:rPr>
      </w:pPr>
      <w:r>
        <w:rPr>
          <w:sz w:val="18"/>
          <w:szCs w:val="18"/>
        </w:rPr>
        <w:t>8.</w:t>
      </w:r>
      <w:r w:rsidRPr="005169EC">
        <w:rPr>
          <w:sz w:val="18"/>
          <w:szCs w:val="18"/>
        </w:rPr>
        <w:t xml:space="preserve"> </w:t>
      </w:r>
      <w:r>
        <w:rPr>
          <w:sz w:val="18"/>
          <w:szCs w:val="18"/>
        </w:rPr>
        <w:t>1/2</w:t>
      </w:r>
      <w:r w:rsidRPr="002A3791">
        <w:rPr>
          <w:rFonts w:hint="eastAsia"/>
          <w:sz w:val="18"/>
          <w:szCs w:val="18"/>
        </w:rPr>
        <w:t xml:space="preserve"> </w:t>
      </w:r>
      <w:r>
        <w:rPr>
          <w:sz w:val="18"/>
          <w:szCs w:val="18"/>
        </w:rPr>
        <w:t xml:space="preserve">manual </w:t>
      </w:r>
      <w:r w:rsidRPr="00913CEC">
        <w:rPr>
          <w:sz w:val="18"/>
          <w:szCs w:val="18"/>
        </w:rPr>
        <w:t>darning</w:t>
      </w:r>
      <w:r w:rsidRPr="00011F73">
        <w:rPr>
          <w:sz w:val="18"/>
          <w:szCs w:val="18"/>
        </w:rPr>
        <w:t> stitch</w:t>
      </w:r>
      <w:r>
        <w:rPr>
          <w:sz w:val="18"/>
          <w:szCs w:val="18"/>
        </w:rPr>
        <w:t xml:space="preserve"> signal</w:t>
      </w:r>
      <w:r>
        <w:rPr>
          <w:rFonts w:hint="eastAsia"/>
          <w:sz w:val="18"/>
          <w:szCs w:val="18"/>
        </w:rPr>
        <w:t>:</w:t>
      </w:r>
      <w:r>
        <w:rPr>
          <w:sz w:val="18"/>
          <w:szCs w:val="18"/>
        </w:rPr>
        <w:t xml:space="preserve"> 14</w:t>
      </w:r>
      <w:r>
        <w:rPr>
          <w:rFonts w:hint="eastAsia"/>
          <w:sz w:val="18"/>
          <w:szCs w:val="18"/>
        </w:rPr>
        <w:t xml:space="preserve"> (</w:t>
      </w:r>
      <w:r>
        <w:rPr>
          <w:sz w:val="18"/>
          <w:szCs w:val="18"/>
        </w:rPr>
        <w:t>signal</w:t>
      </w:r>
      <w:r>
        <w:rPr>
          <w:rFonts w:hint="eastAsia"/>
          <w:sz w:val="18"/>
          <w:szCs w:val="18"/>
        </w:rPr>
        <w:t>)</w:t>
      </w:r>
    </w:p>
    <w:p w:rsidR="00ED6B9A" w:rsidRPr="00A264FB" w:rsidRDefault="00ED6B9A" w:rsidP="00ED6B9A">
      <w:pPr>
        <w:spacing w:line="360" w:lineRule="auto"/>
        <w:ind w:firstLineChars="1181" w:firstLine="2126"/>
        <w:jc w:val="left"/>
        <w:rPr>
          <w:sz w:val="18"/>
          <w:szCs w:val="18"/>
        </w:rPr>
      </w:pPr>
      <w:r>
        <w:rPr>
          <w:sz w:val="18"/>
          <w:szCs w:val="18"/>
        </w:rPr>
        <w:t>9.</w:t>
      </w:r>
      <w:r w:rsidRPr="00913CEC">
        <w:rPr>
          <w:sz w:val="18"/>
          <w:szCs w:val="18"/>
        </w:rPr>
        <w:t xml:space="preserve"> </w:t>
      </w:r>
      <w:r>
        <w:rPr>
          <w:sz w:val="18"/>
          <w:szCs w:val="18"/>
        </w:rPr>
        <w:t>1/4</w:t>
      </w:r>
      <w:r w:rsidRPr="002A3791">
        <w:rPr>
          <w:rFonts w:hint="eastAsia"/>
          <w:sz w:val="18"/>
          <w:szCs w:val="18"/>
        </w:rPr>
        <w:t xml:space="preserve"> </w:t>
      </w:r>
      <w:r>
        <w:rPr>
          <w:sz w:val="18"/>
          <w:szCs w:val="18"/>
        </w:rPr>
        <w:t xml:space="preserve">manual </w:t>
      </w:r>
      <w:r w:rsidRPr="00913CEC">
        <w:rPr>
          <w:sz w:val="18"/>
          <w:szCs w:val="18"/>
        </w:rPr>
        <w:t>darning</w:t>
      </w:r>
      <w:r w:rsidRPr="00011F73">
        <w:rPr>
          <w:sz w:val="18"/>
          <w:szCs w:val="18"/>
        </w:rPr>
        <w:t> stitch</w:t>
      </w:r>
      <w:r>
        <w:rPr>
          <w:sz w:val="18"/>
          <w:szCs w:val="18"/>
        </w:rPr>
        <w:t xml:space="preserve"> signal</w:t>
      </w:r>
      <w:r>
        <w:rPr>
          <w:rFonts w:hint="eastAsia"/>
          <w:sz w:val="18"/>
          <w:szCs w:val="18"/>
        </w:rPr>
        <w:t>:</w:t>
      </w:r>
      <w:r>
        <w:rPr>
          <w:sz w:val="18"/>
          <w:szCs w:val="18"/>
        </w:rPr>
        <w:t xml:space="preserve"> 12</w:t>
      </w:r>
      <w:r>
        <w:rPr>
          <w:rFonts w:hint="eastAsia"/>
          <w:sz w:val="18"/>
          <w:szCs w:val="18"/>
        </w:rPr>
        <w:t xml:space="preserve"> (</w:t>
      </w:r>
      <w:r>
        <w:rPr>
          <w:sz w:val="18"/>
          <w:szCs w:val="18"/>
        </w:rPr>
        <w:t>signal</w:t>
      </w:r>
      <w:r>
        <w:rPr>
          <w:rFonts w:hint="eastAsia"/>
          <w:sz w:val="18"/>
          <w:szCs w:val="18"/>
        </w:rPr>
        <w:t>)</w:t>
      </w:r>
    </w:p>
    <w:p w:rsidR="007424BA" w:rsidRDefault="00ED6B9A" w:rsidP="00A81088">
      <w:pPr>
        <w:tabs>
          <w:tab w:val="center" w:pos="4153"/>
        </w:tabs>
        <w:snapToGrid w:val="0"/>
        <w:rPr>
          <w:b/>
          <w:bCs/>
          <w:sz w:val="18"/>
        </w:rPr>
      </w:pPr>
      <w:r w:rsidRPr="00ED6B9A">
        <w:rPr>
          <w:b/>
          <w:bCs/>
          <w:sz w:val="18"/>
        </w:rPr>
        <w:t>4.2 4P (black) function port description (operation panel interface)</w:t>
      </w:r>
    </w:p>
    <w:p w:rsidR="00A81088" w:rsidRPr="00F910A1" w:rsidRDefault="007C12EB" w:rsidP="00A81088">
      <w:pPr>
        <w:tabs>
          <w:tab w:val="center" w:pos="4153"/>
        </w:tabs>
        <w:snapToGrid w:val="0"/>
        <w:rPr>
          <w:b/>
          <w:bCs/>
          <w:sz w:val="18"/>
        </w:rPr>
      </w:pPr>
      <w:r>
        <w:rPr>
          <w:b/>
          <w:bCs/>
          <w:sz w:val="18"/>
        </w:rPr>
        <w:t>4.</w:t>
      </w:r>
      <w:r w:rsidR="00ED6B9A">
        <w:rPr>
          <w:b/>
          <w:bCs/>
          <w:sz w:val="18"/>
        </w:rPr>
        <w:t>3</w:t>
      </w:r>
      <w:r>
        <w:rPr>
          <w:b/>
          <w:bCs/>
          <w:sz w:val="18"/>
        </w:rPr>
        <w:t xml:space="preserve"> 6</w:t>
      </w:r>
      <w:r w:rsidR="00A81088" w:rsidRPr="00F910A1">
        <w:rPr>
          <w:rFonts w:hint="eastAsia"/>
          <w:b/>
          <w:bCs/>
          <w:sz w:val="18"/>
        </w:rPr>
        <w:t xml:space="preserve">P </w:t>
      </w:r>
      <w:r w:rsidR="00A81088">
        <w:rPr>
          <w:b/>
          <w:bCs/>
          <w:sz w:val="18"/>
        </w:rPr>
        <w:t>f</w:t>
      </w:r>
      <w:r w:rsidR="00A81088" w:rsidRPr="00F910A1">
        <w:rPr>
          <w:rFonts w:hint="eastAsia"/>
          <w:b/>
          <w:bCs/>
          <w:sz w:val="18"/>
        </w:rPr>
        <w:t xml:space="preserve">unction </w:t>
      </w:r>
      <w:r w:rsidR="00A81088">
        <w:rPr>
          <w:b/>
          <w:bCs/>
          <w:sz w:val="18"/>
        </w:rPr>
        <w:t>p</w:t>
      </w:r>
      <w:r w:rsidR="00A81088" w:rsidRPr="00F910A1">
        <w:rPr>
          <w:rFonts w:hint="eastAsia"/>
          <w:b/>
          <w:bCs/>
          <w:sz w:val="18"/>
        </w:rPr>
        <w:t xml:space="preserve">ort </w:t>
      </w:r>
      <w:r w:rsidR="00A81088">
        <w:rPr>
          <w:b/>
          <w:bCs/>
          <w:sz w:val="18"/>
        </w:rPr>
        <w:t>d</w:t>
      </w:r>
      <w:r w:rsidR="00A81088" w:rsidRPr="00F910A1">
        <w:rPr>
          <w:rFonts w:hint="eastAsia"/>
          <w:b/>
          <w:bCs/>
          <w:sz w:val="18"/>
        </w:rPr>
        <w:t>escription</w:t>
      </w:r>
    </w:p>
    <w:p w:rsidR="00A81088" w:rsidRDefault="007C12EB" w:rsidP="00A81088">
      <w:pPr>
        <w:spacing w:line="240" w:lineRule="auto"/>
        <w:jc w:val="center"/>
      </w:pPr>
      <w:r>
        <w:rPr>
          <w:noProof/>
        </w:rPr>
        <w:drawing>
          <wp:inline distT="0" distB="0" distL="0" distR="0" wp14:anchorId="18D8FD48" wp14:editId="68C1D6BE">
            <wp:extent cx="1504315" cy="1259840"/>
            <wp:effectExtent l="0" t="0" r="635" b="0"/>
            <wp:docPr id="4" name="图片 24"/>
            <wp:cNvGraphicFramePr/>
            <a:graphic xmlns:a="http://schemas.openxmlformats.org/drawingml/2006/main">
              <a:graphicData uri="http://schemas.openxmlformats.org/drawingml/2006/picture">
                <pic:pic xmlns:pic="http://schemas.openxmlformats.org/drawingml/2006/picture">
                  <pic:nvPicPr>
                    <pic:cNvPr id="53" name="图片 24"/>
                    <pic:cNvPicPr/>
                  </pic:nvPicPr>
                  <pic:blipFill>
                    <a:blip r:embed="rId39"/>
                    <a:stretch>
                      <a:fillRect/>
                    </a:stretch>
                  </pic:blipFill>
                  <pic:spPr>
                    <a:xfrm>
                      <a:off x="0" y="0"/>
                      <a:ext cx="1504315" cy="1259840"/>
                    </a:xfrm>
                    <a:prstGeom prst="rect">
                      <a:avLst/>
                    </a:prstGeom>
                    <a:noFill/>
                    <a:ln>
                      <a:noFill/>
                    </a:ln>
                  </pic:spPr>
                </pic:pic>
              </a:graphicData>
            </a:graphic>
          </wp:inline>
        </w:drawing>
      </w:r>
    </w:p>
    <w:p w:rsidR="00017C09" w:rsidRDefault="00017C09" w:rsidP="00ED6B9A">
      <w:pPr>
        <w:spacing w:line="360" w:lineRule="auto"/>
        <w:ind w:firstLineChars="1338" w:firstLine="2408"/>
        <w:jc w:val="left"/>
        <w:rPr>
          <w:rFonts w:ascii="宋体" w:hAnsi="宋体" w:cs="宋体"/>
          <w:b/>
          <w:sz w:val="32"/>
          <w:szCs w:val="32"/>
        </w:rPr>
      </w:pPr>
      <w:r>
        <w:rPr>
          <w:sz w:val="18"/>
          <w:szCs w:val="18"/>
        </w:rPr>
        <w:t xml:space="preserve">1. </w:t>
      </w:r>
      <w:r w:rsidR="007528BB">
        <w:rPr>
          <w:sz w:val="18"/>
          <w:szCs w:val="18"/>
        </w:rPr>
        <w:t>T</w:t>
      </w:r>
      <w:r>
        <w:rPr>
          <w:sz w:val="18"/>
          <w:szCs w:val="18"/>
        </w:rPr>
        <w:t>hread</w:t>
      </w:r>
      <w:r w:rsidR="007528BB">
        <w:rPr>
          <w:sz w:val="18"/>
          <w:szCs w:val="18"/>
        </w:rPr>
        <w:t xml:space="preserve"> pu</w:t>
      </w:r>
      <w:r w:rsidR="00070D7E">
        <w:rPr>
          <w:sz w:val="18"/>
          <w:szCs w:val="18"/>
        </w:rPr>
        <w:t>sh</w:t>
      </w:r>
      <w:r w:rsidR="007528BB">
        <w:rPr>
          <w:sz w:val="18"/>
          <w:szCs w:val="18"/>
        </w:rPr>
        <w:t>ing</w:t>
      </w:r>
      <w:r w:rsidR="00ED6B9A" w:rsidRPr="00ED6B9A">
        <w:t xml:space="preserve"> </w:t>
      </w:r>
      <w:r w:rsidR="00ED6B9A" w:rsidRPr="00ED6B9A">
        <w:rPr>
          <w:sz w:val="18"/>
          <w:szCs w:val="18"/>
        </w:rPr>
        <w:t>air valve</w:t>
      </w:r>
      <w:r>
        <w:rPr>
          <w:sz w:val="18"/>
          <w:szCs w:val="18"/>
        </w:rPr>
        <w:t>: 1 (DGND), 4 (+32V)</w:t>
      </w:r>
    </w:p>
    <w:p w:rsidR="00017C09" w:rsidRDefault="00017C09" w:rsidP="00ED6B9A">
      <w:pPr>
        <w:spacing w:line="360" w:lineRule="auto"/>
        <w:ind w:firstLineChars="1338" w:firstLine="2408"/>
        <w:jc w:val="left"/>
        <w:rPr>
          <w:sz w:val="18"/>
          <w:szCs w:val="18"/>
        </w:rPr>
      </w:pPr>
      <w:r>
        <w:rPr>
          <w:sz w:val="18"/>
          <w:szCs w:val="18"/>
        </w:rPr>
        <w:t xml:space="preserve">2. </w:t>
      </w:r>
      <w:r w:rsidR="00292D07">
        <w:rPr>
          <w:sz w:val="18"/>
          <w:szCs w:val="18"/>
        </w:rPr>
        <w:t>T</w:t>
      </w:r>
      <w:r>
        <w:rPr>
          <w:sz w:val="18"/>
          <w:szCs w:val="18"/>
        </w:rPr>
        <w:t xml:space="preserve">hread </w:t>
      </w:r>
      <w:r w:rsidR="00292D07">
        <w:rPr>
          <w:sz w:val="18"/>
          <w:szCs w:val="18"/>
        </w:rPr>
        <w:t>hooking</w:t>
      </w:r>
      <w:r w:rsidR="00ED6B9A" w:rsidRPr="00ED6B9A">
        <w:t xml:space="preserve"> </w:t>
      </w:r>
      <w:r w:rsidR="00ED6B9A" w:rsidRPr="00ED6B9A">
        <w:rPr>
          <w:sz w:val="18"/>
          <w:szCs w:val="18"/>
        </w:rPr>
        <w:t>air valve</w:t>
      </w:r>
      <w:r>
        <w:rPr>
          <w:sz w:val="18"/>
          <w:szCs w:val="18"/>
        </w:rPr>
        <w:t>: 2 (DGND), 5 (+32V)</w:t>
      </w:r>
    </w:p>
    <w:p w:rsidR="00913CEC" w:rsidRDefault="00017C09" w:rsidP="00ED6B9A">
      <w:pPr>
        <w:spacing w:line="360" w:lineRule="auto"/>
        <w:ind w:firstLineChars="1338" w:firstLine="2408"/>
        <w:jc w:val="left"/>
        <w:rPr>
          <w:sz w:val="18"/>
          <w:szCs w:val="18"/>
        </w:rPr>
      </w:pPr>
      <w:r>
        <w:rPr>
          <w:sz w:val="18"/>
          <w:szCs w:val="18"/>
        </w:rPr>
        <w:t>3. Suction</w:t>
      </w:r>
      <w:r w:rsidR="00ED6B9A" w:rsidRPr="00ED6B9A">
        <w:t xml:space="preserve"> </w:t>
      </w:r>
      <w:r w:rsidR="00ED6B9A" w:rsidRPr="00ED6B9A">
        <w:rPr>
          <w:sz w:val="18"/>
          <w:szCs w:val="18"/>
        </w:rPr>
        <w:t>air valve</w:t>
      </w:r>
      <w:r>
        <w:rPr>
          <w:sz w:val="18"/>
          <w:szCs w:val="18"/>
        </w:rPr>
        <w:t>: 3 (DGND), 6 (+32V)</w:t>
      </w:r>
    </w:p>
    <w:p w:rsidR="00ED6B9A" w:rsidRPr="00ED6B9A" w:rsidRDefault="00ED6B9A" w:rsidP="00ED6B9A">
      <w:pPr>
        <w:spacing w:line="360" w:lineRule="auto"/>
        <w:jc w:val="left"/>
        <w:rPr>
          <w:b/>
          <w:bCs/>
          <w:sz w:val="18"/>
        </w:rPr>
      </w:pPr>
      <w:r w:rsidRPr="00ED6B9A">
        <w:rPr>
          <w:b/>
          <w:bCs/>
          <w:sz w:val="18"/>
        </w:rPr>
        <w:t>4.4 4P (orange) function port description (reserved)</w:t>
      </w:r>
    </w:p>
    <w:sectPr w:rsidR="00ED6B9A" w:rsidRPr="00ED6B9A">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5ADF" w:rsidRDefault="005B5ADF" w:rsidP="00361152">
      <w:pPr>
        <w:spacing w:line="240" w:lineRule="auto"/>
      </w:pPr>
      <w:r>
        <w:separator/>
      </w:r>
    </w:p>
  </w:endnote>
  <w:endnote w:type="continuationSeparator" w:id="0">
    <w:p w:rsidR="005B5ADF" w:rsidRDefault="005B5ADF"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5ADF" w:rsidRDefault="005B5ADF" w:rsidP="00361152">
      <w:pPr>
        <w:spacing w:line="240" w:lineRule="auto"/>
      </w:pPr>
      <w:r>
        <w:separator/>
      </w:r>
    </w:p>
  </w:footnote>
  <w:footnote w:type="continuationSeparator" w:id="0">
    <w:p w:rsidR="005B5ADF" w:rsidRDefault="005B5ADF"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4"/>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6B6F"/>
    <w:rsid w:val="00011378"/>
    <w:rsid w:val="000170A2"/>
    <w:rsid w:val="00017A3A"/>
    <w:rsid w:val="00017BCC"/>
    <w:rsid w:val="00017C09"/>
    <w:rsid w:val="00020014"/>
    <w:rsid w:val="00020963"/>
    <w:rsid w:val="00023D7B"/>
    <w:rsid w:val="00026D2F"/>
    <w:rsid w:val="000310C1"/>
    <w:rsid w:val="00042DAD"/>
    <w:rsid w:val="000432CB"/>
    <w:rsid w:val="00045568"/>
    <w:rsid w:val="00050ADB"/>
    <w:rsid w:val="00054DD6"/>
    <w:rsid w:val="0006254B"/>
    <w:rsid w:val="00070D7E"/>
    <w:rsid w:val="000722B9"/>
    <w:rsid w:val="0007491D"/>
    <w:rsid w:val="000772B7"/>
    <w:rsid w:val="00082693"/>
    <w:rsid w:val="000963D5"/>
    <w:rsid w:val="00096DCB"/>
    <w:rsid w:val="000B34A8"/>
    <w:rsid w:val="000B3EF0"/>
    <w:rsid w:val="000B7498"/>
    <w:rsid w:val="000B77AB"/>
    <w:rsid w:val="000C08BE"/>
    <w:rsid w:val="000C0F83"/>
    <w:rsid w:val="000C394D"/>
    <w:rsid w:val="000D1F74"/>
    <w:rsid w:val="000E1970"/>
    <w:rsid w:val="000E4CC2"/>
    <w:rsid w:val="000F2E31"/>
    <w:rsid w:val="000F3900"/>
    <w:rsid w:val="000F5E91"/>
    <w:rsid w:val="0010200C"/>
    <w:rsid w:val="001039D3"/>
    <w:rsid w:val="00112918"/>
    <w:rsid w:val="00113571"/>
    <w:rsid w:val="00116CAF"/>
    <w:rsid w:val="0012075D"/>
    <w:rsid w:val="001234BE"/>
    <w:rsid w:val="001253E7"/>
    <w:rsid w:val="0013160C"/>
    <w:rsid w:val="0013330B"/>
    <w:rsid w:val="0013488B"/>
    <w:rsid w:val="001375FE"/>
    <w:rsid w:val="00144A4C"/>
    <w:rsid w:val="00144B74"/>
    <w:rsid w:val="00151178"/>
    <w:rsid w:val="00151725"/>
    <w:rsid w:val="00153AFB"/>
    <w:rsid w:val="0015673E"/>
    <w:rsid w:val="001724D4"/>
    <w:rsid w:val="00176DFA"/>
    <w:rsid w:val="00181595"/>
    <w:rsid w:val="00182057"/>
    <w:rsid w:val="001916F8"/>
    <w:rsid w:val="00194A68"/>
    <w:rsid w:val="001953CF"/>
    <w:rsid w:val="001A0E7C"/>
    <w:rsid w:val="001A11CA"/>
    <w:rsid w:val="001B0888"/>
    <w:rsid w:val="001B5787"/>
    <w:rsid w:val="001B5F59"/>
    <w:rsid w:val="001C1CDD"/>
    <w:rsid w:val="001D084B"/>
    <w:rsid w:val="001D51BA"/>
    <w:rsid w:val="001E1C31"/>
    <w:rsid w:val="001E54E6"/>
    <w:rsid w:val="001E58AA"/>
    <w:rsid w:val="001F0779"/>
    <w:rsid w:val="001F10C7"/>
    <w:rsid w:val="001F3539"/>
    <w:rsid w:val="001F7CDE"/>
    <w:rsid w:val="00204709"/>
    <w:rsid w:val="002112C5"/>
    <w:rsid w:val="00216A17"/>
    <w:rsid w:val="002201B4"/>
    <w:rsid w:val="00220B30"/>
    <w:rsid w:val="0022287B"/>
    <w:rsid w:val="00231787"/>
    <w:rsid w:val="00241686"/>
    <w:rsid w:val="00242526"/>
    <w:rsid w:val="002434DA"/>
    <w:rsid w:val="00243AAA"/>
    <w:rsid w:val="00247DF7"/>
    <w:rsid w:val="00251BAE"/>
    <w:rsid w:val="0025256B"/>
    <w:rsid w:val="00255E45"/>
    <w:rsid w:val="0026217B"/>
    <w:rsid w:val="00265353"/>
    <w:rsid w:val="00266AD9"/>
    <w:rsid w:val="002719AB"/>
    <w:rsid w:val="00272087"/>
    <w:rsid w:val="0028238A"/>
    <w:rsid w:val="00283B43"/>
    <w:rsid w:val="00284AC2"/>
    <w:rsid w:val="002879D5"/>
    <w:rsid w:val="00292D07"/>
    <w:rsid w:val="002A1820"/>
    <w:rsid w:val="002B4E22"/>
    <w:rsid w:val="002C6F35"/>
    <w:rsid w:val="002C78FE"/>
    <w:rsid w:val="002D64BB"/>
    <w:rsid w:val="002D6C49"/>
    <w:rsid w:val="002E25DF"/>
    <w:rsid w:val="002E34CF"/>
    <w:rsid w:val="002F1518"/>
    <w:rsid w:val="002F1F79"/>
    <w:rsid w:val="002F1F92"/>
    <w:rsid w:val="002F3459"/>
    <w:rsid w:val="00306C87"/>
    <w:rsid w:val="00307DB8"/>
    <w:rsid w:val="003117E9"/>
    <w:rsid w:val="00313420"/>
    <w:rsid w:val="003139A7"/>
    <w:rsid w:val="00315163"/>
    <w:rsid w:val="00322BE2"/>
    <w:rsid w:val="0032441B"/>
    <w:rsid w:val="00326A25"/>
    <w:rsid w:val="00326C79"/>
    <w:rsid w:val="00330373"/>
    <w:rsid w:val="00332C5E"/>
    <w:rsid w:val="00334AEC"/>
    <w:rsid w:val="00336281"/>
    <w:rsid w:val="0033642D"/>
    <w:rsid w:val="00342A10"/>
    <w:rsid w:val="0034315E"/>
    <w:rsid w:val="00345B45"/>
    <w:rsid w:val="00357B93"/>
    <w:rsid w:val="00361152"/>
    <w:rsid w:val="00362604"/>
    <w:rsid w:val="00363B0A"/>
    <w:rsid w:val="00365985"/>
    <w:rsid w:val="003676C1"/>
    <w:rsid w:val="003717EB"/>
    <w:rsid w:val="00371B45"/>
    <w:rsid w:val="00373651"/>
    <w:rsid w:val="003739D7"/>
    <w:rsid w:val="00375265"/>
    <w:rsid w:val="0038409F"/>
    <w:rsid w:val="00386FD1"/>
    <w:rsid w:val="0039630C"/>
    <w:rsid w:val="00397D62"/>
    <w:rsid w:val="003A06F9"/>
    <w:rsid w:val="003A5477"/>
    <w:rsid w:val="003A644C"/>
    <w:rsid w:val="003A69C5"/>
    <w:rsid w:val="003B1C4B"/>
    <w:rsid w:val="003B498A"/>
    <w:rsid w:val="003C2509"/>
    <w:rsid w:val="003C7099"/>
    <w:rsid w:val="003D0C33"/>
    <w:rsid w:val="003D2415"/>
    <w:rsid w:val="003D4B25"/>
    <w:rsid w:val="003D602D"/>
    <w:rsid w:val="003D782A"/>
    <w:rsid w:val="003E6E5A"/>
    <w:rsid w:val="003F3B27"/>
    <w:rsid w:val="003F761B"/>
    <w:rsid w:val="00400A4C"/>
    <w:rsid w:val="004069E5"/>
    <w:rsid w:val="004118B1"/>
    <w:rsid w:val="00411BBB"/>
    <w:rsid w:val="00414E7A"/>
    <w:rsid w:val="00415BFA"/>
    <w:rsid w:val="00417265"/>
    <w:rsid w:val="004260A2"/>
    <w:rsid w:val="004337D8"/>
    <w:rsid w:val="00440D7D"/>
    <w:rsid w:val="00440DB6"/>
    <w:rsid w:val="00447428"/>
    <w:rsid w:val="004503B3"/>
    <w:rsid w:val="004537D7"/>
    <w:rsid w:val="004558A0"/>
    <w:rsid w:val="00456DE2"/>
    <w:rsid w:val="00457DE1"/>
    <w:rsid w:val="00462462"/>
    <w:rsid w:val="0047071B"/>
    <w:rsid w:val="00472A3B"/>
    <w:rsid w:val="00480281"/>
    <w:rsid w:val="004806DC"/>
    <w:rsid w:val="00487F18"/>
    <w:rsid w:val="00492687"/>
    <w:rsid w:val="00497D41"/>
    <w:rsid w:val="004A29C3"/>
    <w:rsid w:val="004A5632"/>
    <w:rsid w:val="004B4C91"/>
    <w:rsid w:val="004B73E4"/>
    <w:rsid w:val="004B7C20"/>
    <w:rsid w:val="004C1F44"/>
    <w:rsid w:val="004C28FB"/>
    <w:rsid w:val="004D165B"/>
    <w:rsid w:val="004F5B16"/>
    <w:rsid w:val="004F6AD0"/>
    <w:rsid w:val="005026BB"/>
    <w:rsid w:val="00507755"/>
    <w:rsid w:val="00511065"/>
    <w:rsid w:val="00512D92"/>
    <w:rsid w:val="005133F9"/>
    <w:rsid w:val="005169EC"/>
    <w:rsid w:val="00517D9B"/>
    <w:rsid w:val="00521542"/>
    <w:rsid w:val="00524669"/>
    <w:rsid w:val="00524C0D"/>
    <w:rsid w:val="00526712"/>
    <w:rsid w:val="00530FCF"/>
    <w:rsid w:val="00531930"/>
    <w:rsid w:val="00531A22"/>
    <w:rsid w:val="00532655"/>
    <w:rsid w:val="00537489"/>
    <w:rsid w:val="00537742"/>
    <w:rsid w:val="00540915"/>
    <w:rsid w:val="005438F5"/>
    <w:rsid w:val="00544A4C"/>
    <w:rsid w:val="0055569F"/>
    <w:rsid w:val="0056044B"/>
    <w:rsid w:val="00561568"/>
    <w:rsid w:val="0056648E"/>
    <w:rsid w:val="005715F5"/>
    <w:rsid w:val="00572DEB"/>
    <w:rsid w:val="00574472"/>
    <w:rsid w:val="00581531"/>
    <w:rsid w:val="0058162B"/>
    <w:rsid w:val="00586980"/>
    <w:rsid w:val="00592E43"/>
    <w:rsid w:val="005937AC"/>
    <w:rsid w:val="005A0ABF"/>
    <w:rsid w:val="005B19A9"/>
    <w:rsid w:val="005B19E3"/>
    <w:rsid w:val="005B5ADF"/>
    <w:rsid w:val="005C10BE"/>
    <w:rsid w:val="005C617A"/>
    <w:rsid w:val="005C68DF"/>
    <w:rsid w:val="005D4AE6"/>
    <w:rsid w:val="005E2A56"/>
    <w:rsid w:val="005E76C9"/>
    <w:rsid w:val="005F26F1"/>
    <w:rsid w:val="005F4AA6"/>
    <w:rsid w:val="00601078"/>
    <w:rsid w:val="00603930"/>
    <w:rsid w:val="00606EED"/>
    <w:rsid w:val="00607770"/>
    <w:rsid w:val="00613A43"/>
    <w:rsid w:val="00624ACE"/>
    <w:rsid w:val="006310EC"/>
    <w:rsid w:val="00635256"/>
    <w:rsid w:val="00650595"/>
    <w:rsid w:val="006643A9"/>
    <w:rsid w:val="00664BA2"/>
    <w:rsid w:val="0066563D"/>
    <w:rsid w:val="00665C76"/>
    <w:rsid w:val="006663F8"/>
    <w:rsid w:val="00666BC6"/>
    <w:rsid w:val="00667CB2"/>
    <w:rsid w:val="00667E4F"/>
    <w:rsid w:val="006711F7"/>
    <w:rsid w:val="006715FE"/>
    <w:rsid w:val="00672B96"/>
    <w:rsid w:val="006757DC"/>
    <w:rsid w:val="00683FF9"/>
    <w:rsid w:val="0068554D"/>
    <w:rsid w:val="00685615"/>
    <w:rsid w:val="00690DA1"/>
    <w:rsid w:val="00690E29"/>
    <w:rsid w:val="00693A96"/>
    <w:rsid w:val="00695C48"/>
    <w:rsid w:val="006B1A0B"/>
    <w:rsid w:val="006B262C"/>
    <w:rsid w:val="006B2D2C"/>
    <w:rsid w:val="006B3CC7"/>
    <w:rsid w:val="006B4B54"/>
    <w:rsid w:val="006D00B8"/>
    <w:rsid w:val="006D04D1"/>
    <w:rsid w:val="006D6363"/>
    <w:rsid w:val="006E1C7C"/>
    <w:rsid w:val="006E2A96"/>
    <w:rsid w:val="006E3BEC"/>
    <w:rsid w:val="006E4E82"/>
    <w:rsid w:val="006F7683"/>
    <w:rsid w:val="0070221C"/>
    <w:rsid w:val="00703F36"/>
    <w:rsid w:val="00712CB1"/>
    <w:rsid w:val="007141C4"/>
    <w:rsid w:val="00715987"/>
    <w:rsid w:val="00717D96"/>
    <w:rsid w:val="0072125C"/>
    <w:rsid w:val="00731681"/>
    <w:rsid w:val="00740FE3"/>
    <w:rsid w:val="007411CB"/>
    <w:rsid w:val="007424BA"/>
    <w:rsid w:val="00744AE2"/>
    <w:rsid w:val="007502A6"/>
    <w:rsid w:val="007528BB"/>
    <w:rsid w:val="00754AAE"/>
    <w:rsid w:val="00760483"/>
    <w:rsid w:val="00761818"/>
    <w:rsid w:val="00762A3B"/>
    <w:rsid w:val="007645DB"/>
    <w:rsid w:val="007656B2"/>
    <w:rsid w:val="00770C1C"/>
    <w:rsid w:val="0077746B"/>
    <w:rsid w:val="00783C07"/>
    <w:rsid w:val="00783C1E"/>
    <w:rsid w:val="007878FB"/>
    <w:rsid w:val="00791957"/>
    <w:rsid w:val="00791F93"/>
    <w:rsid w:val="00793F3D"/>
    <w:rsid w:val="007A0DA1"/>
    <w:rsid w:val="007A156C"/>
    <w:rsid w:val="007A36EC"/>
    <w:rsid w:val="007A50D2"/>
    <w:rsid w:val="007A52F2"/>
    <w:rsid w:val="007B1101"/>
    <w:rsid w:val="007B2B52"/>
    <w:rsid w:val="007B3315"/>
    <w:rsid w:val="007C12EB"/>
    <w:rsid w:val="007D4159"/>
    <w:rsid w:val="007E27AF"/>
    <w:rsid w:val="007E5A18"/>
    <w:rsid w:val="007E7AED"/>
    <w:rsid w:val="007F2145"/>
    <w:rsid w:val="007F70C5"/>
    <w:rsid w:val="00800612"/>
    <w:rsid w:val="00800F2C"/>
    <w:rsid w:val="00805968"/>
    <w:rsid w:val="00805B08"/>
    <w:rsid w:val="008109B8"/>
    <w:rsid w:val="00812D04"/>
    <w:rsid w:val="00814568"/>
    <w:rsid w:val="0081485B"/>
    <w:rsid w:val="00815257"/>
    <w:rsid w:val="008152DE"/>
    <w:rsid w:val="00817FB7"/>
    <w:rsid w:val="00823938"/>
    <w:rsid w:val="00824277"/>
    <w:rsid w:val="00830BC0"/>
    <w:rsid w:val="008326EA"/>
    <w:rsid w:val="00836643"/>
    <w:rsid w:val="008453BA"/>
    <w:rsid w:val="00852C14"/>
    <w:rsid w:val="0085563D"/>
    <w:rsid w:val="0085621E"/>
    <w:rsid w:val="00856B9F"/>
    <w:rsid w:val="008625A2"/>
    <w:rsid w:val="0086360B"/>
    <w:rsid w:val="00865859"/>
    <w:rsid w:val="00873C21"/>
    <w:rsid w:val="008768F8"/>
    <w:rsid w:val="00883D96"/>
    <w:rsid w:val="0088761C"/>
    <w:rsid w:val="00891A23"/>
    <w:rsid w:val="00892DB6"/>
    <w:rsid w:val="00894E63"/>
    <w:rsid w:val="008973B8"/>
    <w:rsid w:val="008A26DB"/>
    <w:rsid w:val="008A68B7"/>
    <w:rsid w:val="008B2593"/>
    <w:rsid w:val="008B4115"/>
    <w:rsid w:val="008B64CA"/>
    <w:rsid w:val="008C635C"/>
    <w:rsid w:val="008D38B9"/>
    <w:rsid w:val="008D52CA"/>
    <w:rsid w:val="008D5E68"/>
    <w:rsid w:val="008E0C5F"/>
    <w:rsid w:val="008E3B21"/>
    <w:rsid w:val="008E7ABA"/>
    <w:rsid w:val="008F2305"/>
    <w:rsid w:val="008F288A"/>
    <w:rsid w:val="008F3965"/>
    <w:rsid w:val="008F464A"/>
    <w:rsid w:val="008F6430"/>
    <w:rsid w:val="008F74BC"/>
    <w:rsid w:val="00902BF2"/>
    <w:rsid w:val="00907EB3"/>
    <w:rsid w:val="00910066"/>
    <w:rsid w:val="00910EB5"/>
    <w:rsid w:val="00911B39"/>
    <w:rsid w:val="00913BC4"/>
    <w:rsid w:val="00913CEC"/>
    <w:rsid w:val="00920E19"/>
    <w:rsid w:val="00927966"/>
    <w:rsid w:val="00941C3A"/>
    <w:rsid w:val="009437E0"/>
    <w:rsid w:val="009442FB"/>
    <w:rsid w:val="00945592"/>
    <w:rsid w:val="009468D6"/>
    <w:rsid w:val="00947036"/>
    <w:rsid w:val="00955673"/>
    <w:rsid w:val="009565DC"/>
    <w:rsid w:val="0096073D"/>
    <w:rsid w:val="00962D43"/>
    <w:rsid w:val="00962D8F"/>
    <w:rsid w:val="0097558D"/>
    <w:rsid w:val="0098242D"/>
    <w:rsid w:val="00987038"/>
    <w:rsid w:val="0098735F"/>
    <w:rsid w:val="0099072D"/>
    <w:rsid w:val="00993496"/>
    <w:rsid w:val="009960B9"/>
    <w:rsid w:val="009972B1"/>
    <w:rsid w:val="00997E01"/>
    <w:rsid w:val="009A1CB5"/>
    <w:rsid w:val="009A578E"/>
    <w:rsid w:val="009A6B21"/>
    <w:rsid w:val="009B0752"/>
    <w:rsid w:val="009B4790"/>
    <w:rsid w:val="009B4FB1"/>
    <w:rsid w:val="009C0F63"/>
    <w:rsid w:val="009C1565"/>
    <w:rsid w:val="009C2EB1"/>
    <w:rsid w:val="009C3D4D"/>
    <w:rsid w:val="009C4D52"/>
    <w:rsid w:val="009D1389"/>
    <w:rsid w:val="009D39DF"/>
    <w:rsid w:val="009D4A0F"/>
    <w:rsid w:val="009E4ED8"/>
    <w:rsid w:val="009E6F3C"/>
    <w:rsid w:val="009F03F0"/>
    <w:rsid w:val="009F0EFB"/>
    <w:rsid w:val="009F2822"/>
    <w:rsid w:val="009F6430"/>
    <w:rsid w:val="00A00790"/>
    <w:rsid w:val="00A00905"/>
    <w:rsid w:val="00A033F8"/>
    <w:rsid w:val="00A03502"/>
    <w:rsid w:val="00A10EDE"/>
    <w:rsid w:val="00A14389"/>
    <w:rsid w:val="00A16F9C"/>
    <w:rsid w:val="00A264FB"/>
    <w:rsid w:val="00A36FCD"/>
    <w:rsid w:val="00A37FD5"/>
    <w:rsid w:val="00A417EC"/>
    <w:rsid w:val="00A43113"/>
    <w:rsid w:val="00A45F8C"/>
    <w:rsid w:val="00A46EF2"/>
    <w:rsid w:val="00A50E38"/>
    <w:rsid w:val="00A55D05"/>
    <w:rsid w:val="00A60616"/>
    <w:rsid w:val="00A61506"/>
    <w:rsid w:val="00A649AB"/>
    <w:rsid w:val="00A64A0D"/>
    <w:rsid w:val="00A6564D"/>
    <w:rsid w:val="00A71253"/>
    <w:rsid w:val="00A747CD"/>
    <w:rsid w:val="00A751ED"/>
    <w:rsid w:val="00A76672"/>
    <w:rsid w:val="00A76E66"/>
    <w:rsid w:val="00A81088"/>
    <w:rsid w:val="00A86445"/>
    <w:rsid w:val="00A91CB1"/>
    <w:rsid w:val="00A94CBA"/>
    <w:rsid w:val="00AA69B8"/>
    <w:rsid w:val="00AB16D1"/>
    <w:rsid w:val="00AB3FF9"/>
    <w:rsid w:val="00AC2A9B"/>
    <w:rsid w:val="00AC7C4E"/>
    <w:rsid w:val="00AD06A7"/>
    <w:rsid w:val="00AD43D6"/>
    <w:rsid w:val="00AD44AB"/>
    <w:rsid w:val="00AD6EB2"/>
    <w:rsid w:val="00AE6ADE"/>
    <w:rsid w:val="00AE6CAF"/>
    <w:rsid w:val="00AE7AC8"/>
    <w:rsid w:val="00AF1D98"/>
    <w:rsid w:val="00B00106"/>
    <w:rsid w:val="00B03BD7"/>
    <w:rsid w:val="00B0426A"/>
    <w:rsid w:val="00B05E7B"/>
    <w:rsid w:val="00B06F01"/>
    <w:rsid w:val="00B074CA"/>
    <w:rsid w:val="00B104F0"/>
    <w:rsid w:val="00B133B4"/>
    <w:rsid w:val="00B13839"/>
    <w:rsid w:val="00B17681"/>
    <w:rsid w:val="00B27DF5"/>
    <w:rsid w:val="00B32930"/>
    <w:rsid w:val="00B33F65"/>
    <w:rsid w:val="00B4409A"/>
    <w:rsid w:val="00B50927"/>
    <w:rsid w:val="00B56E11"/>
    <w:rsid w:val="00B624C8"/>
    <w:rsid w:val="00B6391F"/>
    <w:rsid w:val="00B63B42"/>
    <w:rsid w:val="00B653E3"/>
    <w:rsid w:val="00B7399F"/>
    <w:rsid w:val="00B7540B"/>
    <w:rsid w:val="00B755F5"/>
    <w:rsid w:val="00B85CC7"/>
    <w:rsid w:val="00B85F28"/>
    <w:rsid w:val="00B86270"/>
    <w:rsid w:val="00BA16B2"/>
    <w:rsid w:val="00BA341D"/>
    <w:rsid w:val="00BA42C8"/>
    <w:rsid w:val="00BA4569"/>
    <w:rsid w:val="00BA4B08"/>
    <w:rsid w:val="00BC2D5A"/>
    <w:rsid w:val="00BC5AA7"/>
    <w:rsid w:val="00BC5C36"/>
    <w:rsid w:val="00BD0D31"/>
    <w:rsid w:val="00BD62ED"/>
    <w:rsid w:val="00BF2A5C"/>
    <w:rsid w:val="00BF634C"/>
    <w:rsid w:val="00BF7D6F"/>
    <w:rsid w:val="00C021B6"/>
    <w:rsid w:val="00C030FE"/>
    <w:rsid w:val="00C13F40"/>
    <w:rsid w:val="00C20BC4"/>
    <w:rsid w:val="00C216AE"/>
    <w:rsid w:val="00C23686"/>
    <w:rsid w:val="00C240D3"/>
    <w:rsid w:val="00C2718C"/>
    <w:rsid w:val="00C33F78"/>
    <w:rsid w:val="00C35864"/>
    <w:rsid w:val="00C366E7"/>
    <w:rsid w:val="00C37B5D"/>
    <w:rsid w:val="00C405E1"/>
    <w:rsid w:val="00C40638"/>
    <w:rsid w:val="00C4219D"/>
    <w:rsid w:val="00C45EDA"/>
    <w:rsid w:val="00C518B2"/>
    <w:rsid w:val="00C56AB2"/>
    <w:rsid w:val="00C67DF1"/>
    <w:rsid w:val="00C67F9C"/>
    <w:rsid w:val="00C75198"/>
    <w:rsid w:val="00C76210"/>
    <w:rsid w:val="00C76F50"/>
    <w:rsid w:val="00C80ACA"/>
    <w:rsid w:val="00C8135D"/>
    <w:rsid w:val="00C827E6"/>
    <w:rsid w:val="00C83AF0"/>
    <w:rsid w:val="00C83BB6"/>
    <w:rsid w:val="00C84FEA"/>
    <w:rsid w:val="00C85B30"/>
    <w:rsid w:val="00C917BC"/>
    <w:rsid w:val="00C927DE"/>
    <w:rsid w:val="00C965B7"/>
    <w:rsid w:val="00CA0D32"/>
    <w:rsid w:val="00CA2C1B"/>
    <w:rsid w:val="00CB14A3"/>
    <w:rsid w:val="00CB302C"/>
    <w:rsid w:val="00CB71D2"/>
    <w:rsid w:val="00CB7C71"/>
    <w:rsid w:val="00CC14FF"/>
    <w:rsid w:val="00CC37CF"/>
    <w:rsid w:val="00CD099B"/>
    <w:rsid w:val="00CE35C0"/>
    <w:rsid w:val="00CE6E34"/>
    <w:rsid w:val="00CF331B"/>
    <w:rsid w:val="00CF6FB5"/>
    <w:rsid w:val="00D007D8"/>
    <w:rsid w:val="00D04CA6"/>
    <w:rsid w:val="00D12673"/>
    <w:rsid w:val="00D20E86"/>
    <w:rsid w:val="00D25CEC"/>
    <w:rsid w:val="00D31263"/>
    <w:rsid w:val="00D312AD"/>
    <w:rsid w:val="00D345C9"/>
    <w:rsid w:val="00D379C0"/>
    <w:rsid w:val="00D40BCB"/>
    <w:rsid w:val="00D53826"/>
    <w:rsid w:val="00D61A04"/>
    <w:rsid w:val="00D637A5"/>
    <w:rsid w:val="00D75F71"/>
    <w:rsid w:val="00D87C05"/>
    <w:rsid w:val="00D921A3"/>
    <w:rsid w:val="00D93AAE"/>
    <w:rsid w:val="00D94CE3"/>
    <w:rsid w:val="00DA40CE"/>
    <w:rsid w:val="00DA47FE"/>
    <w:rsid w:val="00DA5845"/>
    <w:rsid w:val="00DC2D1E"/>
    <w:rsid w:val="00DC47E8"/>
    <w:rsid w:val="00DC52C8"/>
    <w:rsid w:val="00DC63A2"/>
    <w:rsid w:val="00DD2A3E"/>
    <w:rsid w:val="00DD60F4"/>
    <w:rsid w:val="00DD6436"/>
    <w:rsid w:val="00DD6F58"/>
    <w:rsid w:val="00DE5216"/>
    <w:rsid w:val="00DF2433"/>
    <w:rsid w:val="00DF6AD1"/>
    <w:rsid w:val="00DF7A27"/>
    <w:rsid w:val="00E01104"/>
    <w:rsid w:val="00E04D17"/>
    <w:rsid w:val="00E157D1"/>
    <w:rsid w:val="00E168A2"/>
    <w:rsid w:val="00E17312"/>
    <w:rsid w:val="00E27DB3"/>
    <w:rsid w:val="00E30A54"/>
    <w:rsid w:val="00E35318"/>
    <w:rsid w:val="00E35888"/>
    <w:rsid w:val="00E405F2"/>
    <w:rsid w:val="00E46E00"/>
    <w:rsid w:val="00E66564"/>
    <w:rsid w:val="00E77855"/>
    <w:rsid w:val="00E81741"/>
    <w:rsid w:val="00E8305E"/>
    <w:rsid w:val="00E861EE"/>
    <w:rsid w:val="00E94EC6"/>
    <w:rsid w:val="00EA28AA"/>
    <w:rsid w:val="00EA2A89"/>
    <w:rsid w:val="00EA460F"/>
    <w:rsid w:val="00EB12AD"/>
    <w:rsid w:val="00EB5D1D"/>
    <w:rsid w:val="00EB7B8A"/>
    <w:rsid w:val="00EC3788"/>
    <w:rsid w:val="00EC4AA1"/>
    <w:rsid w:val="00EC52A7"/>
    <w:rsid w:val="00ED6B9A"/>
    <w:rsid w:val="00F00F59"/>
    <w:rsid w:val="00F02678"/>
    <w:rsid w:val="00F14930"/>
    <w:rsid w:val="00F15621"/>
    <w:rsid w:val="00F20BA2"/>
    <w:rsid w:val="00F25160"/>
    <w:rsid w:val="00F30ED8"/>
    <w:rsid w:val="00F3359D"/>
    <w:rsid w:val="00F350FB"/>
    <w:rsid w:val="00F36F53"/>
    <w:rsid w:val="00F4070A"/>
    <w:rsid w:val="00F40A70"/>
    <w:rsid w:val="00F415E3"/>
    <w:rsid w:val="00F4554F"/>
    <w:rsid w:val="00F45C33"/>
    <w:rsid w:val="00F467C4"/>
    <w:rsid w:val="00F50016"/>
    <w:rsid w:val="00F5139C"/>
    <w:rsid w:val="00F65185"/>
    <w:rsid w:val="00F7267F"/>
    <w:rsid w:val="00F752F0"/>
    <w:rsid w:val="00F757D0"/>
    <w:rsid w:val="00F80334"/>
    <w:rsid w:val="00F8052A"/>
    <w:rsid w:val="00F81A57"/>
    <w:rsid w:val="00F823B9"/>
    <w:rsid w:val="00F84A4D"/>
    <w:rsid w:val="00F910A1"/>
    <w:rsid w:val="00F94911"/>
    <w:rsid w:val="00F96189"/>
    <w:rsid w:val="00FA1D9C"/>
    <w:rsid w:val="00FA5EDD"/>
    <w:rsid w:val="00FB4BB4"/>
    <w:rsid w:val="00FB56CD"/>
    <w:rsid w:val="00FB7E02"/>
    <w:rsid w:val="00FC401E"/>
    <w:rsid w:val="00FC4E8C"/>
    <w:rsid w:val="00FD134C"/>
    <w:rsid w:val="00FE2B94"/>
    <w:rsid w:val="00FE37D9"/>
    <w:rsid w:val="00FE3ADA"/>
    <w:rsid w:val="00FE410C"/>
    <w:rsid w:val="00FE43E3"/>
    <w:rsid w:val="00FE5129"/>
    <w:rsid w:val="00FF0BC4"/>
    <w:rsid w:val="00FF6098"/>
    <w:rsid w:val="00FF6B3B"/>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semiHidden/>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semiHidden/>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39741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8.emf"/><Relationship Id="rId21" Type="http://schemas.openxmlformats.org/officeDocument/2006/relationships/image" Target="media/image14.png"/><Relationship Id="rId34" Type="http://schemas.openxmlformats.org/officeDocument/2006/relationships/hyperlink" Target="C:/Users/Administrator/AppData/Local/youdao/dict/Application/7.2.0.0703/resultui/dict/javascrip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C:/Users/Administrator/AppData/Local/youdao/dict/Application/7.2.0.0703/resultui/dict/?keyword="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C:/Users/Administrator/AppData/Local/youdao/dict/Application/7.2.0.0703/resultui/dict/?keyword="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hyperlink" Target="C:/Users/Administrator/AppData/Local/youdao/dict/Application/7.2.0.0703/resultui/dict/javascript:;" TargetMode="Externa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image" Target="media/image27.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23879-91A5-4AC0-AD75-62DA5A9E7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2556</TotalTime>
  <Pages>19</Pages>
  <Words>6167</Words>
  <Characters>35158</Characters>
  <Application>Microsoft Office Word</Application>
  <DocSecurity>0</DocSecurity>
  <PresentationFormat/>
  <Lines>292</Lines>
  <Paragraphs>82</Paragraphs>
  <Slides>0</Slides>
  <Notes>0</Notes>
  <HiddenSlides>0</HiddenSlides>
  <MMClips>0</MMClips>
  <ScaleCrop>false</ScaleCrop>
  <Manager/>
  <Company>Microsoft China</Company>
  <LinksUpToDate>false</LinksUpToDate>
  <CharactersWithSpaces>41243</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181</cp:revision>
  <cp:lastPrinted>2019-12-11T23:54:00Z</cp:lastPrinted>
  <dcterms:created xsi:type="dcterms:W3CDTF">2022-04-28T07:41:00Z</dcterms:created>
  <dcterms:modified xsi:type="dcterms:W3CDTF">2024-01-26T03:44:00Z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